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0" w:lineRule="auto" w:before="86"/>
        <w:ind w:left="5203" w:right="0" w:firstLine="499"/>
        <w:jc w:val="left"/>
      </w:pPr>
      <w:r>
        <w:rPr/>
        <w:drawing>
          <wp:anchor distT="0" distB="0" distL="0" distR="0" allowOverlap="1" layoutInCell="1" locked="0" behindDoc="0" simplePos="0" relativeHeight="15729152">
            <wp:simplePos x="0" y="0"/>
            <wp:positionH relativeFrom="page">
              <wp:posOffset>780296</wp:posOffset>
            </wp:positionH>
            <wp:positionV relativeFrom="paragraph">
              <wp:posOffset>64014</wp:posOffset>
            </wp:positionV>
            <wp:extent cx="2058080" cy="35242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058080" cy="352425"/>
                    </a:xfrm>
                    <a:prstGeom prst="rect">
                      <a:avLst/>
                    </a:prstGeom>
                  </pic:spPr>
                </pic:pic>
              </a:graphicData>
            </a:graphic>
          </wp:anchor>
        </w:drawing>
      </w:r>
      <w:r>
        <w:rPr/>
        <w:t>VENDOR</w:t>
      </w:r>
      <w:r>
        <w:rPr>
          <w:spacing w:val="-13"/>
        </w:rPr>
        <w:t> </w:t>
      </w:r>
      <w:r>
        <w:rPr/>
        <w:t>PARTICIPATION</w:t>
      </w:r>
      <w:r>
        <w:rPr>
          <w:spacing w:val="-13"/>
        </w:rPr>
        <w:t> </w:t>
      </w:r>
      <w:r>
        <w:rPr/>
        <w:t>AGREEMENT</w:t>
      </w:r>
      <w:r>
        <w:rPr>
          <w:spacing w:val="-13"/>
        </w:rPr>
        <w:t> </w:t>
      </w:r>
      <w:r>
        <w:rPr/>
        <w:t>FOR ELECTRONIC</w:t>
      </w:r>
      <w:r>
        <w:rPr>
          <w:spacing w:val="-2"/>
        </w:rPr>
        <w:t> </w:t>
      </w:r>
      <w:r>
        <w:rPr/>
        <w:t>HEALTH</w:t>
      </w:r>
      <w:r>
        <w:rPr>
          <w:spacing w:val="-2"/>
        </w:rPr>
        <w:t> </w:t>
      </w:r>
      <w:r>
        <w:rPr/>
        <w:t>INFORMATION</w:t>
      </w:r>
      <w:r>
        <w:rPr>
          <w:spacing w:val="-1"/>
        </w:rPr>
        <w:t> </w:t>
      </w:r>
      <w:r>
        <w:rPr>
          <w:spacing w:val="-2"/>
        </w:rPr>
        <w:t>EXCHANGE</w:t>
      </w: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138"/>
        <w:ind w:left="0"/>
        <w:rPr>
          <w:b/>
        </w:rPr>
      </w:pPr>
    </w:p>
    <w:p>
      <w:pPr>
        <w:tabs>
          <w:tab w:pos="3574" w:val="left" w:leader="none"/>
          <w:tab w:pos="6813" w:val="left" w:leader="none"/>
          <w:tab w:pos="7650" w:val="left" w:leader="none"/>
        </w:tabs>
        <w:spacing w:before="0"/>
        <w:ind w:left="18" w:right="0" w:firstLine="0"/>
        <w:jc w:val="center"/>
        <w:rPr>
          <w:b/>
          <w:sz w:val="24"/>
        </w:rPr>
      </w:pPr>
      <w:r>
        <w:rPr>
          <w:b/>
          <w:sz w:val="24"/>
        </w:rPr>
        <w:t>This Agreement is made the </w:t>
      </w:r>
      <w:r>
        <w:rPr>
          <w:rFonts w:ascii="Times New Roman"/>
          <w:sz w:val="24"/>
          <w:u w:val="thick"/>
        </w:rPr>
        <w:tab/>
      </w:r>
      <w:r>
        <w:rPr>
          <w:rFonts w:ascii="Times New Roman"/>
          <w:sz w:val="24"/>
        </w:rPr>
        <w:t> </w:t>
      </w:r>
      <w:r>
        <w:rPr>
          <w:b/>
          <w:sz w:val="24"/>
        </w:rPr>
        <w:t>day of </w:t>
      </w:r>
      <w:r>
        <w:rPr>
          <w:rFonts w:ascii="Times New Roman"/>
          <w:sz w:val="24"/>
          <w:u w:val="thick"/>
        </w:rPr>
        <w:tab/>
      </w:r>
      <w:r>
        <w:rPr>
          <w:b/>
          <w:sz w:val="24"/>
        </w:rPr>
        <w:t>, </w:t>
      </w:r>
      <w:r>
        <w:rPr>
          <w:b/>
          <w:spacing w:val="-5"/>
          <w:sz w:val="24"/>
        </w:rPr>
        <w:t>20</w:t>
      </w:r>
      <w:r>
        <w:rPr>
          <w:rFonts w:ascii="Times New Roman"/>
          <w:sz w:val="24"/>
          <w:u w:val="thick"/>
        </w:rPr>
        <w:tab/>
      </w:r>
      <w:r>
        <w:rPr>
          <w:b/>
          <w:spacing w:val="-10"/>
          <w:sz w:val="24"/>
        </w:rPr>
        <w:t>.</w:t>
      </w:r>
    </w:p>
    <w:p>
      <w:pPr>
        <w:pStyle w:val="Heading1"/>
        <w:spacing w:line="240" w:lineRule="auto" w:before="240"/>
        <w:ind w:left="129" w:right="0"/>
        <w:jc w:val="left"/>
      </w:pPr>
      <w:r>
        <w:rPr>
          <w:spacing w:val="-2"/>
        </w:rPr>
        <w:t>BETWEEN:</w:t>
      </w:r>
    </w:p>
    <w:p>
      <w:pPr>
        <w:spacing w:before="240"/>
        <w:ind w:left="849" w:right="0" w:firstLine="0"/>
        <w:jc w:val="left"/>
        <w:rPr>
          <w:b/>
          <w:sz w:val="24"/>
        </w:rPr>
      </w:pPr>
      <w:r>
        <w:rPr>
          <w:b/>
          <w:sz w:val="24"/>
        </w:rPr>
        <w:t>HIS</w:t>
      </w:r>
      <w:r>
        <w:rPr>
          <w:b/>
          <w:spacing w:val="-3"/>
          <w:sz w:val="24"/>
        </w:rPr>
        <w:t> </w:t>
      </w:r>
      <w:r>
        <w:rPr>
          <w:b/>
          <w:sz w:val="24"/>
        </w:rPr>
        <w:t>MAJESTY THE</w:t>
      </w:r>
      <w:r>
        <w:rPr>
          <w:b/>
          <w:spacing w:val="-1"/>
          <w:sz w:val="24"/>
        </w:rPr>
        <w:t> </w:t>
      </w:r>
      <w:r>
        <w:rPr>
          <w:b/>
          <w:sz w:val="24"/>
        </w:rPr>
        <w:t>KING IN RIGHT</w:t>
      </w:r>
      <w:r>
        <w:rPr>
          <w:b/>
          <w:spacing w:val="-1"/>
          <w:sz w:val="24"/>
        </w:rPr>
        <w:t> </w:t>
      </w:r>
      <w:r>
        <w:rPr>
          <w:b/>
          <w:sz w:val="24"/>
        </w:rPr>
        <w:t>OF THE PROVINCE</w:t>
      </w:r>
      <w:r>
        <w:rPr>
          <w:b/>
          <w:spacing w:val="-1"/>
          <w:sz w:val="24"/>
        </w:rPr>
        <w:t> </w:t>
      </w:r>
      <w:r>
        <w:rPr>
          <w:b/>
          <w:sz w:val="24"/>
        </w:rPr>
        <w:t>OF BRITISH </w:t>
      </w:r>
      <w:r>
        <w:rPr>
          <w:b/>
          <w:spacing w:val="-2"/>
          <w:sz w:val="24"/>
        </w:rPr>
        <w:t>COLUMBIA,</w:t>
      </w:r>
    </w:p>
    <w:p>
      <w:pPr>
        <w:pStyle w:val="BodyText"/>
        <w:ind w:left="849"/>
      </w:pPr>
      <w:r>
        <w:rPr/>
        <w:t>represented</w:t>
      </w:r>
      <w:r>
        <w:rPr>
          <w:spacing w:val="-3"/>
        </w:rPr>
        <w:t> </w:t>
      </w:r>
      <w:r>
        <w:rPr/>
        <w:t>by</w:t>
      </w:r>
      <w:r>
        <w:rPr>
          <w:spacing w:val="-1"/>
        </w:rPr>
        <w:t> </w:t>
      </w:r>
      <w:r>
        <w:rPr/>
        <w:t>the</w:t>
      </w:r>
      <w:r>
        <w:rPr>
          <w:spacing w:val="-1"/>
        </w:rPr>
        <w:t> </w:t>
      </w:r>
      <w:r>
        <w:rPr/>
        <w:t>Minister</w:t>
      </w:r>
      <w:r>
        <w:rPr>
          <w:spacing w:val="-1"/>
        </w:rPr>
        <w:t> </w:t>
      </w:r>
      <w:r>
        <w:rPr/>
        <w:t>of</w:t>
      </w:r>
      <w:r>
        <w:rPr>
          <w:spacing w:val="-1"/>
        </w:rPr>
        <w:t> </w:t>
      </w:r>
      <w:r>
        <w:rPr/>
        <w:t>Health</w:t>
      </w:r>
      <w:r>
        <w:rPr>
          <w:spacing w:val="-1"/>
        </w:rPr>
        <w:t> </w:t>
      </w:r>
      <w:r>
        <w:rPr/>
        <w:t>(the </w:t>
      </w:r>
      <w:r>
        <w:rPr>
          <w:b/>
          <w:spacing w:val="-2"/>
        </w:rPr>
        <w:t>“Province”</w:t>
      </w:r>
      <w:r>
        <w:rPr>
          <w:spacing w:val="-2"/>
        </w:rPr>
        <w:t>)</w:t>
      </w:r>
    </w:p>
    <w:p>
      <w:pPr>
        <w:pStyle w:val="Heading1"/>
        <w:spacing w:line="240" w:lineRule="auto" w:before="240"/>
        <w:ind w:left="129" w:right="0"/>
        <w:jc w:val="left"/>
      </w:pPr>
      <w:r>
        <w:rPr>
          <w:spacing w:val="-4"/>
        </w:rPr>
        <w:t>AND:</w:t>
      </w:r>
    </w:p>
    <w:p>
      <w:pPr>
        <w:pStyle w:val="BodyText"/>
        <w:spacing w:before="235"/>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1225177</wp:posOffset>
                </wp:positionH>
                <wp:positionV relativeFrom="paragraph">
                  <wp:posOffset>319580</wp:posOffset>
                </wp:positionV>
                <wp:extent cx="417449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174490" cy="1270"/>
                        </a:xfrm>
                        <a:custGeom>
                          <a:avLst/>
                          <a:gdLst/>
                          <a:ahLst/>
                          <a:cxnLst/>
                          <a:rect l="l" t="t" r="r" b="b"/>
                          <a:pathLst>
                            <a:path w="4174490" h="0">
                              <a:moveTo>
                                <a:pt x="0" y="0"/>
                              </a:moveTo>
                              <a:lnTo>
                                <a:pt x="417423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6.470673pt;margin-top:25.163797pt;width:328.7pt;height:.1pt;mso-position-horizontal-relative:page;mso-position-vertical-relative:paragraph;z-index:-15728640;mso-wrap-distance-left:0;mso-wrap-distance-right:0" id="docshape3" coordorigin="1929,503" coordsize="6574,0" path="m1929,503l8503,503e" filled="false" stroked="true" strokeweight=".78pt" strokecolor="#000000">
                <v:path arrowok="t"/>
                <v:stroke dashstyle="solid"/>
                <w10:wrap type="topAndBottom"/>
              </v:shape>
            </w:pict>
          </mc:Fallback>
        </mc:AlternateContent>
      </w:r>
    </w:p>
    <w:p>
      <w:pPr>
        <w:spacing w:before="261"/>
        <w:ind w:left="849" w:right="0" w:firstLine="0"/>
        <w:jc w:val="left"/>
        <w:rPr>
          <w:sz w:val="24"/>
        </w:rPr>
      </w:pPr>
      <w:r>
        <w:rPr>
          <w:sz w:val="24"/>
        </w:rPr>
        <w:t>(the</w:t>
      </w:r>
      <w:r>
        <w:rPr>
          <w:spacing w:val="-3"/>
          <w:sz w:val="24"/>
        </w:rPr>
        <w:t> </w:t>
      </w:r>
      <w:r>
        <w:rPr>
          <w:b/>
          <w:sz w:val="24"/>
        </w:rPr>
        <w:t>“Software</w:t>
      </w:r>
      <w:r>
        <w:rPr>
          <w:b/>
          <w:spacing w:val="-3"/>
          <w:sz w:val="24"/>
        </w:rPr>
        <w:t> </w:t>
      </w:r>
      <w:r>
        <w:rPr>
          <w:b/>
          <w:sz w:val="24"/>
        </w:rPr>
        <w:t>Support</w:t>
      </w:r>
      <w:r>
        <w:rPr>
          <w:b/>
          <w:spacing w:val="-4"/>
          <w:sz w:val="24"/>
        </w:rPr>
        <w:t> </w:t>
      </w:r>
      <w:r>
        <w:rPr>
          <w:b/>
          <w:sz w:val="24"/>
        </w:rPr>
        <w:t>Organization”</w:t>
      </w:r>
      <w:r>
        <w:rPr>
          <w:b/>
          <w:spacing w:val="-2"/>
          <w:sz w:val="24"/>
        </w:rPr>
        <w:t> </w:t>
      </w:r>
      <w:r>
        <w:rPr>
          <w:sz w:val="24"/>
        </w:rPr>
        <w:t>or</w:t>
      </w:r>
      <w:r>
        <w:rPr>
          <w:spacing w:val="-4"/>
          <w:sz w:val="24"/>
        </w:rPr>
        <w:t> </w:t>
      </w:r>
      <w:r>
        <w:rPr>
          <w:b/>
          <w:sz w:val="24"/>
        </w:rPr>
        <w:t>“SSO”</w:t>
      </w:r>
      <w:r>
        <w:rPr>
          <w:sz w:val="24"/>
        </w:rPr>
        <w:t>)</w:t>
      </w:r>
      <w:r>
        <w:rPr>
          <w:spacing w:val="-2"/>
          <w:sz w:val="24"/>
        </w:rPr>
        <w:t> </w:t>
      </w:r>
      <w:r>
        <w:rPr>
          <w:spacing w:val="-5"/>
          <w:sz w:val="24"/>
        </w:rPr>
        <w:t>at:</w:t>
      </w:r>
    </w:p>
    <w:p>
      <w:pPr>
        <w:pStyle w:val="ListParagraph"/>
        <w:numPr>
          <w:ilvl w:val="0"/>
          <w:numId w:val="1"/>
        </w:numPr>
        <w:tabs>
          <w:tab w:pos="489" w:val="left" w:leader="none"/>
          <w:tab w:pos="9039" w:val="left" w:leader="none"/>
        </w:tabs>
        <w:spacing w:line="240" w:lineRule="auto" w:before="242" w:after="0"/>
        <w:ind w:left="489" w:right="0" w:hanging="360"/>
        <w:jc w:val="left"/>
        <w:rPr>
          <w:rFonts w:ascii="Times New Roman" w:hAnsi="Times New Roman"/>
          <w:sz w:val="24"/>
        </w:rPr>
      </w:pPr>
      <w:r>
        <w:rPr>
          <w:sz w:val="24"/>
        </w:rPr>
        <w:t>Address: </w:t>
      </w:r>
      <w:r>
        <w:rPr>
          <w:rFonts w:ascii="Times New Roman" w:hAnsi="Times New Roman"/>
          <w:sz w:val="24"/>
          <w:u w:val="single"/>
        </w:rPr>
        <w:tab/>
      </w:r>
    </w:p>
    <w:p>
      <w:pPr>
        <w:pStyle w:val="ListParagraph"/>
        <w:numPr>
          <w:ilvl w:val="0"/>
          <w:numId w:val="1"/>
        </w:numPr>
        <w:tabs>
          <w:tab w:pos="489" w:val="left" w:leader="none"/>
          <w:tab w:pos="4253" w:val="left" w:leader="none"/>
        </w:tabs>
        <w:spacing w:line="240" w:lineRule="auto" w:before="236" w:after="0"/>
        <w:ind w:left="489" w:right="0" w:hanging="360"/>
        <w:jc w:val="left"/>
        <w:rPr>
          <w:rFonts w:ascii="Times New Roman" w:hAnsi="Times New Roman"/>
          <w:sz w:val="24"/>
        </w:rPr>
      </w:pPr>
      <w:r>
        <w:rPr>
          <w:sz w:val="24"/>
        </w:rPr>
        <w:t>Facsimile: </w:t>
      </w:r>
      <w:r>
        <w:rPr>
          <w:rFonts w:ascii="Times New Roman" w:hAnsi="Times New Roman"/>
          <w:sz w:val="24"/>
          <w:u w:val="single"/>
        </w:rPr>
        <w:tab/>
      </w:r>
    </w:p>
    <w:p>
      <w:pPr>
        <w:pStyle w:val="ListParagraph"/>
        <w:numPr>
          <w:ilvl w:val="0"/>
          <w:numId w:val="1"/>
        </w:numPr>
        <w:tabs>
          <w:tab w:pos="489" w:val="left" w:leader="none"/>
          <w:tab w:pos="7237" w:val="left" w:leader="none"/>
        </w:tabs>
        <w:spacing w:line="240" w:lineRule="auto" w:before="242" w:after="0"/>
        <w:ind w:left="489" w:right="0" w:hanging="360"/>
        <w:jc w:val="left"/>
        <w:rPr>
          <w:rFonts w:ascii="Times New Roman" w:hAnsi="Times New Roman"/>
          <w:sz w:val="24"/>
        </w:rPr>
      </w:pPr>
      <w:r>
        <w:rPr>
          <w:sz w:val="24"/>
        </w:rPr>
        <w:t>Email: </w:t>
      </w:r>
      <w:r>
        <w:rPr>
          <w:rFonts w:ascii="Times New Roman" w:hAnsi="Times New Roman"/>
          <w:sz w:val="24"/>
          <w:u w:val="single"/>
        </w:rPr>
        <w:tab/>
      </w:r>
    </w:p>
    <w:p>
      <w:pPr>
        <w:pStyle w:val="Heading1"/>
        <w:spacing w:line="240" w:lineRule="auto" w:before="240"/>
        <w:ind w:left="129" w:right="0"/>
        <w:jc w:val="left"/>
      </w:pPr>
      <w:r>
        <w:rPr>
          <w:spacing w:val="-2"/>
        </w:rPr>
        <w:t>WHEREAS:</w:t>
      </w:r>
    </w:p>
    <w:p>
      <w:pPr>
        <w:pStyle w:val="ListParagraph"/>
        <w:numPr>
          <w:ilvl w:val="1"/>
          <w:numId w:val="1"/>
        </w:numPr>
        <w:tabs>
          <w:tab w:pos="847" w:val="left" w:leader="none"/>
        </w:tabs>
        <w:spacing w:line="240" w:lineRule="auto" w:before="239" w:after="0"/>
        <w:ind w:left="847" w:right="0" w:hanging="358"/>
        <w:jc w:val="left"/>
        <w:rPr>
          <w:sz w:val="24"/>
        </w:rPr>
      </w:pPr>
      <w:r>
        <w:rPr>
          <w:sz w:val="24"/>
        </w:rPr>
        <w:t>The</w:t>
      </w:r>
      <w:r>
        <w:rPr>
          <w:spacing w:val="-2"/>
          <w:sz w:val="24"/>
        </w:rPr>
        <w:t> </w:t>
      </w:r>
      <w:r>
        <w:rPr>
          <w:sz w:val="24"/>
        </w:rPr>
        <w:t>Province</w:t>
      </w:r>
      <w:r>
        <w:rPr>
          <w:spacing w:val="-1"/>
          <w:sz w:val="24"/>
        </w:rPr>
        <w:t> </w:t>
      </w:r>
      <w:r>
        <w:rPr>
          <w:sz w:val="24"/>
        </w:rPr>
        <w:t>owns</w:t>
      </w:r>
      <w:r>
        <w:rPr>
          <w:spacing w:val="-1"/>
          <w:sz w:val="24"/>
        </w:rPr>
        <w:t> </w:t>
      </w:r>
      <w:r>
        <w:rPr>
          <w:sz w:val="24"/>
        </w:rPr>
        <w:t>and</w:t>
      </w:r>
      <w:r>
        <w:rPr>
          <w:spacing w:val="-1"/>
          <w:sz w:val="24"/>
        </w:rPr>
        <w:t> </w:t>
      </w:r>
      <w:r>
        <w:rPr>
          <w:sz w:val="24"/>
        </w:rPr>
        <w:t>is</w:t>
      </w:r>
      <w:r>
        <w:rPr>
          <w:spacing w:val="-1"/>
          <w:sz w:val="24"/>
        </w:rPr>
        <w:t> </w:t>
      </w:r>
      <w:r>
        <w:rPr>
          <w:sz w:val="24"/>
        </w:rPr>
        <w:t>responsible</w:t>
      </w:r>
      <w:r>
        <w:rPr>
          <w:spacing w:val="-1"/>
          <w:sz w:val="24"/>
        </w:rPr>
        <w:t> </w:t>
      </w:r>
      <w:r>
        <w:rPr>
          <w:sz w:val="24"/>
        </w:rPr>
        <w:t>for</w:t>
      </w:r>
      <w:r>
        <w:rPr>
          <w:spacing w:val="-2"/>
          <w:sz w:val="24"/>
        </w:rPr>
        <w:t> </w:t>
      </w:r>
      <w:r>
        <w:rPr>
          <w:sz w:val="24"/>
        </w:rPr>
        <w:t>the</w:t>
      </w:r>
      <w:r>
        <w:rPr>
          <w:spacing w:val="-1"/>
          <w:sz w:val="24"/>
        </w:rPr>
        <w:t> </w:t>
      </w:r>
      <w:r>
        <w:rPr>
          <w:sz w:val="24"/>
        </w:rPr>
        <w:t>operation</w:t>
      </w:r>
      <w:r>
        <w:rPr>
          <w:spacing w:val="-1"/>
          <w:sz w:val="24"/>
        </w:rPr>
        <w:t> </w:t>
      </w:r>
      <w:r>
        <w:rPr>
          <w:sz w:val="24"/>
        </w:rPr>
        <w:t>of</w:t>
      </w:r>
      <w:r>
        <w:rPr>
          <w:spacing w:val="-1"/>
          <w:sz w:val="24"/>
        </w:rPr>
        <w:t> </w:t>
      </w:r>
      <w:r>
        <w:rPr>
          <w:sz w:val="24"/>
        </w:rPr>
        <w:t>the</w:t>
      </w:r>
      <w:r>
        <w:rPr>
          <w:spacing w:val="-1"/>
          <w:sz w:val="24"/>
        </w:rPr>
        <w:t> </w:t>
      </w:r>
      <w:r>
        <w:rPr>
          <w:sz w:val="24"/>
        </w:rPr>
        <w:t>Province</w:t>
      </w:r>
      <w:r>
        <w:rPr>
          <w:spacing w:val="-1"/>
          <w:sz w:val="24"/>
        </w:rPr>
        <w:t> </w:t>
      </w:r>
      <w:r>
        <w:rPr>
          <w:spacing w:val="-2"/>
          <w:sz w:val="24"/>
        </w:rPr>
        <w:t>Systems.</w:t>
      </w:r>
    </w:p>
    <w:p>
      <w:pPr>
        <w:pStyle w:val="ListParagraph"/>
        <w:numPr>
          <w:ilvl w:val="1"/>
          <w:numId w:val="1"/>
        </w:numPr>
        <w:tabs>
          <w:tab w:pos="847" w:val="left" w:leader="none"/>
          <w:tab w:pos="849" w:val="left" w:leader="none"/>
        </w:tabs>
        <w:spacing w:line="240" w:lineRule="auto" w:before="240" w:after="0"/>
        <w:ind w:left="849" w:right="289" w:hanging="360"/>
        <w:jc w:val="left"/>
        <w:rPr>
          <w:sz w:val="24"/>
        </w:rPr>
      </w:pPr>
      <w:r>
        <w:rPr>
          <w:sz w:val="24"/>
        </w:rPr>
        <w:t>The Province Systems contain highly sensitive confidential information, including Personal Information,</w:t>
      </w:r>
      <w:r>
        <w:rPr>
          <w:spacing w:val="-3"/>
          <w:sz w:val="24"/>
        </w:rPr>
        <w:t> </w:t>
      </w:r>
      <w:r>
        <w:rPr>
          <w:sz w:val="24"/>
        </w:rPr>
        <w:t>and</w:t>
      </w:r>
      <w:r>
        <w:rPr>
          <w:spacing w:val="-3"/>
          <w:sz w:val="24"/>
        </w:rPr>
        <w:t> </w:t>
      </w:r>
      <w:r>
        <w:rPr>
          <w:sz w:val="24"/>
        </w:rPr>
        <w:t>it</w:t>
      </w:r>
      <w:r>
        <w:rPr>
          <w:spacing w:val="-3"/>
          <w:sz w:val="24"/>
        </w:rPr>
        <w:t> </w:t>
      </w:r>
      <w:r>
        <w:rPr>
          <w:sz w:val="24"/>
        </w:rPr>
        <w:t>is</w:t>
      </w:r>
      <w:r>
        <w:rPr>
          <w:spacing w:val="-3"/>
          <w:sz w:val="24"/>
        </w:rPr>
        <w:t> </w:t>
      </w:r>
      <w:r>
        <w:rPr>
          <w:sz w:val="24"/>
        </w:rPr>
        <w:t>in</w:t>
      </w:r>
      <w:r>
        <w:rPr>
          <w:spacing w:val="-3"/>
          <w:sz w:val="24"/>
        </w:rPr>
        <w:t> </w:t>
      </w:r>
      <w:r>
        <w:rPr>
          <w:sz w:val="24"/>
        </w:rPr>
        <w:t>the</w:t>
      </w:r>
      <w:r>
        <w:rPr>
          <w:spacing w:val="-3"/>
          <w:sz w:val="24"/>
        </w:rPr>
        <w:t> </w:t>
      </w:r>
      <w:r>
        <w:rPr>
          <w:sz w:val="24"/>
        </w:rPr>
        <w:t>public</w:t>
      </w:r>
      <w:r>
        <w:rPr>
          <w:spacing w:val="-3"/>
          <w:sz w:val="24"/>
        </w:rPr>
        <w:t> </w:t>
      </w:r>
      <w:r>
        <w:rPr>
          <w:sz w:val="24"/>
        </w:rPr>
        <w:t>interest</w:t>
      </w:r>
      <w:r>
        <w:rPr>
          <w:spacing w:val="-3"/>
          <w:sz w:val="24"/>
        </w:rPr>
        <w:t> </w:t>
      </w:r>
      <w:r>
        <w:rPr>
          <w:sz w:val="24"/>
        </w:rPr>
        <w:t>to</w:t>
      </w:r>
      <w:r>
        <w:rPr>
          <w:spacing w:val="-3"/>
          <w:sz w:val="24"/>
        </w:rPr>
        <w:t> </w:t>
      </w:r>
      <w:r>
        <w:rPr>
          <w:sz w:val="24"/>
        </w:rPr>
        <w:t>ensure</w:t>
      </w:r>
      <w:r>
        <w:rPr>
          <w:spacing w:val="-3"/>
          <w:sz w:val="24"/>
        </w:rPr>
        <w:t> </w:t>
      </w:r>
      <w:r>
        <w:rPr>
          <w:sz w:val="24"/>
        </w:rPr>
        <w:t>that</w:t>
      </w:r>
      <w:r>
        <w:rPr>
          <w:spacing w:val="-3"/>
          <w:sz w:val="24"/>
        </w:rPr>
        <w:t> </w:t>
      </w:r>
      <w:r>
        <w:rPr>
          <w:sz w:val="24"/>
        </w:rPr>
        <w:t>appropriate</w:t>
      </w:r>
      <w:r>
        <w:rPr>
          <w:spacing w:val="-3"/>
          <w:sz w:val="24"/>
        </w:rPr>
        <w:t> </w:t>
      </w:r>
      <w:r>
        <w:rPr>
          <w:sz w:val="24"/>
        </w:rPr>
        <w:t>measures</w:t>
      </w:r>
      <w:r>
        <w:rPr>
          <w:spacing w:val="-3"/>
          <w:sz w:val="24"/>
        </w:rPr>
        <w:t> </w:t>
      </w:r>
      <w:r>
        <w:rPr>
          <w:sz w:val="24"/>
        </w:rPr>
        <w:t>are</w:t>
      </w:r>
      <w:r>
        <w:rPr>
          <w:spacing w:val="-3"/>
          <w:sz w:val="24"/>
        </w:rPr>
        <w:t> </w:t>
      </w:r>
      <w:r>
        <w:rPr>
          <w:sz w:val="24"/>
        </w:rPr>
        <w:t>in</w:t>
      </w:r>
      <w:r>
        <w:rPr>
          <w:spacing w:val="-3"/>
          <w:sz w:val="24"/>
        </w:rPr>
        <w:t> </w:t>
      </w:r>
      <w:r>
        <w:rPr>
          <w:sz w:val="24"/>
        </w:rPr>
        <w:t>place to protect the confidentiality and integrity of such information.</w:t>
      </w:r>
    </w:p>
    <w:p>
      <w:pPr>
        <w:pStyle w:val="ListParagraph"/>
        <w:numPr>
          <w:ilvl w:val="1"/>
          <w:numId w:val="1"/>
        </w:numPr>
        <w:tabs>
          <w:tab w:pos="847" w:val="left" w:leader="none"/>
          <w:tab w:pos="849" w:val="left" w:leader="none"/>
        </w:tabs>
        <w:spacing w:line="240" w:lineRule="auto" w:before="240" w:after="0"/>
        <w:ind w:left="849" w:right="413" w:hanging="360"/>
        <w:jc w:val="both"/>
        <w:rPr>
          <w:sz w:val="24"/>
        </w:rPr>
      </w:pPr>
      <w:r>
        <w:rPr>
          <w:sz w:val="24"/>
        </w:rPr>
        <w:t>The</w:t>
      </w:r>
      <w:r>
        <w:rPr>
          <w:spacing w:val="-3"/>
          <w:sz w:val="24"/>
        </w:rPr>
        <w:t> </w:t>
      </w:r>
      <w:r>
        <w:rPr>
          <w:sz w:val="24"/>
        </w:rPr>
        <w:t>Province</w:t>
      </w:r>
      <w:r>
        <w:rPr>
          <w:spacing w:val="-3"/>
          <w:sz w:val="24"/>
        </w:rPr>
        <w:t> </w:t>
      </w:r>
      <w:r>
        <w:rPr>
          <w:sz w:val="24"/>
        </w:rPr>
        <w:t>permits</w:t>
      </w:r>
      <w:r>
        <w:rPr>
          <w:spacing w:val="-3"/>
          <w:sz w:val="24"/>
        </w:rPr>
        <w:t> </w:t>
      </w:r>
      <w:r>
        <w:rPr>
          <w:sz w:val="24"/>
        </w:rPr>
        <w:t>Authorized</w:t>
      </w:r>
      <w:r>
        <w:rPr>
          <w:spacing w:val="-3"/>
          <w:sz w:val="24"/>
        </w:rPr>
        <w:t> </w:t>
      </w:r>
      <w:r>
        <w:rPr>
          <w:sz w:val="24"/>
        </w:rPr>
        <w:t>Users</w:t>
      </w:r>
      <w:r>
        <w:rPr>
          <w:spacing w:val="-3"/>
          <w:sz w:val="24"/>
        </w:rPr>
        <w:t> </w:t>
      </w:r>
      <w:r>
        <w:rPr>
          <w:sz w:val="24"/>
        </w:rPr>
        <w:t>to</w:t>
      </w:r>
      <w:r>
        <w:rPr>
          <w:spacing w:val="-3"/>
          <w:sz w:val="24"/>
        </w:rPr>
        <w:t> </w:t>
      </w:r>
      <w:r>
        <w:rPr>
          <w:sz w:val="24"/>
        </w:rPr>
        <w:t>access</w:t>
      </w:r>
      <w:r>
        <w:rPr>
          <w:spacing w:val="-3"/>
          <w:sz w:val="24"/>
        </w:rPr>
        <w:t> </w:t>
      </w:r>
      <w:r>
        <w:rPr>
          <w:sz w:val="24"/>
        </w:rPr>
        <w:t>one</w:t>
      </w:r>
      <w:r>
        <w:rPr>
          <w:spacing w:val="-3"/>
          <w:sz w:val="24"/>
        </w:rPr>
        <w:t> </w:t>
      </w:r>
      <w:r>
        <w:rPr>
          <w:sz w:val="24"/>
        </w:rPr>
        <w:t>or</w:t>
      </w:r>
      <w:r>
        <w:rPr>
          <w:spacing w:val="-3"/>
          <w:sz w:val="24"/>
        </w:rPr>
        <w:t> </w:t>
      </w:r>
      <w:r>
        <w:rPr>
          <w:sz w:val="24"/>
        </w:rPr>
        <w:t>more</w:t>
      </w:r>
      <w:r>
        <w:rPr>
          <w:spacing w:val="-3"/>
          <w:sz w:val="24"/>
        </w:rPr>
        <w:t> </w:t>
      </w:r>
      <w:r>
        <w:rPr>
          <w:sz w:val="24"/>
        </w:rPr>
        <w:t>Province</w:t>
      </w:r>
      <w:r>
        <w:rPr>
          <w:spacing w:val="-3"/>
          <w:sz w:val="24"/>
        </w:rPr>
        <w:t> </w:t>
      </w:r>
      <w:r>
        <w:rPr>
          <w:sz w:val="24"/>
        </w:rPr>
        <w:t>Systems</w:t>
      </w:r>
      <w:r>
        <w:rPr>
          <w:spacing w:val="-3"/>
          <w:sz w:val="24"/>
        </w:rPr>
        <w:t> </w:t>
      </w:r>
      <w:r>
        <w:rPr>
          <w:sz w:val="24"/>
        </w:rPr>
        <w:t>to</w:t>
      </w:r>
      <w:r>
        <w:rPr>
          <w:spacing w:val="-3"/>
          <w:sz w:val="24"/>
        </w:rPr>
        <w:t> </w:t>
      </w:r>
      <w:r>
        <w:rPr>
          <w:sz w:val="24"/>
        </w:rPr>
        <w:t>provide health services to, or to facilitate the care of, the individual whose personal information is being accessed.</w:t>
      </w:r>
    </w:p>
    <w:p>
      <w:pPr>
        <w:pStyle w:val="ListParagraph"/>
        <w:numPr>
          <w:ilvl w:val="1"/>
          <w:numId w:val="1"/>
        </w:numPr>
        <w:tabs>
          <w:tab w:pos="849" w:val="left" w:leader="none"/>
        </w:tabs>
        <w:spacing w:line="240" w:lineRule="auto" w:before="239" w:after="0"/>
        <w:ind w:left="849" w:right="585" w:hanging="360"/>
        <w:jc w:val="left"/>
        <w:rPr>
          <w:sz w:val="24"/>
        </w:rPr>
      </w:pPr>
      <w:r>
        <w:rPr>
          <w:sz w:val="24"/>
        </w:rPr>
        <w:t>This</w:t>
      </w:r>
      <w:r>
        <w:rPr>
          <w:spacing w:val="-3"/>
          <w:sz w:val="24"/>
        </w:rPr>
        <w:t> </w:t>
      </w:r>
      <w:r>
        <w:rPr>
          <w:sz w:val="24"/>
        </w:rPr>
        <w:t>Agreement</w:t>
      </w:r>
      <w:r>
        <w:rPr>
          <w:spacing w:val="-3"/>
          <w:sz w:val="24"/>
        </w:rPr>
        <w:t> </w:t>
      </w:r>
      <w:r>
        <w:rPr>
          <w:sz w:val="24"/>
        </w:rPr>
        <w:t>sets</w:t>
      </w:r>
      <w:r>
        <w:rPr>
          <w:spacing w:val="-3"/>
          <w:sz w:val="24"/>
        </w:rPr>
        <w:t> </w:t>
      </w:r>
      <w:r>
        <w:rPr>
          <w:sz w:val="24"/>
        </w:rPr>
        <w:t>out</w:t>
      </w:r>
      <w:r>
        <w:rPr>
          <w:spacing w:val="-3"/>
          <w:sz w:val="24"/>
        </w:rPr>
        <w:t> </w:t>
      </w:r>
      <w:r>
        <w:rPr>
          <w:sz w:val="24"/>
        </w:rPr>
        <w:t>the</w:t>
      </w:r>
      <w:r>
        <w:rPr>
          <w:spacing w:val="-3"/>
          <w:sz w:val="24"/>
        </w:rPr>
        <w:t> </w:t>
      </w:r>
      <w:r>
        <w:rPr>
          <w:sz w:val="24"/>
        </w:rPr>
        <w:t>terms</w:t>
      </w:r>
      <w:r>
        <w:rPr>
          <w:spacing w:val="-3"/>
          <w:sz w:val="24"/>
        </w:rPr>
        <w:t> </w:t>
      </w:r>
      <w:r>
        <w:rPr>
          <w:sz w:val="24"/>
        </w:rPr>
        <w:t>by</w:t>
      </w:r>
      <w:r>
        <w:rPr>
          <w:spacing w:val="-3"/>
          <w:sz w:val="24"/>
        </w:rPr>
        <w:t> </w:t>
      </w:r>
      <w:r>
        <w:rPr>
          <w:sz w:val="24"/>
        </w:rPr>
        <w:t>which</w:t>
      </w:r>
      <w:r>
        <w:rPr>
          <w:spacing w:val="-3"/>
          <w:sz w:val="24"/>
        </w:rPr>
        <w:t> </w:t>
      </w:r>
      <w:r>
        <w:rPr>
          <w:sz w:val="24"/>
        </w:rPr>
        <w:t>SSO</w:t>
      </w:r>
      <w:r>
        <w:rPr>
          <w:spacing w:val="-3"/>
          <w:sz w:val="24"/>
        </w:rPr>
        <w:t> </w:t>
      </w:r>
      <w:r>
        <w:rPr>
          <w:sz w:val="24"/>
        </w:rPr>
        <w:t>may</w:t>
      </w:r>
      <w:r>
        <w:rPr>
          <w:spacing w:val="-3"/>
          <w:sz w:val="24"/>
        </w:rPr>
        <w:t> </w:t>
      </w:r>
      <w:r>
        <w:rPr>
          <w:sz w:val="24"/>
        </w:rPr>
        <w:t>make</w:t>
      </w:r>
      <w:r>
        <w:rPr>
          <w:spacing w:val="-3"/>
          <w:sz w:val="24"/>
        </w:rPr>
        <w:t> </w:t>
      </w:r>
      <w:r>
        <w:rPr>
          <w:sz w:val="24"/>
        </w:rPr>
        <w:t>an</w:t>
      </w:r>
      <w:r>
        <w:rPr>
          <w:spacing w:val="-3"/>
          <w:sz w:val="24"/>
        </w:rPr>
        <w:t> </w:t>
      </w:r>
      <w:r>
        <w:rPr>
          <w:sz w:val="24"/>
        </w:rPr>
        <w:t>Interface</w:t>
      </w:r>
      <w:r>
        <w:rPr>
          <w:spacing w:val="-3"/>
          <w:sz w:val="24"/>
        </w:rPr>
        <w:t> </w:t>
      </w:r>
      <w:r>
        <w:rPr>
          <w:sz w:val="24"/>
        </w:rPr>
        <w:t>Implementation available to SSO Customers for the purpose of enabling access to one or more Province Systems by Authorized Users.</w:t>
      </w:r>
    </w:p>
    <w:p>
      <w:pPr>
        <w:pStyle w:val="BodyText"/>
        <w:ind w:left="129" w:right="129"/>
      </w:pPr>
      <w:r>
        <w:rPr>
          <w:b/>
        </w:rPr>
        <w:t>NOW</w:t>
      </w:r>
      <w:r>
        <w:rPr>
          <w:b/>
          <w:spacing w:val="-4"/>
        </w:rPr>
        <w:t> </w:t>
      </w:r>
      <w:r>
        <w:rPr>
          <w:b/>
        </w:rPr>
        <w:t>THEREFORE</w:t>
      </w:r>
      <w:r>
        <w:rPr>
          <w:b/>
          <w:spacing w:val="-5"/>
        </w:rPr>
        <w:t> </w:t>
      </w:r>
      <w:r>
        <w:rPr/>
        <w:t>in</w:t>
      </w:r>
      <w:r>
        <w:rPr>
          <w:spacing w:val="-4"/>
        </w:rPr>
        <w:t> </w:t>
      </w:r>
      <w:r>
        <w:rPr/>
        <w:t>consideration</w:t>
      </w:r>
      <w:r>
        <w:rPr>
          <w:spacing w:val="-4"/>
        </w:rPr>
        <w:t> </w:t>
      </w:r>
      <w:r>
        <w:rPr/>
        <w:t>of</w:t>
      </w:r>
      <w:r>
        <w:rPr>
          <w:spacing w:val="-4"/>
        </w:rPr>
        <w:t> </w:t>
      </w:r>
      <w:r>
        <w:rPr/>
        <w:t>the</w:t>
      </w:r>
      <w:r>
        <w:rPr>
          <w:spacing w:val="-4"/>
        </w:rPr>
        <w:t> </w:t>
      </w:r>
      <w:r>
        <w:rPr/>
        <w:t>promises</w:t>
      </w:r>
      <w:r>
        <w:rPr>
          <w:spacing w:val="-4"/>
        </w:rPr>
        <w:t> </w:t>
      </w:r>
      <w:r>
        <w:rPr/>
        <w:t>and</w:t>
      </w:r>
      <w:r>
        <w:rPr>
          <w:spacing w:val="-4"/>
        </w:rPr>
        <w:t> </w:t>
      </w:r>
      <w:r>
        <w:rPr/>
        <w:t>the</w:t>
      </w:r>
      <w:r>
        <w:rPr>
          <w:spacing w:val="-4"/>
        </w:rPr>
        <w:t> </w:t>
      </w:r>
      <w:r>
        <w:rPr/>
        <w:t>covenants,</w:t>
      </w:r>
      <w:r>
        <w:rPr>
          <w:spacing w:val="-4"/>
        </w:rPr>
        <w:t> </w:t>
      </w:r>
      <w:r>
        <w:rPr/>
        <w:t>agreements,</w:t>
      </w:r>
      <w:r>
        <w:rPr>
          <w:spacing w:val="-4"/>
        </w:rPr>
        <w:t> </w:t>
      </w:r>
      <w:r>
        <w:rPr/>
        <w:t>representations, and warranties set out in this Agreement (the receipt and sufficiency of which is hereby acknowledged by each party), the parties agree as follows:</w:t>
      </w:r>
    </w:p>
    <w:p>
      <w:pPr>
        <w:pStyle w:val="BodyText"/>
        <w:spacing w:after="0"/>
        <w:sectPr>
          <w:footerReference w:type="default" r:id="rId5"/>
          <w:type w:val="continuous"/>
          <w:pgSz w:w="12240" w:h="15840"/>
          <w:pgMar w:header="0" w:footer="606" w:top="640" w:bottom="800" w:left="1080" w:right="1080"/>
          <w:pgNumType w:start="1"/>
        </w:sectPr>
      </w:pPr>
    </w:p>
    <w:p>
      <w:pPr>
        <w:pStyle w:val="BodyText"/>
        <w:spacing w:before="0"/>
        <w:ind w:left="100"/>
        <w:rPr>
          <w:sz w:val="20"/>
        </w:rPr>
      </w:pPr>
      <w:r>
        <w:rPr>
          <w:sz w:val="20"/>
        </w:rPr>
        <mc:AlternateContent>
          <mc:Choice Requires="wps">
            <w:drawing>
              <wp:inline distT="0" distB="0" distL="0" distR="0">
                <wp:extent cx="6285230" cy="186055"/>
                <wp:effectExtent l="0" t="0" r="0" b="0"/>
                <wp:docPr id="5" name="Textbox 5"/>
                <wp:cNvGraphicFramePr>
                  <a:graphicFrameLocks/>
                </wp:cNvGraphicFramePr>
                <a:graphic>
                  <a:graphicData uri="http://schemas.microsoft.com/office/word/2010/wordprocessingShape">
                    <wps:wsp>
                      <wps:cNvPr id="5" name="Textbox 5"/>
                      <wps:cNvSpPr txBox="1"/>
                      <wps:spPr>
                        <a:xfrm>
                          <a:off x="0" y="0"/>
                          <a:ext cx="6285230" cy="186055"/>
                        </a:xfrm>
                        <a:prstGeom prst="rect">
                          <a:avLst/>
                        </a:prstGeom>
                        <a:solidFill>
                          <a:srgbClr val="DAEEF3"/>
                        </a:solidFill>
                      </wps:spPr>
                      <wps:txbx>
                        <w:txbxContent>
                          <w:p>
                            <w:pPr>
                              <w:spacing w:line="291" w:lineRule="exact" w:before="2"/>
                              <w:ind w:left="0"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1</w:t>
                            </w:r>
                            <w:r>
                              <w:rPr>
                                <w:b/>
                                <w:color w:val="000000"/>
                                <w:spacing w:val="-1"/>
                                <w:sz w:val="24"/>
                                <w:shd w:fill="DBE4F0" w:color="auto" w:val="clear"/>
                              </w:rPr>
                              <w:t> </w:t>
                            </w:r>
                            <w:r>
                              <w:rPr>
                                <w:b/>
                                <w:color w:val="000000"/>
                                <w:sz w:val="24"/>
                                <w:shd w:fill="DBE4F0" w:color="auto" w:val="clear"/>
                              </w:rPr>
                              <w:t>– </w:t>
                            </w:r>
                            <w:r>
                              <w:rPr>
                                <w:b/>
                                <w:color w:val="000000"/>
                                <w:spacing w:val="-2"/>
                                <w:sz w:val="24"/>
                                <w:shd w:fill="DBE4F0" w:color="auto" w:val="clear"/>
                              </w:rPr>
                              <w:t>INTERPRETATION</w:t>
                            </w:r>
                          </w:p>
                        </w:txbxContent>
                      </wps:txbx>
                      <wps:bodyPr wrap="square" lIns="0" tIns="0" rIns="0" bIns="0" rtlCol="0">
                        <a:noAutofit/>
                      </wps:bodyPr>
                    </wps:wsp>
                  </a:graphicData>
                </a:graphic>
              </wp:inline>
            </w:drawing>
          </mc:Choice>
          <mc:Fallback>
            <w:pict>
              <v:shape style="width:494.9pt;height:14.65pt;mso-position-horizontal-relative:char;mso-position-vertical-relative:line" type="#_x0000_t202" id="docshape4" filled="true" fillcolor="#daeef3" stroked="false">
                <w10:anchorlock/>
                <v:textbox inset="0,0,0,0">
                  <w:txbxContent>
                    <w:p>
                      <w:pPr>
                        <w:spacing w:line="291" w:lineRule="exact" w:before="2"/>
                        <w:ind w:left="0"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1</w:t>
                      </w:r>
                      <w:r>
                        <w:rPr>
                          <w:b/>
                          <w:color w:val="000000"/>
                          <w:spacing w:val="-1"/>
                          <w:sz w:val="24"/>
                          <w:shd w:fill="DBE4F0" w:color="auto" w:val="clear"/>
                        </w:rPr>
                        <w:t> </w:t>
                      </w:r>
                      <w:r>
                        <w:rPr>
                          <w:b/>
                          <w:color w:val="000000"/>
                          <w:sz w:val="24"/>
                          <w:shd w:fill="DBE4F0" w:color="auto" w:val="clear"/>
                        </w:rPr>
                        <w:t>– </w:t>
                      </w:r>
                      <w:r>
                        <w:rPr>
                          <w:b/>
                          <w:color w:val="000000"/>
                          <w:spacing w:val="-2"/>
                          <w:sz w:val="24"/>
                          <w:shd w:fill="DBE4F0" w:color="auto" w:val="clear"/>
                        </w:rPr>
                        <w:t>INTERPRETATION</w:t>
                      </w:r>
                    </w:p>
                  </w:txbxContent>
                </v:textbox>
                <v:fill type="solid"/>
              </v:shape>
            </w:pict>
          </mc:Fallback>
        </mc:AlternateContent>
      </w:r>
      <w:r>
        <w:rPr>
          <w:sz w:val="20"/>
        </w:rPr>
      </w:r>
    </w:p>
    <w:p>
      <w:pPr>
        <w:pStyle w:val="Heading2"/>
        <w:numPr>
          <w:ilvl w:val="1"/>
          <w:numId w:val="2"/>
        </w:numPr>
        <w:tabs>
          <w:tab w:pos="1214" w:val="left" w:leader="none"/>
        </w:tabs>
        <w:spacing w:line="240" w:lineRule="auto" w:before="224" w:after="0"/>
        <w:ind w:left="1214" w:right="0" w:hanging="660"/>
        <w:jc w:val="left"/>
      </w:pPr>
      <w:r>
        <w:rPr>
          <w:spacing w:val="-2"/>
        </w:rPr>
        <w:t>Definitions</w:t>
      </w:r>
    </w:p>
    <w:p>
      <w:pPr>
        <w:pStyle w:val="BodyText"/>
      </w:pPr>
      <w:r>
        <w:rPr/>
        <w:t>In</w:t>
      </w:r>
      <w:r>
        <w:rPr>
          <w:spacing w:val="-2"/>
        </w:rPr>
        <w:t> </w:t>
      </w:r>
      <w:r>
        <w:rPr/>
        <w:t>this</w:t>
      </w:r>
      <w:r>
        <w:rPr>
          <w:spacing w:val="-1"/>
        </w:rPr>
        <w:t> </w:t>
      </w:r>
      <w:r>
        <w:rPr/>
        <w:t>Agreement,</w:t>
      </w:r>
      <w:r>
        <w:rPr>
          <w:spacing w:val="-1"/>
        </w:rPr>
        <w:t> </w:t>
      </w:r>
      <w:r>
        <w:rPr/>
        <w:t>unless</w:t>
      </w:r>
      <w:r>
        <w:rPr>
          <w:spacing w:val="-1"/>
        </w:rPr>
        <w:t> </w:t>
      </w:r>
      <w:r>
        <w:rPr/>
        <w:t>the</w:t>
      </w:r>
      <w:r>
        <w:rPr>
          <w:spacing w:val="-1"/>
        </w:rPr>
        <w:t> </w:t>
      </w:r>
      <w:r>
        <w:rPr/>
        <w:t>context</w:t>
      </w:r>
      <w:r>
        <w:rPr>
          <w:spacing w:val="-1"/>
        </w:rPr>
        <w:t> </w:t>
      </w:r>
      <w:r>
        <w:rPr/>
        <w:t>otherwise</w:t>
      </w:r>
      <w:r>
        <w:rPr>
          <w:spacing w:val="-2"/>
        </w:rPr>
        <w:t> </w:t>
      </w:r>
      <w:r>
        <w:rPr/>
        <w:t>requires,</w:t>
      </w:r>
      <w:r>
        <w:rPr>
          <w:spacing w:val="-1"/>
        </w:rPr>
        <w:t> </w:t>
      </w:r>
      <w:r>
        <w:rPr/>
        <w:t>the</w:t>
      </w:r>
      <w:r>
        <w:rPr>
          <w:spacing w:val="-1"/>
        </w:rPr>
        <w:t> </w:t>
      </w:r>
      <w:r>
        <w:rPr/>
        <w:t>following</w:t>
      </w:r>
      <w:r>
        <w:rPr>
          <w:spacing w:val="-1"/>
        </w:rPr>
        <w:t> </w:t>
      </w:r>
      <w:r>
        <w:rPr/>
        <w:t>definitions</w:t>
      </w:r>
      <w:r>
        <w:rPr>
          <w:spacing w:val="-1"/>
        </w:rPr>
        <w:t> </w:t>
      </w:r>
      <w:r>
        <w:rPr/>
        <w:t>will</w:t>
      </w:r>
      <w:r>
        <w:rPr>
          <w:spacing w:val="-1"/>
        </w:rPr>
        <w:t> </w:t>
      </w:r>
      <w:r>
        <w:rPr>
          <w:spacing w:val="-2"/>
        </w:rPr>
        <w:t>apply:</w:t>
      </w:r>
    </w:p>
    <w:p>
      <w:pPr>
        <w:pStyle w:val="ListParagraph"/>
        <w:numPr>
          <w:ilvl w:val="2"/>
          <w:numId w:val="2"/>
        </w:numPr>
        <w:tabs>
          <w:tab w:pos="1403" w:val="left" w:leader="none"/>
          <w:tab w:pos="1405" w:val="left" w:leader="none"/>
        </w:tabs>
        <w:spacing w:line="240" w:lineRule="auto" w:before="240" w:after="0"/>
        <w:ind w:left="1405" w:right="244" w:hanging="425"/>
        <w:jc w:val="left"/>
        <w:rPr>
          <w:sz w:val="24"/>
        </w:rPr>
      </w:pPr>
      <w:r>
        <w:rPr>
          <w:b/>
          <w:sz w:val="24"/>
        </w:rPr>
        <w:t>“Access</w:t>
      </w:r>
      <w:r>
        <w:rPr>
          <w:b/>
          <w:spacing w:val="-4"/>
          <w:sz w:val="24"/>
        </w:rPr>
        <w:t> </w:t>
      </w:r>
      <w:r>
        <w:rPr>
          <w:b/>
          <w:sz w:val="24"/>
        </w:rPr>
        <w:t>Subcontractor”</w:t>
      </w:r>
      <w:r>
        <w:rPr>
          <w:b/>
          <w:spacing w:val="-4"/>
          <w:sz w:val="24"/>
        </w:rPr>
        <w:t> </w:t>
      </w:r>
      <w:r>
        <w:rPr>
          <w:sz w:val="24"/>
        </w:rPr>
        <w:t>means</w:t>
      </w:r>
      <w:r>
        <w:rPr>
          <w:spacing w:val="-4"/>
          <w:sz w:val="24"/>
        </w:rPr>
        <w:t> </w:t>
      </w:r>
      <w:r>
        <w:rPr>
          <w:sz w:val="24"/>
        </w:rPr>
        <w:t>a</w:t>
      </w:r>
      <w:r>
        <w:rPr>
          <w:spacing w:val="-4"/>
          <w:sz w:val="24"/>
        </w:rPr>
        <w:t> </w:t>
      </w:r>
      <w:r>
        <w:rPr>
          <w:sz w:val="24"/>
        </w:rPr>
        <w:t>Subcontractor</w:t>
      </w:r>
      <w:r>
        <w:rPr>
          <w:spacing w:val="-4"/>
          <w:sz w:val="24"/>
        </w:rPr>
        <w:t> </w:t>
      </w:r>
      <w:r>
        <w:rPr>
          <w:sz w:val="24"/>
        </w:rPr>
        <w:t>that</w:t>
      </w:r>
      <w:r>
        <w:rPr>
          <w:spacing w:val="-4"/>
          <w:sz w:val="24"/>
        </w:rPr>
        <w:t> </w:t>
      </w:r>
      <w:r>
        <w:rPr>
          <w:sz w:val="24"/>
        </w:rPr>
        <w:t>provides</w:t>
      </w:r>
      <w:r>
        <w:rPr>
          <w:spacing w:val="-4"/>
          <w:sz w:val="24"/>
        </w:rPr>
        <w:t> </w:t>
      </w:r>
      <w:r>
        <w:rPr>
          <w:sz w:val="24"/>
        </w:rPr>
        <w:t>any</w:t>
      </w:r>
      <w:r>
        <w:rPr>
          <w:spacing w:val="-4"/>
          <w:sz w:val="24"/>
        </w:rPr>
        <w:t> </w:t>
      </w:r>
      <w:r>
        <w:rPr>
          <w:sz w:val="24"/>
        </w:rPr>
        <w:t>part</w:t>
      </w:r>
      <w:r>
        <w:rPr>
          <w:spacing w:val="-4"/>
          <w:sz w:val="24"/>
        </w:rPr>
        <w:t> </w:t>
      </w:r>
      <w:r>
        <w:rPr>
          <w:sz w:val="24"/>
        </w:rPr>
        <w:t>of</w:t>
      </w:r>
      <w:r>
        <w:rPr>
          <w:spacing w:val="-4"/>
          <w:sz w:val="24"/>
        </w:rPr>
        <w:t> </w:t>
      </w:r>
      <w:r>
        <w:rPr>
          <w:sz w:val="24"/>
        </w:rPr>
        <w:t>the</w:t>
      </w:r>
      <w:r>
        <w:rPr>
          <w:spacing w:val="-4"/>
          <w:sz w:val="24"/>
        </w:rPr>
        <w:t> </w:t>
      </w:r>
      <w:r>
        <w:rPr>
          <w:sz w:val="24"/>
        </w:rPr>
        <w:t>Interface Access Services;</w:t>
      </w:r>
    </w:p>
    <w:p>
      <w:pPr>
        <w:pStyle w:val="ListParagraph"/>
        <w:numPr>
          <w:ilvl w:val="2"/>
          <w:numId w:val="2"/>
        </w:numPr>
        <w:tabs>
          <w:tab w:pos="1405" w:val="left" w:leader="none"/>
        </w:tabs>
        <w:spacing w:line="240" w:lineRule="auto" w:before="239" w:after="0"/>
        <w:ind w:left="1405" w:right="177" w:hanging="425"/>
        <w:jc w:val="left"/>
        <w:rPr>
          <w:sz w:val="24"/>
        </w:rPr>
      </w:pPr>
      <w:r>
        <w:rPr>
          <w:b/>
          <w:sz w:val="24"/>
        </w:rPr>
        <w:t>“Applicable Laws” </w:t>
      </w:r>
      <w:r>
        <w:rPr>
          <w:sz w:val="24"/>
        </w:rPr>
        <w:t>means all applicable laws of Canada, British Columbia, or another province or territory in Canada which is binding on the parties (or one party as applicable), and in effect from time to time, but does not include any law, statute, regulation</w:t>
      </w:r>
      <w:r>
        <w:rPr>
          <w:spacing w:val="-4"/>
          <w:sz w:val="24"/>
        </w:rPr>
        <w:t> </w:t>
      </w:r>
      <w:r>
        <w:rPr>
          <w:sz w:val="24"/>
        </w:rPr>
        <w:t>or</w:t>
      </w:r>
      <w:r>
        <w:rPr>
          <w:spacing w:val="-4"/>
          <w:sz w:val="24"/>
        </w:rPr>
        <w:t> </w:t>
      </w:r>
      <w:r>
        <w:rPr>
          <w:sz w:val="24"/>
        </w:rPr>
        <w:t>by-law,</w:t>
      </w:r>
      <w:r>
        <w:rPr>
          <w:spacing w:val="-4"/>
          <w:sz w:val="24"/>
        </w:rPr>
        <w:t> </w:t>
      </w:r>
      <w:r>
        <w:rPr>
          <w:sz w:val="24"/>
        </w:rPr>
        <w:t>treaty,</w:t>
      </w:r>
      <w:r>
        <w:rPr>
          <w:spacing w:val="-4"/>
          <w:sz w:val="24"/>
        </w:rPr>
        <w:t> </w:t>
      </w:r>
      <w:r>
        <w:rPr>
          <w:sz w:val="24"/>
        </w:rPr>
        <w:t>directive,</w:t>
      </w:r>
      <w:r>
        <w:rPr>
          <w:spacing w:val="-4"/>
          <w:sz w:val="24"/>
        </w:rPr>
        <w:t> </w:t>
      </w:r>
      <w:r>
        <w:rPr>
          <w:sz w:val="24"/>
        </w:rPr>
        <w:t>policy</w:t>
      </w:r>
      <w:r>
        <w:rPr>
          <w:spacing w:val="-4"/>
          <w:sz w:val="24"/>
        </w:rPr>
        <w:t> </w:t>
      </w:r>
      <w:r>
        <w:rPr>
          <w:sz w:val="24"/>
        </w:rPr>
        <w:t>having</w:t>
      </w:r>
      <w:r>
        <w:rPr>
          <w:spacing w:val="-4"/>
          <w:sz w:val="24"/>
        </w:rPr>
        <w:t> </w:t>
      </w:r>
      <w:r>
        <w:rPr>
          <w:sz w:val="24"/>
        </w:rPr>
        <w:t>the</w:t>
      </w:r>
      <w:r>
        <w:rPr>
          <w:spacing w:val="-4"/>
          <w:sz w:val="24"/>
        </w:rPr>
        <w:t> </w:t>
      </w:r>
      <w:r>
        <w:rPr>
          <w:sz w:val="24"/>
        </w:rPr>
        <w:t>force</w:t>
      </w:r>
      <w:r>
        <w:rPr>
          <w:spacing w:val="-4"/>
          <w:sz w:val="24"/>
        </w:rPr>
        <w:t> </w:t>
      </w:r>
      <w:r>
        <w:rPr>
          <w:sz w:val="24"/>
        </w:rPr>
        <w:t>of</w:t>
      </w:r>
      <w:r>
        <w:rPr>
          <w:spacing w:val="-4"/>
          <w:sz w:val="24"/>
        </w:rPr>
        <w:t> </w:t>
      </w:r>
      <w:r>
        <w:rPr>
          <w:sz w:val="24"/>
        </w:rPr>
        <w:t>law,</w:t>
      </w:r>
      <w:r>
        <w:rPr>
          <w:spacing w:val="-4"/>
          <w:sz w:val="24"/>
        </w:rPr>
        <w:t> </w:t>
      </w:r>
      <w:r>
        <w:rPr>
          <w:sz w:val="24"/>
        </w:rPr>
        <w:t>order,</w:t>
      </w:r>
      <w:r>
        <w:rPr>
          <w:spacing w:val="-4"/>
          <w:sz w:val="24"/>
        </w:rPr>
        <w:t> </w:t>
      </w:r>
      <w:r>
        <w:rPr>
          <w:sz w:val="24"/>
        </w:rPr>
        <w:t>judgement, injunction, award, or decree of a foreign jurisdiction outside of Canada;</w:t>
      </w:r>
    </w:p>
    <w:p>
      <w:pPr>
        <w:pStyle w:val="ListParagraph"/>
        <w:numPr>
          <w:ilvl w:val="2"/>
          <w:numId w:val="2"/>
        </w:numPr>
        <w:tabs>
          <w:tab w:pos="1405" w:val="left" w:leader="none"/>
        </w:tabs>
        <w:spacing w:line="240" w:lineRule="auto" w:before="239" w:after="0"/>
        <w:ind w:left="1405" w:right="435" w:hanging="425"/>
        <w:jc w:val="left"/>
        <w:rPr>
          <w:sz w:val="24"/>
        </w:rPr>
      </w:pPr>
      <w:r>
        <w:rPr>
          <w:b/>
          <w:sz w:val="24"/>
        </w:rPr>
        <w:t>“Authorized</w:t>
      </w:r>
      <w:r>
        <w:rPr>
          <w:b/>
          <w:spacing w:val="-3"/>
          <w:sz w:val="24"/>
        </w:rPr>
        <w:t> </w:t>
      </w:r>
      <w:r>
        <w:rPr>
          <w:b/>
          <w:sz w:val="24"/>
        </w:rPr>
        <w:t>User”</w:t>
      </w:r>
      <w:r>
        <w:rPr>
          <w:b/>
          <w:spacing w:val="-3"/>
          <w:sz w:val="24"/>
        </w:rPr>
        <w:t> </w:t>
      </w:r>
      <w:r>
        <w:rPr>
          <w:sz w:val="24"/>
        </w:rPr>
        <w:t>means</w:t>
      </w:r>
      <w:r>
        <w:rPr>
          <w:spacing w:val="-3"/>
          <w:sz w:val="24"/>
        </w:rPr>
        <w:t> </w:t>
      </w:r>
      <w:r>
        <w:rPr>
          <w:sz w:val="24"/>
        </w:rPr>
        <w:t>a</w:t>
      </w:r>
      <w:r>
        <w:rPr>
          <w:spacing w:val="-3"/>
          <w:sz w:val="24"/>
        </w:rPr>
        <w:t> </w:t>
      </w:r>
      <w:r>
        <w:rPr>
          <w:sz w:val="24"/>
        </w:rPr>
        <w:t>person</w:t>
      </w:r>
      <w:r>
        <w:rPr>
          <w:spacing w:val="-3"/>
          <w:sz w:val="24"/>
        </w:rPr>
        <w:t> </w:t>
      </w:r>
      <w:r>
        <w:rPr>
          <w:sz w:val="24"/>
        </w:rPr>
        <w:t>permitted</w:t>
      </w:r>
      <w:r>
        <w:rPr>
          <w:spacing w:val="-3"/>
          <w:sz w:val="24"/>
        </w:rPr>
        <w:t> </w:t>
      </w:r>
      <w:r>
        <w:rPr>
          <w:sz w:val="24"/>
        </w:rPr>
        <w:t>by</w:t>
      </w:r>
      <w:r>
        <w:rPr>
          <w:spacing w:val="-3"/>
          <w:sz w:val="24"/>
        </w:rPr>
        <w:t> </w:t>
      </w:r>
      <w:r>
        <w:rPr>
          <w:sz w:val="24"/>
        </w:rPr>
        <w:t>the</w:t>
      </w:r>
      <w:r>
        <w:rPr>
          <w:spacing w:val="-3"/>
          <w:sz w:val="24"/>
        </w:rPr>
        <w:t> </w:t>
      </w:r>
      <w:r>
        <w:rPr>
          <w:sz w:val="24"/>
        </w:rPr>
        <w:t>Province</w:t>
      </w:r>
      <w:r>
        <w:rPr>
          <w:spacing w:val="-3"/>
          <w:sz w:val="24"/>
        </w:rPr>
        <w:t> </w:t>
      </w:r>
      <w:r>
        <w:rPr>
          <w:sz w:val="24"/>
        </w:rPr>
        <w:t>to</w:t>
      </w:r>
      <w:r>
        <w:rPr>
          <w:spacing w:val="-3"/>
          <w:sz w:val="24"/>
        </w:rPr>
        <w:t> </w:t>
      </w:r>
      <w:r>
        <w:rPr>
          <w:sz w:val="24"/>
        </w:rPr>
        <w:t>access</w:t>
      </w:r>
      <w:r>
        <w:rPr>
          <w:spacing w:val="-3"/>
          <w:sz w:val="24"/>
        </w:rPr>
        <w:t> </w:t>
      </w:r>
      <w:r>
        <w:rPr>
          <w:sz w:val="24"/>
        </w:rPr>
        <w:t>one</w:t>
      </w:r>
      <w:r>
        <w:rPr>
          <w:spacing w:val="-3"/>
          <w:sz w:val="24"/>
        </w:rPr>
        <w:t> </w:t>
      </w:r>
      <w:r>
        <w:rPr>
          <w:sz w:val="24"/>
        </w:rPr>
        <w:t>or</w:t>
      </w:r>
      <w:r>
        <w:rPr>
          <w:spacing w:val="-3"/>
          <w:sz w:val="24"/>
        </w:rPr>
        <w:t> </w:t>
      </w:r>
      <w:r>
        <w:rPr>
          <w:sz w:val="24"/>
        </w:rPr>
        <w:t>more Province Systems, to provide health services to, or to facilitate the care of, the individual whose personal information is being accessed;</w:t>
      </w:r>
    </w:p>
    <w:p>
      <w:pPr>
        <w:pStyle w:val="ListParagraph"/>
        <w:numPr>
          <w:ilvl w:val="2"/>
          <w:numId w:val="2"/>
        </w:numPr>
        <w:tabs>
          <w:tab w:pos="1405" w:val="left" w:leader="none"/>
        </w:tabs>
        <w:spacing w:line="240" w:lineRule="auto" w:before="240" w:after="0"/>
        <w:ind w:left="1405" w:right="616" w:hanging="425"/>
        <w:jc w:val="left"/>
        <w:rPr>
          <w:sz w:val="24"/>
        </w:rPr>
      </w:pPr>
      <w:r>
        <w:rPr>
          <w:b/>
          <w:sz w:val="24"/>
        </w:rPr>
        <w:t>“Business</w:t>
      </w:r>
      <w:r>
        <w:rPr>
          <w:b/>
          <w:spacing w:val="-3"/>
          <w:sz w:val="24"/>
        </w:rPr>
        <w:t> </w:t>
      </w:r>
      <w:r>
        <w:rPr>
          <w:b/>
          <w:sz w:val="24"/>
        </w:rPr>
        <w:t>Day”</w:t>
      </w:r>
      <w:r>
        <w:rPr>
          <w:b/>
          <w:spacing w:val="-3"/>
          <w:sz w:val="24"/>
        </w:rPr>
        <w:t> </w:t>
      </w:r>
      <w:r>
        <w:rPr>
          <w:sz w:val="24"/>
        </w:rPr>
        <w:t>means</w:t>
      </w:r>
      <w:r>
        <w:rPr>
          <w:spacing w:val="-3"/>
          <w:sz w:val="24"/>
        </w:rPr>
        <w:t> </w:t>
      </w:r>
      <w:r>
        <w:rPr>
          <w:sz w:val="24"/>
        </w:rPr>
        <w:t>a</w:t>
      </w:r>
      <w:r>
        <w:rPr>
          <w:spacing w:val="-3"/>
          <w:sz w:val="24"/>
        </w:rPr>
        <w:t> </w:t>
      </w:r>
      <w:r>
        <w:rPr>
          <w:sz w:val="24"/>
        </w:rPr>
        <w:t>day,</w:t>
      </w:r>
      <w:r>
        <w:rPr>
          <w:spacing w:val="-3"/>
          <w:sz w:val="24"/>
        </w:rPr>
        <w:t> </w:t>
      </w:r>
      <w:r>
        <w:rPr>
          <w:sz w:val="24"/>
        </w:rPr>
        <w:t>other</w:t>
      </w:r>
      <w:r>
        <w:rPr>
          <w:spacing w:val="-3"/>
          <w:sz w:val="24"/>
        </w:rPr>
        <w:t> </w:t>
      </w:r>
      <w:r>
        <w:rPr>
          <w:sz w:val="24"/>
        </w:rPr>
        <w:t>than</w:t>
      </w:r>
      <w:r>
        <w:rPr>
          <w:spacing w:val="-3"/>
          <w:sz w:val="24"/>
        </w:rPr>
        <w:t> </w:t>
      </w:r>
      <w:r>
        <w:rPr>
          <w:sz w:val="24"/>
        </w:rPr>
        <w:t>a</w:t>
      </w:r>
      <w:r>
        <w:rPr>
          <w:spacing w:val="-3"/>
          <w:sz w:val="24"/>
        </w:rPr>
        <w:t> </w:t>
      </w:r>
      <w:r>
        <w:rPr>
          <w:sz w:val="24"/>
        </w:rPr>
        <w:t>Saturday</w:t>
      </w:r>
      <w:r>
        <w:rPr>
          <w:spacing w:val="-3"/>
          <w:sz w:val="24"/>
        </w:rPr>
        <w:t> </w:t>
      </w:r>
      <w:r>
        <w:rPr>
          <w:sz w:val="24"/>
        </w:rPr>
        <w:t>or</w:t>
      </w:r>
      <w:r>
        <w:rPr>
          <w:spacing w:val="-3"/>
          <w:sz w:val="24"/>
        </w:rPr>
        <w:t> </w:t>
      </w:r>
      <w:r>
        <w:rPr>
          <w:sz w:val="24"/>
        </w:rPr>
        <w:t>Sunday,</w:t>
      </w:r>
      <w:r>
        <w:rPr>
          <w:spacing w:val="-3"/>
          <w:sz w:val="24"/>
        </w:rPr>
        <w:t> </w:t>
      </w:r>
      <w:r>
        <w:rPr>
          <w:sz w:val="24"/>
        </w:rPr>
        <w:t>on</w:t>
      </w:r>
      <w:r>
        <w:rPr>
          <w:spacing w:val="-3"/>
          <w:sz w:val="24"/>
        </w:rPr>
        <w:t> </w:t>
      </w:r>
      <w:r>
        <w:rPr>
          <w:sz w:val="24"/>
        </w:rPr>
        <w:t>which</w:t>
      </w:r>
      <w:r>
        <w:rPr>
          <w:spacing w:val="-3"/>
          <w:sz w:val="24"/>
        </w:rPr>
        <w:t> </w:t>
      </w:r>
      <w:r>
        <w:rPr>
          <w:sz w:val="24"/>
        </w:rPr>
        <w:t>Provincial government offices are open for normal business in British Columbia;</w:t>
      </w:r>
    </w:p>
    <w:p>
      <w:pPr>
        <w:pStyle w:val="ListParagraph"/>
        <w:numPr>
          <w:ilvl w:val="2"/>
          <w:numId w:val="2"/>
        </w:numPr>
        <w:tabs>
          <w:tab w:pos="1403" w:val="left" w:leader="none"/>
        </w:tabs>
        <w:spacing w:line="240" w:lineRule="auto" w:before="240" w:after="0"/>
        <w:ind w:left="1403" w:right="0" w:hanging="423"/>
        <w:jc w:val="left"/>
        <w:rPr>
          <w:sz w:val="24"/>
        </w:rPr>
      </w:pPr>
      <w:r>
        <w:rPr>
          <w:b/>
          <w:sz w:val="24"/>
        </w:rPr>
        <w:t>“Canadian</w:t>
      </w:r>
      <w:r>
        <w:rPr>
          <w:b/>
          <w:spacing w:val="-1"/>
          <w:sz w:val="24"/>
        </w:rPr>
        <w:t> </w:t>
      </w:r>
      <w:r>
        <w:rPr>
          <w:b/>
          <w:sz w:val="24"/>
        </w:rPr>
        <w:t>Access</w:t>
      </w:r>
      <w:r>
        <w:rPr>
          <w:b/>
          <w:spacing w:val="-1"/>
          <w:sz w:val="24"/>
        </w:rPr>
        <w:t> </w:t>
      </w:r>
      <w:r>
        <w:rPr>
          <w:b/>
          <w:sz w:val="24"/>
        </w:rPr>
        <w:t>Personnel” </w:t>
      </w:r>
      <w:r>
        <w:rPr>
          <w:sz w:val="24"/>
        </w:rPr>
        <w:t>has</w:t>
      </w:r>
      <w:r>
        <w:rPr>
          <w:spacing w:val="-1"/>
          <w:sz w:val="24"/>
        </w:rPr>
        <w:t> </w:t>
      </w:r>
      <w:r>
        <w:rPr>
          <w:sz w:val="24"/>
        </w:rPr>
        <w:t>the</w:t>
      </w:r>
      <w:r>
        <w:rPr>
          <w:spacing w:val="-1"/>
          <w:sz w:val="24"/>
        </w:rPr>
        <w:t> </w:t>
      </w:r>
      <w:r>
        <w:rPr>
          <w:sz w:val="24"/>
        </w:rPr>
        <w:t>meaning given</w:t>
      </w:r>
      <w:r>
        <w:rPr>
          <w:spacing w:val="-1"/>
          <w:sz w:val="24"/>
        </w:rPr>
        <w:t> </w:t>
      </w:r>
      <w:r>
        <w:rPr>
          <w:sz w:val="24"/>
        </w:rPr>
        <w:t>in</w:t>
      </w:r>
      <w:r>
        <w:rPr>
          <w:spacing w:val="-1"/>
          <w:sz w:val="24"/>
        </w:rPr>
        <w:t> </w:t>
      </w:r>
      <w:r>
        <w:rPr>
          <w:sz w:val="24"/>
        </w:rPr>
        <w:t>Section </w:t>
      </w:r>
      <w:r>
        <w:rPr>
          <w:spacing w:val="-4"/>
          <w:sz w:val="24"/>
        </w:rPr>
        <w:t>4.6;</w:t>
      </w:r>
    </w:p>
    <w:p>
      <w:pPr>
        <w:pStyle w:val="ListParagraph"/>
        <w:numPr>
          <w:ilvl w:val="2"/>
          <w:numId w:val="2"/>
        </w:numPr>
        <w:tabs>
          <w:tab w:pos="1405" w:val="left" w:leader="none"/>
        </w:tabs>
        <w:spacing w:line="240" w:lineRule="auto" w:before="239" w:after="0"/>
        <w:ind w:left="1405" w:right="671" w:hanging="425"/>
        <w:jc w:val="left"/>
        <w:rPr>
          <w:sz w:val="24"/>
        </w:rPr>
      </w:pPr>
      <w:r>
        <w:rPr>
          <w:b/>
          <w:sz w:val="24"/>
        </w:rPr>
        <w:t>“Canadian</w:t>
      </w:r>
      <w:r>
        <w:rPr>
          <w:b/>
          <w:spacing w:val="-6"/>
          <w:sz w:val="24"/>
        </w:rPr>
        <w:t> </w:t>
      </w:r>
      <w:r>
        <w:rPr>
          <w:b/>
          <w:sz w:val="24"/>
        </w:rPr>
        <w:t>Entity”</w:t>
      </w:r>
      <w:r>
        <w:rPr>
          <w:b/>
          <w:spacing w:val="-5"/>
          <w:sz w:val="24"/>
        </w:rPr>
        <w:t> </w:t>
      </w:r>
      <w:r>
        <w:rPr>
          <w:sz w:val="24"/>
        </w:rPr>
        <w:t>means</w:t>
      </w:r>
      <w:r>
        <w:rPr>
          <w:spacing w:val="-5"/>
          <w:sz w:val="24"/>
        </w:rPr>
        <w:t> </w:t>
      </w:r>
      <w:r>
        <w:rPr>
          <w:sz w:val="24"/>
        </w:rPr>
        <w:t>a</w:t>
      </w:r>
      <w:r>
        <w:rPr>
          <w:spacing w:val="-5"/>
          <w:sz w:val="24"/>
        </w:rPr>
        <w:t> </w:t>
      </w:r>
      <w:r>
        <w:rPr>
          <w:sz w:val="24"/>
        </w:rPr>
        <w:t>corporation,</w:t>
      </w:r>
      <w:r>
        <w:rPr>
          <w:spacing w:val="-5"/>
          <w:sz w:val="24"/>
        </w:rPr>
        <w:t> </w:t>
      </w:r>
      <w:r>
        <w:rPr>
          <w:sz w:val="24"/>
        </w:rPr>
        <w:t>partnership,</w:t>
      </w:r>
      <w:r>
        <w:rPr>
          <w:spacing w:val="-5"/>
          <w:sz w:val="24"/>
        </w:rPr>
        <w:t> </w:t>
      </w:r>
      <w:r>
        <w:rPr>
          <w:sz w:val="24"/>
        </w:rPr>
        <w:t>limited</w:t>
      </w:r>
      <w:r>
        <w:rPr>
          <w:spacing w:val="-5"/>
          <w:sz w:val="24"/>
        </w:rPr>
        <w:t> </w:t>
      </w:r>
      <w:r>
        <w:rPr>
          <w:sz w:val="24"/>
        </w:rPr>
        <w:t>partnership,</w:t>
      </w:r>
      <w:r>
        <w:rPr>
          <w:spacing w:val="-5"/>
          <w:sz w:val="24"/>
        </w:rPr>
        <w:t> </w:t>
      </w:r>
      <w:r>
        <w:rPr>
          <w:sz w:val="24"/>
        </w:rPr>
        <w:t>or</w:t>
      </w:r>
      <w:r>
        <w:rPr>
          <w:spacing w:val="-5"/>
          <w:sz w:val="24"/>
        </w:rPr>
        <w:t> </w:t>
      </w:r>
      <w:r>
        <w:rPr>
          <w:sz w:val="24"/>
        </w:rPr>
        <w:t>other similar entity:</w:t>
      </w:r>
    </w:p>
    <w:p>
      <w:pPr>
        <w:pStyle w:val="ListParagraph"/>
        <w:numPr>
          <w:ilvl w:val="3"/>
          <w:numId w:val="2"/>
        </w:numPr>
        <w:tabs>
          <w:tab w:pos="1830" w:val="left" w:leader="none"/>
        </w:tabs>
        <w:spacing w:line="240" w:lineRule="auto" w:before="240" w:after="0"/>
        <w:ind w:left="1830" w:right="287" w:hanging="425"/>
        <w:jc w:val="left"/>
        <w:rPr>
          <w:sz w:val="24"/>
        </w:rPr>
      </w:pPr>
      <w:r>
        <w:rPr>
          <w:sz w:val="24"/>
        </w:rPr>
        <w:t>that</w:t>
      </w:r>
      <w:r>
        <w:rPr>
          <w:spacing w:val="-3"/>
          <w:sz w:val="24"/>
        </w:rPr>
        <w:t> </w:t>
      </w:r>
      <w:r>
        <w:rPr>
          <w:sz w:val="24"/>
        </w:rPr>
        <w:t>is</w:t>
      </w:r>
      <w:r>
        <w:rPr>
          <w:spacing w:val="-3"/>
          <w:sz w:val="24"/>
        </w:rPr>
        <w:t> </w:t>
      </w:r>
      <w:r>
        <w:rPr>
          <w:sz w:val="24"/>
        </w:rPr>
        <w:t>incorporated</w:t>
      </w:r>
      <w:r>
        <w:rPr>
          <w:spacing w:val="-3"/>
          <w:sz w:val="24"/>
        </w:rPr>
        <w:t> </w:t>
      </w:r>
      <w:r>
        <w:rPr>
          <w:sz w:val="24"/>
        </w:rPr>
        <w:t>or</w:t>
      </w:r>
      <w:r>
        <w:rPr>
          <w:spacing w:val="-3"/>
          <w:sz w:val="24"/>
        </w:rPr>
        <w:t> </w:t>
      </w:r>
      <w:r>
        <w:rPr>
          <w:sz w:val="24"/>
        </w:rPr>
        <w:t>created</w:t>
      </w:r>
      <w:r>
        <w:rPr>
          <w:spacing w:val="-3"/>
          <w:sz w:val="24"/>
        </w:rPr>
        <w:t> </w:t>
      </w:r>
      <w:r>
        <w:rPr>
          <w:sz w:val="24"/>
        </w:rPr>
        <w:t>under</w:t>
      </w:r>
      <w:r>
        <w:rPr>
          <w:spacing w:val="-3"/>
          <w:sz w:val="24"/>
        </w:rPr>
        <w:t> </w:t>
      </w:r>
      <w:r>
        <w:rPr>
          <w:sz w:val="24"/>
        </w:rPr>
        <w:t>the</w:t>
      </w:r>
      <w:r>
        <w:rPr>
          <w:spacing w:val="-3"/>
          <w:sz w:val="24"/>
        </w:rPr>
        <w:t> </w:t>
      </w:r>
      <w:r>
        <w:rPr>
          <w:sz w:val="24"/>
        </w:rPr>
        <w:t>laws</w:t>
      </w:r>
      <w:r>
        <w:rPr>
          <w:spacing w:val="-3"/>
          <w:sz w:val="24"/>
        </w:rPr>
        <w:t> </w:t>
      </w:r>
      <w:r>
        <w:rPr>
          <w:sz w:val="24"/>
        </w:rPr>
        <w:t>of</w:t>
      </w:r>
      <w:r>
        <w:rPr>
          <w:spacing w:val="-3"/>
          <w:sz w:val="24"/>
        </w:rPr>
        <w:t> </w:t>
      </w:r>
      <w:r>
        <w:rPr>
          <w:sz w:val="24"/>
        </w:rPr>
        <w:t>Canada</w:t>
      </w:r>
      <w:r>
        <w:rPr>
          <w:spacing w:val="-3"/>
          <w:sz w:val="24"/>
        </w:rPr>
        <w:t> </w:t>
      </w:r>
      <w:r>
        <w:rPr>
          <w:sz w:val="24"/>
        </w:rPr>
        <w:t>or</w:t>
      </w:r>
      <w:r>
        <w:rPr>
          <w:spacing w:val="-3"/>
          <w:sz w:val="24"/>
        </w:rPr>
        <w:t> </w:t>
      </w:r>
      <w:r>
        <w:rPr>
          <w:sz w:val="24"/>
        </w:rPr>
        <w:t>under</w:t>
      </w:r>
      <w:r>
        <w:rPr>
          <w:spacing w:val="-3"/>
          <w:sz w:val="24"/>
        </w:rPr>
        <w:t> </w:t>
      </w:r>
      <w:r>
        <w:rPr>
          <w:sz w:val="24"/>
        </w:rPr>
        <w:t>the</w:t>
      </w:r>
      <w:r>
        <w:rPr>
          <w:spacing w:val="-3"/>
          <w:sz w:val="24"/>
        </w:rPr>
        <w:t> </w:t>
      </w:r>
      <w:r>
        <w:rPr>
          <w:sz w:val="24"/>
        </w:rPr>
        <w:t>laws</w:t>
      </w:r>
      <w:r>
        <w:rPr>
          <w:spacing w:val="-3"/>
          <w:sz w:val="24"/>
        </w:rPr>
        <w:t> </w:t>
      </w:r>
      <w:r>
        <w:rPr>
          <w:sz w:val="24"/>
        </w:rPr>
        <w:t>of</w:t>
      </w:r>
      <w:r>
        <w:rPr>
          <w:spacing w:val="-3"/>
          <w:sz w:val="24"/>
        </w:rPr>
        <w:t> </w:t>
      </w:r>
      <w:r>
        <w:rPr>
          <w:sz w:val="24"/>
        </w:rPr>
        <w:t>any province of Canada, and</w:t>
      </w:r>
    </w:p>
    <w:p>
      <w:pPr>
        <w:pStyle w:val="ListParagraph"/>
        <w:numPr>
          <w:ilvl w:val="3"/>
          <w:numId w:val="2"/>
        </w:numPr>
        <w:tabs>
          <w:tab w:pos="1830" w:val="left" w:leader="none"/>
        </w:tabs>
        <w:spacing w:line="240" w:lineRule="auto" w:before="240" w:after="0"/>
        <w:ind w:left="1830" w:right="473" w:hanging="425"/>
        <w:jc w:val="left"/>
        <w:rPr>
          <w:sz w:val="24"/>
        </w:rPr>
      </w:pPr>
      <w:r>
        <w:rPr>
          <w:sz w:val="24"/>
        </w:rPr>
        <w:t>all</w:t>
      </w:r>
      <w:r>
        <w:rPr>
          <w:spacing w:val="-2"/>
          <w:sz w:val="24"/>
        </w:rPr>
        <w:t> </w:t>
      </w:r>
      <w:r>
        <w:rPr>
          <w:sz w:val="24"/>
        </w:rPr>
        <w:t>of</w:t>
      </w:r>
      <w:r>
        <w:rPr>
          <w:spacing w:val="-2"/>
          <w:sz w:val="24"/>
        </w:rPr>
        <w:t> </w:t>
      </w:r>
      <w:r>
        <w:rPr>
          <w:sz w:val="24"/>
        </w:rPr>
        <w:t>whose</w:t>
      </w:r>
      <w:r>
        <w:rPr>
          <w:spacing w:val="-2"/>
          <w:sz w:val="24"/>
        </w:rPr>
        <w:t> </w:t>
      </w:r>
      <w:r>
        <w:rPr>
          <w:sz w:val="24"/>
        </w:rPr>
        <w:t>directors</w:t>
      </w:r>
      <w:r>
        <w:rPr>
          <w:spacing w:val="-2"/>
          <w:sz w:val="24"/>
        </w:rPr>
        <w:t> </w:t>
      </w:r>
      <w:r>
        <w:rPr>
          <w:sz w:val="24"/>
        </w:rPr>
        <w:t>if</w:t>
      </w:r>
      <w:r>
        <w:rPr>
          <w:spacing w:val="-2"/>
          <w:sz w:val="24"/>
        </w:rPr>
        <w:t> </w:t>
      </w:r>
      <w:r>
        <w:rPr>
          <w:sz w:val="24"/>
        </w:rPr>
        <w:t>a</w:t>
      </w:r>
      <w:r>
        <w:rPr>
          <w:spacing w:val="-2"/>
          <w:sz w:val="24"/>
        </w:rPr>
        <w:t> </w:t>
      </w:r>
      <w:r>
        <w:rPr>
          <w:sz w:val="24"/>
        </w:rPr>
        <w:t>corporation,</w:t>
      </w:r>
      <w:r>
        <w:rPr>
          <w:spacing w:val="-2"/>
          <w:sz w:val="24"/>
        </w:rPr>
        <w:t> </w:t>
      </w:r>
      <w:r>
        <w:rPr>
          <w:sz w:val="24"/>
        </w:rPr>
        <w:t>or</w:t>
      </w:r>
      <w:r>
        <w:rPr>
          <w:spacing w:val="-2"/>
          <w:sz w:val="24"/>
        </w:rPr>
        <w:t> </w:t>
      </w:r>
      <w:r>
        <w:rPr>
          <w:sz w:val="24"/>
        </w:rPr>
        <w:t>persons</w:t>
      </w:r>
      <w:r>
        <w:rPr>
          <w:spacing w:val="-2"/>
          <w:sz w:val="24"/>
        </w:rPr>
        <w:t> </w:t>
      </w:r>
      <w:r>
        <w:rPr>
          <w:sz w:val="24"/>
        </w:rPr>
        <w:t>acting</w:t>
      </w:r>
      <w:r>
        <w:rPr>
          <w:spacing w:val="-2"/>
          <w:sz w:val="24"/>
        </w:rPr>
        <w:t> </w:t>
      </w:r>
      <w:r>
        <w:rPr>
          <w:sz w:val="24"/>
        </w:rPr>
        <w:t>in</w:t>
      </w:r>
      <w:r>
        <w:rPr>
          <w:spacing w:val="-2"/>
          <w:sz w:val="24"/>
        </w:rPr>
        <w:t> </w:t>
      </w:r>
      <w:r>
        <w:rPr>
          <w:sz w:val="24"/>
        </w:rPr>
        <w:t>a</w:t>
      </w:r>
      <w:r>
        <w:rPr>
          <w:spacing w:val="-2"/>
          <w:sz w:val="24"/>
        </w:rPr>
        <w:t> </w:t>
      </w:r>
      <w:r>
        <w:rPr>
          <w:sz w:val="24"/>
        </w:rPr>
        <w:t>similar</w:t>
      </w:r>
      <w:r>
        <w:rPr>
          <w:spacing w:val="-2"/>
          <w:sz w:val="24"/>
        </w:rPr>
        <w:t> </w:t>
      </w:r>
      <w:r>
        <w:rPr>
          <w:sz w:val="24"/>
        </w:rPr>
        <w:t>capacity</w:t>
      </w:r>
      <w:r>
        <w:rPr>
          <w:spacing w:val="-2"/>
          <w:sz w:val="24"/>
        </w:rPr>
        <w:t> </w:t>
      </w:r>
      <w:r>
        <w:rPr>
          <w:sz w:val="24"/>
        </w:rPr>
        <w:t>if</w:t>
      </w:r>
      <w:r>
        <w:rPr>
          <w:spacing w:val="-2"/>
          <w:sz w:val="24"/>
        </w:rPr>
        <w:t> </w:t>
      </w:r>
      <w:r>
        <w:rPr>
          <w:sz w:val="24"/>
        </w:rPr>
        <w:t>a partnership,</w:t>
      </w:r>
      <w:r>
        <w:rPr>
          <w:spacing w:val="-5"/>
          <w:sz w:val="24"/>
        </w:rPr>
        <w:t> </w:t>
      </w:r>
      <w:r>
        <w:rPr>
          <w:sz w:val="24"/>
        </w:rPr>
        <w:t>limited</w:t>
      </w:r>
      <w:r>
        <w:rPr>
          <w:spacing w:val="-5"/>
          <w:sz w:val="24"/>
        </w:rPr>
        <w:t> </w:t>
      </w:r>
      <w:r>
        <w:rPr>
          <w:sz w:val="24"/>
        </w:rPr>
        <w:t>partnership,</w:t>
      </w:r>
      <w:r>
        <w:rPr>
          <w:spacing w:val="-5"/>
          <w:sz w:val="24"/>
        </w:rPr>
        <w:t> </w:t>
      </w:r>
      <w:r>
        <w:rPr>
          <w:sz w:val="24"/>
        </w:rPr>
        <w:t>or</w:t>
      </w:r>
      <w:r>
        <w:rPr>
          <w:spacing w:val="-5"/>
          <w:sz w:val="24"/>
        </w:rPr>
        <w:t> </w:t>
      </w:r>
      <w:r>
        <w:rPr>
          <w:sz w:val="24"/>
        </w:rPr>
        <w:t>other</w:t>
      </w:r>
      <w:r>
        <w:rPr>
          <w:spacing w:val="-5"/>
          <w:sz w:val="24"/>
        </w:rPr>
        <w:t> </w:t>
      </w:r>
      <w:r>
        <w:rPr>
          <w:sz w:val="24"/>
        </w:rPr>
        <w:t>similar</w:t>
      </w:r>
      <w:r>
        <w:rPr>
          <w:spacing w:val="-5"/>
          <w:sz w:val="24"/>
        </w:rPr>
        <w:t> </w:t>
      </w:r>
      <w:r>
        <w:rPr>
          <w:sz w:val="24"/>
        </w:rPr>
        <w:t>entity,</w:t>
      </w:r>
      <w:r>
        <w:rPr>
          <w:spacing w:val="-5"/>
          <w:sz w:val="24"/>
        </w:rPr>
        <w:t> </w:t>
      </w:r>
      <w:r>
        <w:rPr>
          <w:sz w:val="24"/>
        </w:rPr>
        <w:t>are</w:t>
      </w:r>
      <w:r>
        <w:rPr>
          <w:spacing w:val="-5"/>
          <w:sz w:val="24"/>
        </w:rPr>
        <w:t> </w:t>
      </w:r>
      <w:r>
        <w:rPr>
          <w:sz w:val="24"/>
        </w:rPr>
        <w:t>Canadian</w:t>
      </w:r>
      <w:r>
        <w:rPr>
          <w:spacing w:val="-5"/>
          <w:sz w:val="24"/>
        </w:rPr>
        <w:t> </w:t>
      </w:r>
      <w:r>
        <w:rPr>
          <w:sz w:val="24"/>
        </w:rPr>
        <w:t>residents;</w:t>
      </w:r>
    </w:p>
    <w:p>
      <w:pPr>
        <w:pStyle w:val="ListParagraph"/>
        <w:numPr>
          <w:ilvl w:val="2"/>
          <w:numId w:val="2"/>
        </w:numPr>
        <w:tabs>
          <w:tab w:pos="1403" w:val="left" w:leader="none"/>
        </w:tabs>
        <w:spacing w:line="240" w:lineRule="auto" w:before="239" w:after="0"/>
        <w:ind w:left="1403" w:right="0" w:hanging="423"/>
        <w:jc w:val="left"/>
        <w:rPr>
          <w:sz w:val="24"/>
        </w:rPr>
      </w:pPr>
      <w:r>
        <w:rPr>
          <w:b/>
          <w:sz w:val="24"/>
        </w:rPr>
        <w:t>“Confidential</w:t>
      </w:r>
      <w:r>
        <w:rPr>
          <w:b/>
          <w:spacing w:val="-6"/>
          <w:sz w:val="24"/>
        </w:rPr>
        <w:t> </w:t>
      </w:r>
      <w:r>
        <w:rPr>
          <w:b/>
          <w:sz w:val="24"/>
        </w:rPr>
        <w:t>Information”</w:t>
      </w:r>
      <w:r>
        <w:rPr>
          <w:b/>
          <w:spacing w:val="-2"/>
          <w:sz w:val="24"/>
        </w:rPr>
        <w:t> </w:t>
      </w:r>
      <w:r>
        <w:rPr>
          <w:sz w:val="24"/>
        </w:rPr>
        <w:t>has</w:t>
      </w:r>
      <w:r>
        <w:rPr>
          <w:spacing w:val="-3"/>
          <w:sz w:val="24"/>
        </w:rPr>
        <w:t> </w:t>
      </w:r>
      <w:r>
        <w:rPr>
          <w:sz w:val="24"/>
        </w:rPr>
        <w:t>the</w:t>
      </w:r>
      <w:r>
        <w:rPr>
          <w:spacing w:val="-2"/>
          <w:sz w:val="24"/>
        </w:rPr>
        <w:t> </w:t>
      </w:r>
      <w:r>
        <w:rPr>
          <w:sz w:val="24"/>
        </w:rPr>
        <w:t>meaning</w:t>
      </w:r>
      <w:r>
        <w:rPr>
          <w:spacing w:val="-3"/>
          <w:sz w:val="24"/>
        </w:rPr>
        <w:t> </w:t>
      </w:r>
      <w:r>
        <w:rPr>
          <w:sz w:val="24"/>
        </w:rPr>
        <w:t>given</w:t>
      </w:r>
      <w:r>
        <w:rPr>
          <w:spacing w:val="-2"/>
          <w:sz w:val="24"/>
        </w:rPr>
        <w:t> </w:t>
      </w:r>
      <w:r>
        <w:rPr>
          <w:sz w:val="24"/>
        </w:rPr>
        <w:t>in</w:t>
      </w:r>
      <w:r>
        <w:rPr>
          <w:spacing w:val="-3"/>
          <w:sz w:val="24"/>
        </w:rPr>
        <w:t> </w:t>
      </w:r>
      <w:r>
        <w:rPr>
          <w:sz w:val="24"/>
        </w:rPr>
        <w:t>Section</w:t>
      </w:r>
      <w:r>
        <w:rPr>
          <w:spacing w:val="-2"/>
          <w:sz w:val="24"/>
        </w:rPr>
        <w:t> 4.13;</w:t>
      </w:r>
    </w:p>
    <w:p>
      <w:pPr>
        <w:pStyle w:val="ListParagraph"/>
        <w:numPr>
          <w:ilvl w:val="2"/>
          <w:numId w:val="2"/>
        </w:numPr>
        <w:tabs>
          <w:tab w:pos="1404" w:val="left" w:leader="none"/>
        </w:tabs>
        <w:spacing w:line="240" w:lineRule="auto" w:before="240" w:after="0"/>
        <w:ind w:left="1404" w:right="0" w:hanging="424"/>
        <w:jc w:val="left"/>
        <w:rPr>
          <w:sz w:val="24"/>
        </w:rPr>
      </w:pPr>
      <w:r>
        <w:rPr>
          <w:b/>
          <w:sz w:val="24"/>
        </w:rPr>
        <w:t>“Conformance</w:t>
      </w:r>
      <w:r>
        <w:rPr>
          <w:b/>
          <w:spacing w:val="-5"/>
          <w:sz w:val="24"/>
        </w:rPr>
        <w:t> </w:t>
      </w:r>
      <w:r>
        <w:rPr>
          <w:b/>
          <w:sz w:val="24"/>
        </w:rPr>
        <w:t>Initiation</w:t>
      </w:r>
      <w:r>
        <w:rPr>
          <w:b/>
          <w:spacing w:val="-4"/>
          <w:sz w:val="24"/>
        </w:rPr>
        <w:t> </w:t>
      </w:r>
      <w:r>
        <w:rPr>
          <w:b/>
          <w:sz w:val="24"/>
        </w:rPr>
        <w:t>Notice”</w:t>
      </w:r>
      <w:r>
        <w:rPr>
          <w:b/>
          <w:spacing w:val="-3"/>
          <w:sz w:val="24"/>
        </w:rPr>
        <w:t> </w:t>
      </w:r>
      <w:r>
        <w:rPr>
          <w:sz w:val="24"/>
        </w:rPr>
        <w:t>has</w:t>
      </w:r>
      <w:r>
        <w:rPr>
          <w:spacing w:val="-3"/>
          <w:sz w:val="24"/>
        </w:rPr>
        <w:t> </w:t>
      </w:r>
      <w:r>
        <w:rPr>
          <w:sz w:val="24"/>
        </w:rPr>
        <w:t>the</w:t>
      </w:r>
      <w:r>
        <w:rPr>
          <w:spacing w:val="-2"/>
          <w:sz w:val="24"/>
        </w:rPr>
        <w:t> </w:t>
      </w:r>
      <w:r>
        <w:rPr>
          <w:sz w:val="24"/>
        </w:rPr>
        <w:t>meaning</w:t>
      </w:r>
      <w:r>
        <w:rPr>
          <w:spacing w:val="-3"/>
          <w:sz w:val="24"/>
        </w:rPr>
        <w:t> </w:t>
      </w:r>
      <w:r>
        <w:rPr>
          <w:sz w:val="24"/>
        </w:rPr>
        <w:t>given</w:t>
      </w:r>
      <w:r>
        <w:rPr>
          <w:spacing w:val="-3"/>
          <w:sz w:val="24"/>
        </w:rPr>
        <w:t> </w:t>
      </w:r>
      <w:r>
        <w:rPr>
          <w:sz w:val="24"/>
        </w:rPr>
        <w:t>in</w:t>
      </w:r>
      <w:r>
        <w:rPr>
          <w:spacing w:val="-3"/>
          <w:sz w:val="24"/>
        </w:rPr>
        <w:t> </w:t>
      </w:r>
      <w:r>
        <w:rPr>
          <w:sz w:val="24"/>
        </w:rPr>
        <w:t>Section</w:t>
      </w:r>
      <w:r>
        <w:rPr>
          <w:spacing w:val="-2"/>
          <w:sz w:val="24"/>
        </w:rPr>
        <w:t> </w:t>
      </w:r>
      <w:r>
        <w:rPr>
          <w:spacing w:val="-4"/>
          <w:sz w:val="24"/>
        </w:rPr>
        <w:t>3.5;</w:t>
      </w:r>
    </w:p>
    <w:p>
      <w:pPr>
        <w:pStyle w:val="ListParagraph"/>
        <w:numPr>
          <w:ilvl w:val="2"/>
          <w:numId w:val="2"/>
        </w:numPr>
        <w:tabs>
          <w:tab w:pos="1405" w:val="left" w:leader="none"/>
        </w:tabs>
        <w:spacing w:line="240" w:lineRule="auto" w:before="240" w:after="0"/>
        <w:ind w:left="1405" w:right="563" w:hanging="425"/>
        <w:jc w:val="left"/>
        <w:rPr>
          <w:sz w:val="24"/>
        </w:rPr>
      </w:pPr>
      <w:r>
        <w:rPr>
          <w:b/>
          <w:sz w:val="24"/>
        </w:rPr>
        <w:t>“Conformance Standards” </w:t>
      </w:r>
      <w:r>
        <w:rPr>
          <w:sz w:val="24"/>
        </w:rPr>
        <w:t>means the various volumes of the </w:t>
      </w:r>
      <w:r>
        <w:rPr>
          <w:b/>
          <w:sz w:val="24"/>
        </w:rPr>
        <w:t>“Professional and Software Conformance Standards” </w:t>
      </w:r>
      <w:r>
        <w:rPr>
          <w:sz w:val="24"/>
        </w:rPr>
        <w:t>documents published by the Province, as such documents</w:t>
      </w:r>
      <w:r>
        <w:rPr>
          <w:spacing w:val="-4"/>
          <w:sz w:val="24"/>
        </w:rPr>
        <w:t> </w:t>
      </w:r>
      <w:r>
        <w:rPr>
          <w:sz w:val="24"/>
        </w:rPr>
        <w:t>are</w:t>
      </w:r>
      <w:r>
        <w:rPr>
          <w:spacing w:val="-4"/>
          <w:sz w:val="24"/>
        </w:rPr>
        <w:t> </w:t>
      </w:r>
      <w:r>
        <w:rPr>
          <w:sz w:val="24"/>
        </w:rPr>
        <w:t>amended</w:t>
      </w:r>
      <w:r>
        <w:rPr>
          <w:spacing w:val="-4"/>
          <w:sz w:val="24"/>
        </w:rPr>
        <w:t> </w:t>
      </w:r>
      <w:r>
        <w:rPr>
          <w:sz w:val="24"/>
        </w:rPr>
        <w:t>and</w:t>
      </w:r>
      <w:r>
        <w:rPr>
          <w:spacing w:val="-4"/>
          <w:sz w:val="24"/>
        </w:rPr>
        <w:t> </w:t>
      </w:r>
      <w:r>
        <w:rPr>
          <w:sz w:val="24"/>
        </w:rPr>
        <w:t>supplemented</w:t>
      </w:r>
      <w:r>
        <w:rPr>
          <w:spacing w:val="-4"/>
          <w:sz w:val="24"/>
        </w:rPr>
        <w:t> </w:t>
      </w:r>
      <w:r>
        <w:rPr>
          <w:sz w:val="24"/>
        </w:rPr>
        <w:t>by</w:t>
      </w:r>
      <w:r>
        <w:rPr>
          <w:spacing w:val="-4"/>
          <w:sz w:val="24"/>
        </w:rPr>
        <w:t> </w:t>
      </w:r>
      <w:r>
        <w:rPr>
          <w:sz w:val="24"/>
        </w:rPr>
        <w:t>the</w:t>
      </w:r>
      <w:r>
        <w:rPr>
          <w:spacing w:val="-4"/>
          <w:sz w:val="24"/>
        </w:rPr>
        <w:t> </w:t>
      </w:r>
      <w:r>
        <w:rPr>
          <w:sz w:val="24"/>
        </w:rPr>
        <w:t>Province</w:t>
      </w:r>
      <w:r>
        <w:rPr>
          <w:spacing w:val="-4"/>
          <w:sz w:val="24"/>
        </w:rPr>
        <w:t> </w:t>
      </w:r>
      <w:r>
        <w:rPr>
          <w:sz w:val="24"/>
        </w:rPr>
        <w:t>from</w:t>
      </w:r>
      <w:r>
        <w:rPr>
          <w:spacing w:val="-4"/>
          <w:sz w:val="24"/>
        </w:rPr>
        <w:t> </w:t>
      </w:r>
      <w:r>
        <w:rPr>
          <w:sz w:val="24"/>
        </w:rPr>
        <w:t>time</w:t>
      </w:r>
      <w:r>
        <w:rPr>
          <w:spacing w:val="-4"/>
          <w:sz w:val="24"/>
        </w:rPr>
        <w:t> </w:t>
      </w:r>
      <w:r>
        <w:rPr>
          <w:sz w:val="24"/>
        </w:rPr>
        <w:t>to</w:t>
      </w:r>
      <w:r>
        <w:rPr>
          <w:spacing w:val="-4"/>
          <w:sz w:val="24"/>
        </w:rPr>
        <w:t> </w:t>
      </w:r>
      <w:r>
        <w:rPr>
          <w:sz w:val="24"/>
        </w:rPr>
        <w:t>time</w:t>
      </w:r>
      <w:r>
        <w:rPr>
          <w:spacing w:val="-4"/>
          <w:sz w:val="24"/>
        </w:rPr>
        <w:t> </w:t>
      </w:r>
      <w:r>
        <w:rPr>
          <w:sz w:val="24"/>
        </w:rPr>
        <w:t>and made available in accordance with Section 2.3;</w:t>
      </w:r>
    </w:p>
    <w:p>
      <w:pPr>
        <w:pStyle w:val="ListParagraph"/>
        <w:numPr>
          <w:ilvl w:val="2"/>
          <w:numId w:val="2"/>
        </w:numPr>
        <w:tabs>
          <w:tab w:pos="1405" w:val="left" w:leader="none"/>
        </w:tabs>
        <w:spacing w:line="240" w:lineRule="auto" w:before="244" w:after="0"/>
        <w:ind w:left="1405" w:right="142" w:hanging="425"/>
        <w:jc w:val="left"/>
        <w:rPr>
          <w:sz w:val="24"/>
        </w:rPr>
      </w:pPr>
      <w:r>
        <w:rPr>
          <w:b/>
          <w:sz w:val="24"/>
        </w:rPr>
        <w:t>“Conformance</w:t>
      </w:r>
      <w:r>
        <w:rPr>
          <w:b/>
          <w:spacing w:val="-5"/>
          <w:sz w:val="24"/>
        </w:rPr>
        <w:t> </w:t>
      </w:r>
      <w:r>
        <w:rPr>
          <w:b/>
          <w:sz w:val="24"/>
        </w:rPr>
        <w:t>Evaluation”</w:t>
      </w:r>
      <w:r>
        <w:rPr>
          <w:b/>
          <w:spacing w:val="-5"/>
          <w:sz w:val="24"/>
        </w:rPr>
        <w:t> </w:t>
      </w:r>
      <w:r>
        <w:rPr>
          <w:sz w:val="24"/>
        </w:rPr>
        <w:t>means</w:t>
      </w:r>
      <w:r>
        <w:rPr>
          <w:spacing w:val="-5"/>
          <w:sz w:val="24"/>
        </w:rPr>
        <w:t> </w:t>
      </w:r>
      <w:r>
        <w:rPr>
          <w:sz w:val="24"/>
        </w:rPr>
        <w:t>the</w:t>
      </w:r>
      <w:r>
        <w:rPr>
          <w:spacing w:val="-5"/>
          <w:sz w:val="24"/>
        </w:rPr>
        <w:t> </w:t>
      </w:r>
      <w:r>
        <w:rPr>
          <w:sz w:val="24"/>
        </w:rPr>
        <w:t>conformance</w:t>
      </w:r>
      <w:r>
        <w:rPr>
          <w:spacing w:val="-5"/>
          <w:sz w:val="24"/>
        </w:rPr>
        <w:t> </w:t>
      </w:r>
      <w:r>
        <w:rPr>
          <w:sz w:val="24"/>
        </w:rPr>
        <w:t>evaluation</w:t>
      </w:r>
      <w:r>
        <w:rPr>
          <w:spacing w:val="-5"/>
          <w:sz w:val="24"/>
        </w:rPr>
        <w:t> </w:t>
      </w:r>
      <w:r>
        <w:rPr>
          <w:sz w:val="24"/>
        </w:rPr>
        <w:t>process</w:t>
      </w:r>
      <w:r>
        <w:rPr>
          <w:spacing w:val="-5"/>
          <w:sz w:val="24"/>
        </w:rPr>
        <w:t> </w:t>
      </w:r>
      <w:r>
        <w:rPr>
          <w:sz w:val="24"/>
        </w:rPr>
        <w:t>for</w:t>
      </w:r>
      <w:r>
        <w:rPr>
          <w:spacing w:val="-5"/>
          <w:sz w:val="24"/>
        </w:rPr>
        <w:t> </w:t>
      </w:r>
      <w:r>
        <w:rPr>
          <w:sz w:val="24"/>
        </w:rPr>
        <w:t>an</w:t>
      </w:r>
      <w:r>
        <w:rPr>
          <w:spacing w:val="-5"/>
          <w:sz w:val="24"/>
        </w:rPr>
        <w:t> </w:t>
      </w:r>
      <w:r>
        <w:rPr>
          <w:sz w:val="24"/>
        </w:rPr>
        <w:t>Interface Implementation set out in Article 3;</w:t>
      </w:r>
    </w:p>
    <w:p>
      <w:pPr>
        <w:pStyle w:val="ListParagraph"/>
        <w:numPr>
          <w:ilvl w:val="2"/>
          <w:numId w:val="2"/>
        </w:numPr>
        <w:tabs>
          <w:tab w:pos="1403" w:val="left" w:leader="none"/>
          <w:tab w:pos="1405" w:val="left" w:leader="none"/>
        </w:tabs>
        <w:spacing w:line="240" w:lineRule="auto" w:before="240" w:after="0"/>
        <w:ind w:left="1405" w:right="172" w:hanging="425"/>
        <w:jc w:val="left"/>
        <w:rPr>
          <w:sz w:val="24"/>
        </w:rPr>
      </w:pPr>
      <w:r>
        <w:rPr>
          <w:b/>
          <w:sz w:val="24"/>
        </w:rPr>
        <w:t>“Data Centre Location(s)” </w:t>
      </w:r>
      <w:r>
        <w:rPr>
          <w:sz w:val="24"/>
        </w:rPr>
        <w:t>means the physical location(s) where the SSO or an Access Subcontractor will store Disclosed Data in connection with the provision of Interface Access Services, as must be disclosed to the Province in accordance with Section 3.5(c) or</w:t>
      </w:r>
      <w:r>
        <w:rPr>
          <w:spacing w:val="-3"/>
          <w:sz w:val="24"/>
        </w:rPr>
        <w:t> </w:t>
      </w:r>
      <w:r>
        <w:rPr>
          <w:sz w:val="24"/>
        </w:rPr>
        <w:t>otherwise</w:t>
      </w:r>
      <w:r>
        <w:rPr>
          <w:spacing w:val="-3"/>
          <w:sz w:val="24"/>
        </w:rPr>
        <w:t> </w:t>
      </w:r>
      <w:r>
        <w:rPr>
          <w:sz w:val="24"/>
        </w:rPr>
        <w:t>by</w:t>
      </w:r>
      <w:r>
        <w:rPr>
          <w:spacing w:val="-3"/>
          <w:sz w:val="24"/>
        </w:rPr>
        <w:t> </w:t>
      </w:r>
      <w:r>
        <w:rPr>
          <w:sz w:val="24"/>
        </w:rPr>
        <w:t>written</w:t>
      </w:r>
      <w:r>
        <w:rPr>
          <w:spacing w:val="-3"/>
          <w:sz w:val="24"/>
        </w:rPr>
        <w:t> </w:t>
      </w:r>
      <w:r>
        <w:rPr>
          <w:sz w:val="24"/>
        </w:rPr>
        <w:t>notice</w:t>
      </w:r>
      <w:r>
        <w:rPr>
          <w:spacing w:val="-3"/>
          <w:sz w:val="24"/>
        </w:rPr>
        <w:t> </w:t>
      </w:r>
      <w:r>
        <w:rPr>
          <w:sz w:val="24"/>
        </w:rPr>
        <w:t>from</w:t>
      </w:r>
      <w:r>
        <w:rPr>
          <w:spacing w:val="-3"/>
          <w:sz w:val="24"/>
        </w:rPr>
        <w:t> </w:t>
      </w:r>
      <w:r>
        <w:rPr>
          <w:sz w:val="24"/>
        </w:rPr>
        <w:t>the</w:t>
      </w:r>
      <w:r>
        <w:rPr>
          <w:spacing w:val="-3"/>
          <w:sz w:val="24"/>
        </w:rPr>
        <w:t> </w:t>
      </w:r>
      <w:r>
        <w:rPr>
          <w:sz w:val="24"/>
        </w:rPr>
        <w:t>SSO.</w:t>
      </w:r>
      <w:r>
        <w:rPr>
          <w:spacing w:val="-3"/>
          <w:sz w:val="24"/>
        </w:rPr>
        <w:t> </w:t>
      </w:r>
      <w:r>
        <w:rPr>
          <w:sz w:val="24"/>
        </w:rPr>
        <w:t>For</w:t>
      </w:r>
      <w:r>
        <w:rPr>
          <w:spacing w:val="-3"/>
          <w:sz w:val="24"/>
        </w:rPr>
        <w:t> </w:t>
      </w:r>
      <w:r>
        <w:rPr>
          <w:sz w:val="24"/>
        </w:rPr>
        <w:t>greater</w:t>
      </w:r>
      <w:r>
        <w:rPr>
          <w:spacing w:val="-3"/>
          <w:sz w:val="24"/>
        </w:rPr>
        <w:t> </w:t>
      </w:r>
      <w:r>
        <w:rPr>
          <w:sz w:val="24"/>
        </w:rPr>
        <w:t>certainty,</w:t>
      </w:r>
      <w:r>
        <w:rPr>
          <w:spacing w:val="-3"/>
          <w:sz w:val="24"/>
        </w:rPr>
        <w:t> </w:t>
      </w:r>
      <w:r>
        <w:rPr>
          <w:sz w:val="24"/>
        </w:rPr>
        <w:t>all</w:t>
      </w:r>
      <w:r>
        <w:rPr>
          <w:spacing w:val="-3"/>
          <w:sz w:val="24"/>
        </w:rPr>
        <w:t> </w:t>
      </w:r>
      <w:r>
        <w:rPr>
          <w:sz w:val="24"/>
        </w:rPr>
        <w:t>such</w:t>
      </w:r>
      <w:r>
        <w:rPr>
          <w:spacing w:val="-3"/>
          <w:sz w:val="24"/>
        </w:rPr>
        <w:t> </w:t>
      </w:r>
      <w:r>
        <w:rPr>
          <w:sz w:val="24"/>
        </w:rPr>
        <w:t>Data</w:t>
      </w:r>
      <w:r>
        <w:rPr>
          <w:spacing w:val="-3"/>
          <w:sz w:val="24"/>
        </w:rPr>
        <w:t> </w:t>
      </w:r>
      <w:r>
        <w:rPr>
          <w:sz w:val="24"/>
        </w:rPr>
        <w:t>Centre Location(s) must be located within Canada;</w:t>
      </w:r>
    </w:p>
    <w:p>
      <w:pPr>
        <w:pStyle w:val="ListParagraph"/>
        <w:spacing w:after="0" w:line="240" w:lineRule="auto"/>
        <w:jc w:val="left"/>
        <w:rPr>
          <w:sz w:val="24"/>
        </w:rPr>
        <w:sectPr>
          <w:pgSz w:w="12240" w:h="15840"/>
          <w:pgMar w:header="0" w:footer="606" w:top="720" w:bottom="800" w:left="1080" w:right="1080"/>
        </w:sectPr>
      </w:pPr>
    </w:p>
    <w:p>
      <w:pPr>
        <w:pStyle w:val="ListParagraph"/>
        <w:numPr>
          <w:ilvl w:val="2"/>
          <w:numId w:val="2"/>
        </w:numPr>
        <w:tabs>
          <w:tab w:pos="1405" w:val="left" w:leader="none"/>
        </w:tabs>
        <w:spacing w:line="240" w:lineRule="auto" w:before="86" w:after="0"/>
        <w:ind w:left="1405" w:right="257" w:hanging="425"/>
        <w:jc w:val="left"/>
        <w:rPr>
          <w:sz w:val="24"/>
        </w:rPr>
      </w:pPr>
      <w:r>
        <w:rPr>
          <w:b/>
          <w:sz w:val="24"/>
        </w:rPr>
        <w:t>“Disclosed</w:t>
      </w:r>
      <w:r>
        <w:rPr>
          <w:b/>
          <w:spacing w:val="-4"/>
          <w:sz w:val="24"/>
        </w:rPr>
        <w:t> </w:t>
      </w:r>
      <w:r>
        <w:rPr>
          <w:b/>
          <w:sz w:val="24"/>
        </w:rPr>
        <w:t>Data”</w:t>
      </w:r>
      <w:r>
        <w:rPr>
          <w:b/>
          <w:spacing w:val="-4"/>
          <w:sz w:val="24"/>
        </w:rPr>
        <w:t> </w:t>
      </w:r>
      <w:r>
        <w:rPr>
          <w:sz w:val="24"/>
        </w:rPr>
        <w:t>means</w:t>
      </w:r>
      <w:r>
        <w:rPr>
          <w:spacing w:val="-4"/>
          <w:sz w:val="24"/>
        </w:rPr>
        <w:t> </w:t>
      </w:r>
      <w:r>
        <w:rPr>
          <w:sz w:val="24"/>
        </w:rPr>
        <w:t>any</w:t>
      </w:r>
      <w:r>
        <w:rPr>
          <w:spacing w:val="-4"/>
          <w:sz w:val="24"/>
        </w:rPr>
        <w:t> </w:t>
      </w:r>
      <w:r>
        <w:rPr>
          <w:sz w:val="24"/>
        </w:rPr>
        <w:t>Personal</w:t>
      </w:r>
      <w:r>
        <w:rPr>
          <w:spacing w:val="-4"/>
          <w:sz w:val="24"/>
        </w:rPr>
        <w:t> </w:t>
      </w:r>
      <w:r>
        <w:rPr>
          <w:sz w:val="24"/>
        </w:rPr>
        <w:t>Information</w:t>
      </w:r>
      <w:r>
        <w:rPr>
          <w:spacing w:val="-4"/>
          <w:sz w:val="24"/>
        </w:rPr>
        <w:t> </w:t>
      </w:r>
      <w:r>
        <w:rPr>
          <w:sz w:val="24"/>
        </w:rPr>
        <w:t>obtained</w:t>
      </w:r>
      <w:r>
        <w:rPr>
          <w:spacing w:val="-4"/>
          <w:sz w:val="24"/>
        </w:rPr>
        <w:t> </w:t>
      </w:r>
      <w:r>
        <w:rPr>
          <w:sz w:val="24"/>
        </w:rPr>
        <w:t>from</w:t>
      </w:r>
      <w:r>
        <w:rPr>
          <w:spacing w:val="-4"/>
          <w:sz w:val="24"/>
        </w:rPr>
        <w:t> </w:t>
      </w:r>
      <w:r>
        <w:rPr>
          <w:sz w:val="24"/>
        </w:rPr>
        <w:t>a</w:t>
      </w:r>
      <w:r>
        <w:rPr>
          <w:spacing w:val="-4"/>
          <w:sz w:val="24"/>
        </w:rPr>
        <w:t> </w:t>
      </w:r>
      <w:r>
        <w:rPr>
          <w:sz w:val="24"/>
        </w:rPr>
        <w:t>Province</w:t>
      </w:r>
      <w:r>
        <w:rPr>
          <w:spacing w:val="-4"/>
          <w:sz w:val="24"/>
        </w:rPr>
        <w:t> </w:t>
      </w:r>
      <w:r>
        <w:rPr>
          <w:sz w:val="24"/>
        </w:rPr>
        <w:t>System</w:t>
      </w:r>
      <w:r>
        <w:rPr>
          <w:spacing w:val="-4"/>
          <w:sz w:val="24"/>
        </w:rPr>
        <w:t> </w:t>
      </w:r>
      <w:r>
        <w:rPr>
          <w:sz w:val="24"/>
        </w:rPr>
        <w:t>in connection with the use, by any person (including Authorized Users), of an Interface Implementation, and specifically includes any copies of the foregoing that are in the possession of SSO or its Subcontractors;</w:t>
      </w:r>
    </w:p>
    <w:p>
      <w:pPr>
        <w:pStyle w:val="ListParagraph"/>
        <w:numPr>
          <w:ilvl w:val="2"/>
          <w:numId w:val="2"/>
        </w:numPr>
        <w:tabs>
          <w:tab w:pos="1404" w:val="left" w:leader="none"/>
        </w:tabs>
        <w:spacing w:line="240" w:lineRule="auto" w:before="240" w:after="0"/>
        <w:ind w:left="1404" w:right="0" w:hanging="424"/>
        <w:jc w:val="left"/>
        <w:rPr>
          <w:sz w:val="24"/>
        </w:rPr>
      </w:pPr>
      <w:r>
        <w:rPr>
          <w:b/>
          <w:sz w:val="24"/>
        </w:rPr>
        <w:t>“Disclosure</w:t>
      </w:r>
      <w:r>
        <w:rPr>
          <w:b/>
          <w:spacing w:val="-4"/>
          <w:sz w:val="24"/>
        </w:rPr>
        <w:t> </w:t>
      </w:r>
      <w:r>
        <w:rPr>
          <w:b/>
          <w:sz w:val="24"/>
        </w:rPr>
        <w:t>Order”</w:t>
      </w:r>
      <w:r>
        <w:rPr>
          <w:b/>
          <w:spacing w:val="-2"/>
          <w:sz w:val="24"/>
        </w:rPr>
        <w:t> </w:t>
      </w:r>
      <w:r>
        <w:rPr>
          <w:sz w:val="24"/>
        </w:rPr>
        <w:t>has</w:t>
      </w:r>
      <w:r>
        <w:rPr>
          <w:spacing w:val="-2"/>
          <w:sz w:val="24"/>
        </w:rPr>
        <w:t> </w:t>
      </w:r>
      <w:r>
        <w:rPr>
          <w:sz w:val="24"/>
        </w:rPr>
        <w:t>the</w:t>
      </w:r>
      <w:r>
        <w:rPr>
          <w:spacing w:val="-1"/>
          <w:sz w:val="24"/>
        </w:rPr>
        <w:t> </w:t>
      </w:r>
      <w:r>
        <w:rPr>
          <w:sz w:val="24"/>
        </w:rPr>
        <w:t>meaning</w:t>
      </w:r>
      <w:r>
        <w:rPr>
          <w:spacing w:val="-2"/>
          <w:sz w:val="24"/>
        </w:rPr>
        <w:t> </w:t>
      </w:r>
      <w:r>
        <w:rPr>
          <w:sz w:val="24"/>
        </w:rPr>
        <w:t>given</w:t>
      </w:r>
      <w:r>
        <w:rPr>
          <w:spacing w:val="-2"/>
          <w:sz w:val="24"/>
        </w:rPr>
        <w:t> </w:t>
      </w:r>
      <w:r>
        <w:rPr>
          <w:sz w:val="24"/>
        </w:rPr>
        <w:t>in</w:t>
      </w:r>
      <w:r>
        <w:rPr>
          <w:spacing w:val="-2"/>
          <w:sz w:val="24"/>
        </w:rPr>
        <w:t> </w:t>
      </w:r>
      <w:r>
        <w:rPr>
          <w:sz w:val="24"/>
        </w:rPr>
        <w:t>Section</w:t>
      </w:r>
      <w:r>
        <w:rPr>
          <w:spacing w:val="-1"/>
          <w:sz w:val="24"/>
        </w:rPr>
        <w:t> </w:t>
      </w:r>
      <w:r>
        <w:rPr>
          <w:spacing w:val="-4"/>
          <w:sz w:val="24"/>
        </w:rPr>
        <w:t>4.5;</w:t>
      </w:r>
    </w:p>
    <w:p>
      <w:pPr>
        <w:pStyle w:val="ListParagraph"/>
        <w:numPr>
          <w:ilvl w:val="2"/>
          <w:numId w:val="2"/>
        </w:numPr>
        <w:tabs>
          <w:tab w:pos="1404" w:val="left" w:leader="none"/>
        </w:tabs>
        <w:spacing w:line="240" w:lineRule="auto" w:before="239" w:after="0"/>
        <w:ind w:left="1404" w:right="0" w:hanging="424"/>
        <w:jc w:val="left"/>
        <w:rPr>
          <w:sz w:val="24"/>
        </w:rPr>
      </w:pPr>
      <w:r>
        <w:rPr>
          <w:b/>
          <w:sz w:val="24"/>
        </w:rPr>
        <w:t>“Foreign</w:t>
      </w:r>
      <w:r>
        <w:rPr>
          <w:b/>
          <w:spacing w:val="-1"/>
          <w:sz w:val="24"/>
        </w:rPr>
        <w:t> </w:t>
      </w:r>
      <w:r>
        <w:rPr>
          <w:b/>
          <w:sz w:val="24"/>
        </w:rPr>
        <w:t>Access”</w:t>
      </w:r>
      <w:r>
        <w:rPr>
          <w:b/>
          <w:spacing w:val="-1"/>
          <w:sz w:val="24"/>
        </w:rPr>
        <w:t> </w:t>
      </w:r>
      <w:r>
        <w:rPr>
          <w:sz w:val="24"/>
        </w:rPr>
        <w:t>has</w:t>
      </w:r>
      <w:r>
        <w:rPr>
          <w:spacing w:val="-1"/>
          <w:sz w:val="24"/>
        </w:rPr>
        <w:t> </w:t>
      </w:r>
      <w:r>
        <w:rPr>
          <w:sz w:val="24"/>
        </w:rPr>
        <w:t>the meaning</w:t>
      </w:r>
      <w:r>
        <w:rPr>
          <w:spacing w:val="-1"/>
          <w:sz w:val="24"/>
        </w:rPr>
        <w:t> </w:t>
      </w:r>
      <w:r>
        <w:rPr>
          <w:sz w:val="24"/>
        </w:rPr>
        <w:t>given</w:t>
      </w:r>
      <w:r>
        <w:rPr>
          <w:spacing w:val="-1"/>
          <w:sz w:val="24"/>
        </w:rPr>
        <w:t> </w:t>
      </w:r>
      <w:r>
        <w:rPr>
          <w:sz w:val="24"/>
        </w:rPr>
        <w:t>in</w:t>
      </w:r>
      <w:r>
        <w:rPr>
          <w:spacing w:val="-1"/>
          <w:sz w:val="24"/>
        </w:rPr>
        <w:t> </w:t>
      </w:r>
      <w:r>
        <w:rPr>
          <w:sz w:val="24"/>
        </w:rPr>
        <w:t>Section </w:t>
      </w:r>
      <w:r>
        <w:rPr>
          <w:spacing w:val="-4"/>
          <w:sz w:val="24"/>
        </w:rPr>
        <w:t>4.7;</w:t>
      </w:r>
    </w:p>
    <w:p>
      <w:pPr>
        <w:pStyle w:val="Heading2"/>
        <w:numPr>
          <w:ilvl w:val="2"/>
          <w:numId w:val="2"/>
        </w:numPr>
        <w:tabs>
          <w:tab w:pos="1404" w:val="left" w:leader="none"/>
        </w:tabs>
        <w:spacing w:line="240" w:lineRule="auto" w:before="240" w:after="0"/>
        <w:ind w:left="1404" w:right="0" w:hanging="424"/>
        <w:jc w:val="left"/>
        <w:rPr>
          <w:b w:val="0"/>
        </w:rPr>
      </w:pPr>
      <w:r>
        <w:rPr/>
        <w:t>“Foreign</w:t>
      </w:r>
      <w:r>
        <w:rPr>
          <w:spacing w:val="-1"/>
        </w:rPr>
        <w:t> </w:t>
      </w:r>
      <w:r>
        <w:rPr/>
        <w:t>Access Conditions” </w:t>
      </w:r>
      <w:r>
        <w:rPr>
          <w:b w:val="0"/>
          <w:spacing w:val="-2"/>
        </w:rPr>
        <w:t>means:</w:t>
      </w:r>
    </w:p>
    <w:p>
      <w:pPr>
        <w:pStyle w:val="ListParagraph"/>
        <w:numPr>
          <w:ilvl w:val="3"/>
          <w:numId w:val="2"/>
        </w:numPr>
        <w:tabs>
          <w:tab w:pos="1830" w:val="left" w:leader="none"/>
        </w:tabs>
        <w:spacing w:line="240" w:lineRule="auto" w:before="240" w:after="0"/>
        <w:ind w:left="1830" w:right="248" w:hanging="425"/>
        <w:jc w:val="both"/>
        <w:rPr>
          <w:sz w:val="24"/>
        </w:rPr>
      </w:pPr>
      <w:r>
        <w:rPr>
          <w:sz w:val="24"/>
        </w:rPr>
        <w:t>the</w:t>
      </w:r>
      <w:r>
        <w:rPr>
          <w:spacing w:val="-3"/>
          <w:sz w:val="24"/>
        </w:rPr>
        <w:t> </w:t>
      </w:r>
      <w:r>
        <w:rPr>
          <w:sz w:val="24"/>
        </w:rPr>
        <w:t>SSO</w:t>
      </w:r>
      <w:r>
        <w:rPr>
          <w:spacing w:val="-3"/>
          <w:sz w:val="24"/>
        </w:rPr>
        <w:t> </w:t>
      </w:r>
      <w:r>
        <w:rPr>
          <w:sz w:val="24"/>
        </w:rPr>
        <w:t>will</w:t>
      </w:r>
      <w:r>
        <w:rPr>
          <w:spacing w:val="-3"/>
          <w:sz w:val="24"/>
        </w:rPr>
        <w:t> </w:t>
      </w:r>
      <w:r>
        <w:rPr>
          <w:sz w:val="24"/>
        </w:rPr>
        <w:t>ensure</w:t>
      </w:r>
      <w:r>
        <w:rPr>
          <w:spacing w:val="-3"/>
          <w:sz w:val="24"/>
        </w:rPr>
        <w:t> </w:t>
      </w:r>
      <w:r>
        <w:rPr>
          <w:sz w:val="24"/>
        </w:rPr>
        <w:t>that</w:t>
      </w:r>
      <w:r>
        <w:rPr>
          <w:spacing w:val="-3"/>
          <w:sz w:val="24"/>
        </w:rPr>
        <w:t> </w:t>
      </w:r>
      <w:r>
        <w:rPr>
          <w:sz w:val="24"/>
        </w:rPr>
        <w:t>Foreign</w:t>
      </w:r>
      <w:r>
        <w:rPr>
          <w:spacing w:val="-3"/>
          <w:sz w:val="24"/>
        </w:rPr>
        <w:t> </w:t>
      </w:r>
      <w:r>
        <w:rPr>
          <w:sz w:val="24"/>
        </w:rPr>
        <w:t>Access</w:t>
      </w:r>
      <w:r>
        <w:rPr>
          <w:spacing w:val="-3"/>
          <w:sz w:val="24"/>
        </w:rPr>
        <w:t> </w:t>
      </w:r>
      <w:r>
        <w:rPr>
          <w:sz w:val="24"/>
        </w:rPr>
        <w:t>is</w:t>
      </w:r>
      <w:r>
        <w:rPr>
          <w:spacing w:val="-3"/>
          <w:sz w:val="24"/>
        </w:rPr>
        <w:t> </w:t>
      </w:r>
      <w:r>
        <w:rPr>
          <w:sz w:val="24"/>
        </w:rPr>
        <w:t>limited</w:t>
      </w:r>
      <w:r>
        <w:rPr>
          <w:spacing w:val="-3"/>
          <w:sz w:val="24"/>
        </w:rPr>
        <w:t> </w:t>
      </w:r>
      <w:r>
        <w:rPr>
          <w:sz w:val="24"/>
        </w:rPr>
        <w:t>to</w:t>
      </w:r>
      <w:r>
        <w:rPr>
          <w:spacing w:val="-3"/>
          <w:sz w:val="24"/>
        </w:rPr>
        <w:t> </w:t>
      </w:r>
      <w:r>
        <w:rPr>
          <w:sz w:val="24"/>
        </w:rPr>
        <w:t>temporary</w:t>
      </w:r>
      <w:r>
        <w:rPr>
          <w:spacing w:val="-3"/>
          <w:sz w:val="24"/>
        </w:rPr>
        <w:t> </w:t>
      </w:r>
      <w:r>
        <w:rPr>
          <w:sz w:val="24"/>
        </w:rPr>
        <w:t>access</w:t>
      </w:r>
      <w:r>
        <w:rPr>
          <w:spacing w:val="-3"/>
          <w:sz w:val="24"/>
        </w:rPr>
        <w:t> </w:t>
      </w:r>
      <w:r>
        <w:rPr>
          <w:sz w:val="24"/>
        </w:rPr>
        <w:t>and</w:t>
      </w:r>
      <w:r>
        <w:rPr>
          <w:spacing w:val="-3"/>
          <w:sz w:val="24"/>
        </w:rPr>
        <w:t> </w:t>
      </w:r>
      <w:r>
        <w:rPr>
          <w:sz w:val="24"/>
        </w:rPr>
        <w:t>storage for the minimum time necessary for the Permitted Maintenance Purpose, and</w:t>
      </w:r>
    </w:p>
    <w:p>
      <w:pPr>
        <w:pStyle w:val="ListParagraph"/>
        <w:numPr>
          <w:ilvl w:val="3"/>
          <w:numId w:val="2"/>
        </w:numPr>
        <w:tabs>
          <w:tab w:pos="1830" w:val="left" w:leader="none"/>
        </w:tabs>
        <w:spacing w:line="240" w:lineRule="auto" w:before="240" w:after="0"/>
        <w:ind w:left="1830" w:right="341" w:hanging="425"/>
        <w:jc w:val="both"/>
        <w:rPr>
          <w:sz w:val="24"/>
        </w:rPr>
      </w:pPr>
      <w:r>
        <w:rPr>
          <w:sz w:val="24"/>
        </w:rPr>
        <w:t>if Foreign Access is for the Permitted Maintenance Purpose of data recovery, the SSO</w:t>
      </w:r>
      <w:r>
        <w:rPr>
          <w:spacing w:val="-3"/>
          <w:sz w:val="24"/>
        </w:rPr>
        <w:t> </w:t>
      </w:r>
      <w:r>
        <w:rPr>
          <w:sz w:val="24"/>
        </w:rPr>
        <w:t>will</w:t>
      </w:r>
      <w:r>
        <w:rPr>
          <w:spacing w:val="-3"/>
          <w:sz w:val="24"/>
        </w:rPr>
        <w:t> </w:t>
      </w:r>
      <w:r>
        <w:rPr>
          <w:sz w:val="24"/>
        </w:rPr>
        <w:t>ensure</w:t>
      </w:r>
      <w:r>
        <w:rPr>
          <w:spacing w:val="-3"/>
          <w:sz w:val="24"/>
        </w:rPr>
        <w:t> </w:t>
      </w:r>
      <w:r>
        <w:rPr>
          <w:sz w:val="24"/>
        </w:rPr>
        <w:t>that</w:t>
      </w:r>
      <w:r>
        <w:rPr>
          <w:spacing w:val="-3"/>
          <w:sz w:val="24"/>
        </w:rPr>
        <w:t> </w:t>
      </w:r>
      <w:r>
        <w:rPr>
          <w:sz w:val="24"/>
        </w:rPr>
        <w:t>Foreign</w:t>
      </w:r>
      <w:r>
        <w:rPr>
          <w:spacing w:val="-3"/>
          <w:sz w:val="24"/>
        </w:rPr>
        <w:t> </w:t>
      </w:r>
      <w:r>
        <w:rPr>
          <w:sz w:val="24"/>
        </w:rPr>
        <w:t>Access</w:t>
      </w:r>
      <w:r>
        <w:rPr>
          <w:spacing w:val="-3"/>
          <w:sz w:val="24"/>
        </w:rPr>
        <w:t> </w:t>
      </w:r>
      <w:r>
        <w:rPr>
          <w:sz w:val="24"/>
        </w:rPr>
        <w:t>is</w:t>
      </w:r>
      <w:r>
        <w:rPr>
          <w:spacing w:val="-3"/>
          <w:sz w:val="24"/>
        </w:rPr>
        <w:t> </w:t>
      </w:r>
      <w:r>
        <w:rPr>
          <w:sz w:val="24"/>
        </w:rPr>
        <w:t>limited</w:t>
      </w:r>
      <w:r>
        <w:rPr>
          <w:spacing w:val="-3"/>
          <w:sz w:val="24"/>
        </w:rPr>
        <w:t> </w:t>
      </w:r>
      <w:r>
        <w:rPr>
          <w:sz w:val="24"/>
        </w:rPr>
        <w:t>to</w:t>
      </w:r>
      <w:r>
        <w:rPr>
          <w:spacing w:val="-3"/>
          <w:sz w:val="24"/>
        </w:rPr>
        <w:t> </w:t>
      </w:r>
      <w:r>
        <w:rPr>
          <w:sz w:val="24"/>
        </w:rPr>
        <w:t>access</w:t>
      </w:r>
      <w:r>
        <w:rPr>
          <w:spacing w:val="-3"/>
          <w:sz w:val="24"/>
        </w:rPr>
        <w:t> </w:t>
      </w:r>
      <w:r>
        <w:rPr>
          <w:sz w:val="24"/>
        </w:rPr>
        <w:t>and</w:t>
      </w:r>
      <w:r>
        <w:rPr>
          <w:spacing w:val="-3"/>
          <w:sz w:val="24"/>
        </w:rPr>
        <w:t> </w:t>
      </w:r>
      <w:r>
        <w:rPr>
          <w:sz w:val="24"/>
        </w:rPr>
        <w:t>storage</w:t>
      </w:r>
      <w:r>
        <w:rPr>
          <w:spacing w:val="-3"/>
          <w:sz w:val="24"/>
        </w:rPr>
        <w:t> </w:t>
      </w:r>
      <w:r>
        <w:rPr>
          <w:sz w:val="24"/>
        </w:rPr>
        <w:t>only</w:t>
      </w:r>
      <w:r>
        <w:rPr>
          <w:spacing w:val="-3"/>
          <w:sz w:val="24"/>
        </w:rPr>
        <w:t> </w:t>
      </w:r>
      <w:r>
        <w:rPr>
          <w:sz w:val="24"/>
        </w:rPr>
        <w:t>after</w:t>
      </w:r>
      <w:r>
        <w:rPr>
          <w:spacing w:val="-3"/>
          <w:sz w:val="24"/>
        </w:rPr>
        <w:t> </w:t>
      </w:r>
      <w:r>
        <w:rPr>
          <w:sz w:val="24"/>
        </w:rPr>
        <w:t>the system failure has occurred;</w:t>
      </w:r>
    </w:p>
    <w:p>
      <w:pPr>
        <w:pStyle w:val="ListParagraph"/>
        <w:numPr>
          <w:ilvl w:val="2"/>
          <w:numId w:val="2"/>
        </w:numPr>
        <w:tabs>
          <w:tab w:pos="1404" w:val="left" w:leader="none"/>
        </w:tabs>
        <w:spacing w:line="240" w:lineRule="auto" w:before="239" w:after="0"/>
        <w:ind w:left="1404" w:right="0" w:hanging="424"/>
        <w:jc w:val="left"/>
        <w:rPr>
          <w:sz w:val="24"/>
        </w:rPr>
      </w:pPr>
      <w:r>
        <w:rPr>
          <w:b/>
          <w:sz w:val="24"/>
        </w:rPr>
        <w:t>“Foreign</w:t>
      </w:r>
      <w:r>
        <w:rPr>
          <w:b/>
          <w:spacing w:val="-1"/>
          <w:sz w:val="24"/>
        </w:rPr>
        <w:t> </w:t>
      </w:r>
      <w:r>
        <w:rPr>
          <w:b/>
          <w:sz w:val="24"/>
        </w:rPr>
        <w:t>SSO”</w:t>
      </w:r>
      <w:r>
        <w:rPr>
          <w:b/>
          <w:spacing w:val="-1"/>
          <w:sz w:val="24"/>
        </w:rPr>
        <w:t> </w:t>
      </w:r>
      <w:r>
        <w:rPr>
          <w:sz w:val="24"/>
        </w:rPr>
        <w:t>has</w:t>
      </w:r>
      <w:r>
        <w:rPr>
          <w:spacing w:val="-1"/>
          <w:sz w:val="24"/>
        </w:rPr>
        <w:t> </w:t>
      </w:r>
      <w:r>
        <w:rPr>
          <w:sz w:val="24"/>
        </w:rPr>
        <w:t>the meaning</w:t>
      </w:r>
      <w:r>
        <w:rPr>
          <w:spacing w:val="-1"/>
          <w:sz w:val="24"/>
        </w:rPr>
        <w:t> </w:t>
      </w:r>
      <w:r>
        <w:rPr>
          <w:sz w:val="24"/>
        </w:rPr>
        <w:t>given</w:t>
      </w:r>
      <w:r>
        <w:rPr>
          <w:spacing w:val="-1"/>
          <w:sz w:val="24"/>
        </w:rPr>
        <w:t> </w:t>
      </w:r>
      <w:r>
        <w:rPr>
          <w:sz w:val="24"/>
        </w:rPr>
        <w:t>in</w:t>
      </w:r>
      <w:r>
        <w:rPr>
          <w:spacing w:val="-1"/>
          <w:sz w:val="24"/>
        </w:rPr>
        <w:t> </w:t>
      </w:r>
      <w:r>
        <w:rPr>
          <w:sz w:val="24"/>
        </w:rPr>
        <w:t>Section </w:t>
      </w:r>
      <w:r>
        <w:rPr>
          <w:spacing w:val="-4"/>
          <w:sz w:val="24"/>
        </w:rPr>
        <w:t>4.8;</w:t>
      </w:r>
    </w:p>
    <w:p>
      <w:pPr>
        <w:pStyle w:val="ListParagraph"/>
        <w:numPr>
          <w:ilvl w:val="2"/>
          <w:numId w:val="2"/>
        </w:numPr>
        <w:tabs>
          <w:tab w:pos="1405" w:val="left" w:leader="none"/>
        </w:tabs>
        <w:spacing w:line="240" w:lineRule="auto" w:before="240" w:after="0"/>
        <w:ind w:left="1405" w:right="189" w:hanging="425"/>
        <w:jc w:val="left"/>
        <w:rPr>
          <w:sz w:val="24"/>
        </w:rPr>
      </w:pPr>
      <w:r>
        <w:rPr>
          <w:b/>
          <w:sz w:val="24"/>
        </w:rPr>
        <w:t>“Health Information Exchange System” </w:t>
      </w:r>
      <w:r>
        <w:rPr>
          <w:sz w:val="24"/>
        </w:rPr>
        <w:t>means a Provincial System (such as PharmaNet,</w:t>
      </w:r>
      <w:r>
        <w:rPr>
          <w:spacing w:val="-5"/>
          <w:sz w:val="24"/>
        </w:rPr>
        <w:t> </w:t>
      </w:r>
      <w:r>
        <w:rPr>
          <w:sz w:val="24"/>
        </w:rPr>
        <w:t>Provider</w:t>
      </w:r>
      <w:r>
        <w:rPr>
          <w:spacing w:val="-5"/>
          <w:sz w:val="24"/>
        </w:rPr>
        <w:t> </w:t>
      </w:r>
      <w:r>
        <w:rPr>
          <w:sz w:val="24"/>
        </w:rPr>
        <w:t>Location</w:t>
      </w:r>
      <w:r>
        <w:rPr>
          <w:spacing w:val="-5"/>
          <w:sz w:val="24"/>
        </w:rPr>
        <w:t> </w:t>
      </w:r>
      <w:r>
        <w:rPr>
          <w:sz w:val="24"/>
        </w:rPr>
        <w:t>Registry,</w:t>
      </w:r>
      <w:r>
        <w:rPr>
          <w:spacing w:val="-5"/>
          <w:sz w:val="24"/>
        </w:rPr>
        <w:t> </w:t>
      </w:r>
      <w:r>
        <w:rPr>
          <w:sz w:val="24"/>
        </w:rPr>
        <w:t>Provincial</w:t>
      </w:r>
      <w:r>
        <w:rPr>
          <w:spacing w:val="-5"/>
          <w:sz w:val="24"/>
        </w:rPr>
        <w:t> </w:t>
      </w:r>
      <w:r>
        <w:rPr>
          <w:sz w:val="24"/>
        </w:rPr>
        <w:t>Client</w:t>
      </w:r>
      <w:r>
        <w:rPr>
          <w:spacing w:val="-5"/>
          <w:sz w:val="24"/>
        </w:rPr>
        <w:t> </w:t>
      </w:r>
      <w:r>
        <w:rPr>
          <w:sz w:val="24"/>
        </w:rPr>
        <w:t>Registry,</w:t>
      </w:r>
      <w:r>
        <w:rPr>
          <w:spacing w:val="-5"/>
          <w:sz w:val="24"/>
        </w:rPr>
        <w:t> </w:t>
      </w:r>
      <w:r>
        <w:rPr>
          <w:sz w:val="24"/>
        </w:rPr>
        <w:t>Provincial</w:t>
      </w:r>
      <w:r>
        <w:rPr>
          <w:spacing w:val="-5"/>
          <w:sz w:val="24"/>
        </w:rPr>
        <w:t> </w:t>
      </w:r>
      <w:r>
        <w:rPr>
          <w:sz w:val="24"/>
        </w:rPr>
        <w:t>Laboratory Information Solution, Patient Attachment System) that enables secure end user- focused point-of-service applications to exchange patient information with clinical information repositories and registries through uniform conformance and integration </w:t>
      </w:r>
      <w:r>
        <w:rPr>
          <w:spacing w:val="-2"/>
          <w:sz w:val="24"/>
        </w:rPr>
        <w:t>standards;</w:t>
      </w:r>
    </w:p>
    <w:p>
      <w:pPr>
        <w:pStyle w:val="ListParagraph"/>
        <w:numPr>
          <w:ilvl w:val="2"/>
          <w:numId w:val="2"/>
        </w:numPr>
        <w:tabs>
          <w:tab w:pos="1403" w:val="left" w:leader="none"/>
          <w:tab w:pos="1405" w:val="left" w:leader="none"/>
        </w:tabs>
        <w:spacing w:line="240" w:lineRule="auto" w:before="239" w:after="0"/>
        <w:ind w:left="1405" w:right="585" w:hanging="425"/>
        <w:jc w:val="left"/>
        <w:rPr>
          <w:sz w:val="24"/>
        </w:rPr>
      </w:pPr>
      <w:r>
        <w:rPr>
          <w:b/>
          <w:sz w:val="24"/>
        </w:rPr>
        <w:t>“Interface Access Services”</w:t>
      </w:r>
      <w:r>
        <w:rPr>
          <w:sz w:val="24"/>
        </w:rPr>
        <w:t>, </w:t>
      </w:r>
      <w:r>
        <w:rPr>
          <w:b/>
          <w:sz w:val="24"/>
        </w:rPr>
        <w:t>“Interface Application”</w:t>
      </w:r>
      <w:r>
        <w:rPr>
          <w:sz w:val="24"/>
        </w:rPr>
        <w:t>, and </w:t>
      </w:r>
      <w:r>
        <w:rPr>
          <w:b/>
          <w:sz w:val="24"/>
        </w:rPr>
        <w:t>“Interface Application Training”</w:t>
      </w:r>
      <w:r>
        <w:rPr>
          <w:b/>
          <w:spacing w:val="-4"/>
          <w:sz w:val="24"/>
        </w:rPr>
        <w:t> </w:t>
      </w:r>
      <w:r>
        <w:rPr>
          <w:sz w:val="24"/>
        </w:rPr>
        <w:t>have</w:t>
      </w:r>
      <w:r>
        <w:rPr>
          <w:spacing w:val="-4"/>
          <w:sz w:val="24"/>
        </w:rPr>
        <w:t> </w:t>
      </w:r>
      <w:r>
        <w:rPr>
          <w:sz w:val="24"/>
        </w:rPr>
        <w:t>the</w:t>
      </w:r>
      <w:r>
        <w:rPr>
          <w:spacing w:val="-4"/>
          <w:sz w:val="24"/>
        </w:rPr>
        <w:t> </w:t>
      </w:r>
      <w:r>
        <w:rPr>
          <w:sz w:val="24"/>
        </w:rPr>
        <w:t>meanings</w:t>
      </w:r>
      <w:r>
        <w:rPr>
          <w:spacing w:val="-4"/>
          <w:sz w:val="24"/>
        </w:rPr>
        <w:t> </w:t>
      </w:r>
      <w:r>
        <w:rPr>
          <w:sz w:val="24"/>
        </w:rPr>
        <w:t>given</w:t>
      </w:r>
      <w:r>
        <w:rPr>
          <w:spacing w:val="-4"/>
          <w:sz w:val="24"/>
        </w:rPr>
        <w:t> </w:t>
      </w:r>
      <w:r>
        <w:rPr>
          <w:sz w:val="24"/>
        </w:rPr>
        <w:t>in</w:t>
      </w:r>
      <w:r>
        <w:rPr>
          <w:spacing w:val="-4"/>
          <w:sz w:val="24"/>
        </w:rPr>
        <w:t> </w:t>
      </w:r>
      <w:r>
        <w:rPr>
          <w:sz w:val="24"/>
        </w:rPr>
        <w:t>the</w:t>
      </w:r>
      <w:r>
        <w:rPr>
          <w:spacing w:val="-4"/>
          <w:sz w:val="24"/>
        </w:rPr>
        <w:t> </w:t>
      </w:r>
      <w:r>
        <w:rPr>
          <w:sz w:val="24"/>
        </w:rPr>
        <w:t>definition</w:t>
      </w:r>
      <w:r>
        <w:rPr>
          <w:spacing w:val="-4"/>
          <w:sz w:val="24"/>
        </w:rPr>
        <w:t> </w:t>
      </w:r>
      <w:r>
        <w:rPr>
          <w:sz w:val="24"/>
        </w:rPr>
        <w:t>of</w:t>
      </w:r>
      <w:r>
        <w:rPr>
          <w:spacing w:val="-4"/>
          <w:sz w:val="24"/>
        </w:rPr>
        <w:t> </w:t>
      </w:r>
      <w:r>
        <w:rPr>
          <w:b/>
          <w:sz w:val="24"/>
        </w:rPr>
        <w:t>“Interface</w:t>
      </w:r>
      <w:r>
        <w:rPr>
          <w:b/>
          <w:spacing w:val="-4"/>
          <w:sz w:val="24"/>
        </w:rPr>
        <w:t> </w:t>
      </w:r>
      <w:r>
        <w:rPr>
          <w:b/>
          <w:sz w:val="24"/>
        </w:rPr>
        <w:t>Implementation” </w:t>
      </w:r>
      <w:r>
        <w:rPr>
          <w:spacing w:val="-2"/>
          <w:sz w:val="24"/>
        </w:rPr>
        <w:t>below;</w:t>
      </w:r>
    </w:p>
    <w:p>
      <w:pPr>
        <w:pStyle w:val="Heading2"/>
        <w:numPr>
          <w:ilvl w:val="2"/>
          <w:numId w:val="2"/>
        </w:numPr>
        <w:tabs>
          <w:tab w:pos="1404" w:val="left" w:leader="none"/>
        </w:tabs>
        <w:spacing w:line="240" w:lineRule="auto" w:before="239" w:after="0"/>
        <w:ind w:left="1404" w:right="0" w:hanging="424"/>
        <w:jc w:val="left"/>
        <w:rPr>
          <w:b w:val="0"/>
        </w:rPr>
      </w:pPr>
      <w:r>
        <w:rPr/>
        <w:t>“Interface</w:t>
      </w:r>
      <w:r>
        <w:rPr>
          <w:spacing w:val="-4"/>
        </w:rPr>
        <w:t> </w:t>
      </w:r>
      <w:r>
        <w:rPr/>
        <w:t>Implementation”</w:t>
      </w:r>
      <w:r>
        <w:rPr>
          <w:spacing w:val="-3"/>
        </w:rPr>
        <w:t> </w:t>
      </w:r>
      <w:r>
        <w:rPr>
          <w:b w:val="0"/>
          <w:spacing w:val="-2"/>
        </w:rPr>
        <w:t>means:</w:t>
      </w:r>
    </w:p>
    <w:p>
      <w:pPr>
        <w:pStyle w:val="ListParagraph"/>
        <w:numPr>
          <w:ilvl w:val="3"/>
          <w:numId w:val="2"/>
        </w:numPr>
        <w:tabs>
          <w:tab w:pos="1830" w:val="left" w:leader="none"/>
        </w:tabs>
        <w:spacing w:line="240" w:lineRule="auto" w:before="240" w:after="0"/>
        <w:ind w:left="1830" w:right="128" w:hanging="425"/>
        <w:jc w:val="both"/>
        <w:rPr>
          <w:sz w:val="24"/>
        </w:rPr>
      </w:pPr>
      <w:r>
        <w:rPr>
          <w:sz w:val="24"/>
        </w:rPr>
        <w:t>any</w:t>
      </w:r>
      <w:r>
        <w:rPr>
          <w:spacing w:val="-4"/>
          <w:sz w:val="24"/>
        </w:rPr>
        <w:t> </w:t>
      </w:r>
      <w:r>
        <w:rPr>
          <w:sz w:val="24"/>
        </w:rPr>
        <w:t>computer</w:t>
      </w:r>
      <w:r>
        <w:rPr>
          <w:spacing w:val="-4"/>
          <w:sz w:val="24"/>
        </w:rPr>
        <w:t> </w:t>
      </w:r>
      <w:r>
        <w:rPr>
          <w:sz w:val="24"/>
        </w:rPr>
        <w:t>application,</w:t>
      </w:r>
      <w:r>
        <w:rPr>
          <w:spacing w:val="-4"/>
          <w:sz w:val="24"/>
        </w:rPr>
        <w:t> </w:t>
      </w:r>
      <w:r>
        <w:rPr>
          <w:sz w:val="24"/>
        </w:rPr>
        <w:t>software</w:t>
      </w:r>
      <w:r>
        <w:rPr>
          <w:spacing w:val="-4"/>
          <w:sz w:val="24"/>
        </w:rPr>
        <w:t> </w:t>
      </w:r>
      <w:r>
        <w:rPr>
          <w:sz w:val="24"/>
        </w:rPr>
        <w:t>service,</w:t>
      </w:r>
      <w:r>
        <w:rPr>
          <w:spacing w:val="-4"/>
          <w:sz w:val="24"/>
        </w:rPr>
        <w:t> </w:t>
      </w:r>
      <w:r>
        <w:rPr>
          <w:sz w:val="24"/>
        </w:rPr>
        <w:t>website,</w:t>
      </w:r>
      <w:r>
        <w:rPr>
          <w:spacing w:val="-4"/>
          <w:sz w:val="24"/>
        </w:rPr>
        <w:t> </w:t>
      </w:r>
      <w:r>
        <w:rPr>
          <w:sz w:val="24"/>
        </w:rPr>
        <w:t>or</w:t>
      </w:r>
      <w:r>
        <w:rPr>
          <w:spacing w:val="-4"/>
          <w:sz w:val="24"/>
        </w:rPr>
        <w:t> </w:t>
      </w:r>
      <w:r>
        <w:rPr>
          <w:sz w:val="24"/>
        </w:rPr>
        <w:t>similar</w:t>
      </w:r>
      <w:r>
        <w:rPr>
          <w:spacing w:val="-4"/>
          <w:sz w:val="24"/>
        </w:rPr>
        <w:t> </w:t>
      </w:r>
      <w:r>
        <w:rPr>
          <w:sz w:val="24"/>
        </w:rPr>
        <w:t>functionality,</w:t>
      </w:r>
      <w:r>
        <w:rPr>
          <w:spacing w:val="-4"/>
          <w:sz w:val="24"/>
        </w:rPr>
        <w:t> </w:t>
      </w:r>
      <w:r>
        <w:rPr>
          <w:sz w:val="24"/>
        </w:rPr>
        <w:t>that</w:t>
      </w:r>
      <w:r>
        <w:rPr>
          <w:spacing w:val="-4"/>
          <w:sz w:val="24"/>
        </w:rPr>
        <w:t> </w:t>
      </w:r>
      <w:r>
        <w:rPr>
          <w:sz w:val="24"/>
        </w:rPr>
        <w:t>is created,</w:t>
      </w:r>
      <w:r>
        <w:rPr>
          <w:spacing w:val="-3"/>
          <w:sz w:val="24"/>
        </w:rPr>
        <w:t> </w:t>
      </w:r>
      <w:r>
        <w:rPr>
          <w:sz w:val="24"/>
        </w:rPr>
        <w:t>adapted,</w:t>
      </w:r>
      <w:r>
        <w:rPr>
          <w:spacing w:val="-3"/>
          <w:sz w:val="24"/>
        </w:rPr>
        <w:t> </w:t>
      </w:r>
      <w:r>
        <w:rPr>
          <w:sz w:val="24"/>
        </w:rPr>
        <w:t>owned,</w:t>
      </w:r>
      <w:r>
        <w:rPr>
          <w:spacing w:val="-3"/>
          <w:sz w:val="24"/>
        </w:rPr>
        <w:t> </w:t>
      </w:r>
      <w:r>
        <w:rPr>
          <w:sz w:val="24"/>
        </w:rPr>
        <w:t>licensed,</w:t>
      </w:r>
      <w:r>
        <w:rPr>
          <w:spacing w:val="-3"/>
          <w:sz w:val="24"/>
        </w:rPr>
        <w:t> </w:t>
      </w:r>
      <w:r>
        <w:rPr>
          <w:sz w:val="24"/>
        </w:rPr>
        <w:t>or</w:t>
      </w:r>
      <w:r>
        <w:rPr>
          <w:spacing w:val="-3"/>
          <w:sz w:val="24"/>
        </w:rPr>
        <w:t> </w:t>
      </w:r>
      <w:r>
        <w:rPr>
          <w:sz w:val="24"/>
        </w:rPr>
        <w:t>maintained</w:t>
      </w:r>
      <w:r>
        <w:rPr>
          <w:spacing w:val="-3"/>
          <w:sz w:val="24"/>
        </w:rPr>
        <w:t> </w:t>
      </w:r>
      <w:r>
        <w:rPr>
          <w:sz w:val="24"/>
        </w:rPr>
        <w:t>by</w:t>
      </w:r>
      <w:r>
        <w:rPr>
          <w:spacing w:val="-3"/>
          <w:sz w:val="24"/>
        </w:rPr>
        <w:t> </w:t>
      </w:r>
      <w:r>
        <w:rPr>
          <w:sz w:val="24"/>
        </w:rPr>
        <w:t>the</w:t>
      </w:r>
      <w:r>
        <w:rPr>
          <w:spacing w:val="-3"/>
          <w:sz w:val="24"/>
        </w:rPr>
        <w:t> </w:t>
      </w:r>
      <w:r>
        <w:rPr>
          <w:sz w:val="24"/>
        </w:rPr>
        <w:t>SSO</w:t>
      </w:r>
      <w:r>
        <w:rPr>
          <w:spacing w:val="-3"/>
          <w:sz w:val="24"/>
        </w:rPr>
        <w:t> </w:t>
      </w:r>
      <w:r>
        <w:rPr>
          <w:sz w:val="24"/>
        </w:rPr>
        <w:t>and</w:t>
      </w:r>
      <w:r>
        <w:rPr>
          <w:spacing w:val="-3"/>
          <w:sz w:val="24"/>
        </w:rPr>
        <w:t> </w:t>
      </w:r>
      <w:r>
        <w:rPr>
          <w:sz w:val="24"/>
        </w:rPr>
        <w:t>that</w:t>
      </w:r>
      <w:r>
        <w:rPr>
          <w:spacing w:val="-3"/>
          <w:sz w:val="24"/>
        </w:rPr>
        <w:t> </w:t>
      </w:r>
      <w:r>
        <w:rPr>
          <w:sz w:val="24"/>
        </w:rPr>
        <w:t>enables</w:t>
      </w:r>
      <w:r>
        <w:rPr>
          <w:spacing w:val="-3"/>
          <w:sz w:val="24"/>
        </w:rPr>
        <w:t> </w:t>
      </w:r>
      <w:r>
        <w:rPr>
          <w:sz w:val="24"/>
        </w:rPr>
        <w:t>user access to a Province System (an </w:t>
      </w:r>
      <w:r>
        <w:rPr>
          <w:b/>
          <w:sz w:val="24"/>
        </w:rPr>
        <w:t>“Interface Application”</w:t>
      </w:r>
      <w:r>
        <w:rPr>
          <w:sz w:val="24"/>
        </w:rPr>
        <w:t>),</w:t>
      </w:r>
    </w:p>
    <w:p>
      <w:pPr>
        <w:pStyle w:val="ListParagraph"/>
        <w:numPr>
          <w:ilvl w:val="3"/>
          <w:numId w:val="2"/>
        </w:numPr>
        <w:tabs>
          <w:tab w:pos="1830" w:val="left" w:leader="none"/>
        </w:tabs>
        <w:spacing w:line="240" w:lineRule="auto" w:before="240" w:after="0"/>
        <w:ind w:left="1830" w:right="282" w:hanging="425"/>
        <w:jc w:val="left"/>
        <w:rPr>
          <w:sz w:val="24"/>
        </w:rPr>
      </w:pPr>
      <w:r>
        <w:rPr>
          <w:sz w:val="24"/>
        </w:rPr>
        <w:t>any services, including software support, hardware, networks, data hosting, application</w:t>
      </w:r>
      <w:r>
        <w:rPr>
          <w:spacing w:val="-4"/>
          <w:sz w:val="24"/>
        </w:rPr>
        <w:t> </w:t>
      </w:r>
      <w:r>
        <w:rPr>
          <w:sz w:val="24"/>
        </w:rPr>
        <w:t>service</w:t>
      </w:r>
      <w:r>
        <w:rPr>
          <w:spacing w:val="-4"/>
          <w:sz w:val="24"/>
        </w:rPr>
        <w:t> </w:t>
      </w:r>
      <w:r>
        <w:rPr>
          <w:sz w:val="24"/>
        </w:rPr>
        <w:t>provider</w:t>
      </w:r>
      <w:r>
        <w:rPr>
          <w:spacing w:val="-4"/>
          <w:sz w:val="24"/>
        </w:rPr>
        <w:t> </w:t>
      </w:r>
      <w:r>
        <w:rPr>
          <w:sz w:val="24"/>
        </w:rPr>
        <w:t>(ASP),</w:t>
      </w:r>
      <w:r>
        <w:rPr>
          <w:spacing w:val="-4"/>
          <w:sz w:val="24"/>
        </w:rPr>
        <w:t> </w:t>
      </w:r>
      <w:r>
        <w:rPr>
          <w:sz w:val="24"/>
        </w:rPr>
        <w:t>disaster</w:t>
      </w:r>
      <w:r>
        <w:rPr>
          <w:spacing w:val="-4"/>
          <w:sz w:val="24"/>
        </w:rPr>
        <w:t> </w:t>
      </w:r>
      <w:r>
        <w:rPr>
          <w:sz w:val="24"/>
        </w:rPr>
        <w:t>recovery</w:t>
      </w:r>
      <w:r>
        <w:rPr>
          <w:spacing w:val="-4"/>
          <w:sz w:val="24"/>
        </w:rPr>
        <w:t> </w:t>
      </w:r>
      <w:r>
        <w:rPr>
          <w:sz w:val="24"/>
        </w:rPr>
        <w:t>and</w:t>
      </w:r>
      <w:r>
        <w:rPr>
          <w:spacing w:val="-4"/>
          <w:sz w:val="24"/>
        </w:rPr>
        <w:t> </w:t>
      </w:r>
      <w:r>
        <w:rPr>
          <w:sz w:val="24"/>
        </w:rPr>
        <w:t>backup</w:t>
      </w:r>
      <w:r>
        <w:rPr>
          <w:spacing w:val="-4"/>
          <w:sz w:val="24"/>
        </w:rPr>
        <w:t> </w:t>
      </w:r>
      <w:r>
        <w:rPr>
          <w:sz w:val="24"/>
        </w:rPr>
        <w:t>services,</w:t>
      </w:r>
      <w:r>
        <w:rPr>
          <w:spacing w:val="-4"/>
          <w:sz w:val="24"/>
        </w:rPr>
        <w:t> </w:t>
      </w:r>
      <w:r>
        <w:rPr>
          <w:sz w:val="24"/>
        </w:rPr>
        <w:t>that</w:t>
      </w:r>
      <w:r>
        <w:rPr>
          <w:spacing w:val="-4"/>
          <w:sz w:val="24"/>
        </w:rPr>
        <w:t> </w:t>
      </w:r>
      <w:r>
        <w:rPr>
          <w:sz w:val="24"/>
        </w:rPr>
        <w:t>the SSO</w:t>
      </w:r>
      <w:r>
        <w:rPr>
          <w:spacing w:val="-3"/>
          <w:sz w:val="24"/>
        </w:rPr>
        <w:t> </w:t>
      </w:r>
      <w:r>
        <w:rPr>
          <w:sz w:val="24"/>
        </w:rPr>
        <w:t>provides</w:t>
      </w:r>
      <w:r>
        <w:rPr>
          <w:spacing w:val="-3"/>
          <w:sz w:val="24"/>
        </w:rPr>
        <w:t> </w:t>
      </w: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the</w:t>
      </w:r>
      <w:r>
        <w:rPr>
          <w:spacing w:val="-3"/>
          <w:sz w:val="24"/>
        </w:rPr>
        <w:t> </w:t>
      </w:r>
      <w:r>
        <w:rPr>
          <w:sz w:val="24"/>
        </w:rPr>
        <w:t>Interface</w:t>
      </w:r>
      <w:r>
        <w:rPr>
          <w:spacing w:val="-3"/>
          <w:sz w:val="24"/>
        </w:rPr>
        <w:t> </w:t>
      </w:r>
      <w:r>
        <w:rPr>
          <w:sz w:val="24"/>
        </w:rPr>
        <w:t>Application</w:t>
      </w:r>
      <w:r>
        <w:rPr>
          <w:spacing w:val="-3"/>
          <w:sz w:val="24"/>
        </w:rPr>
        <w:t> </w:t>
      </w:r>
      <w:r>
        <w:rPr>
          <w:sz w:val="24"/>
        </w:rPr>
        <w:t>described</w:t>
      </w:r>
      <w:r>
        <w:rPr>
          <w:spacing w:val="-3"/>
          <w:sz w:val="24"/>
        </w:rPr>
        <w:t> </w:t>
      </w:r>
      <w:r>
        <w:rPr>
          <w:sz w:val="24"/>
        </w:rPr>
        <w:t>in</w:t>
      </w:r>
      <w:r>
        <w:rPr>
          <w:spacing w:val="-3"/>
          <w:sz w:val="24"/>
        </w:rPr>
        <w:t> </w:t>
      </w:r>
      <w:r>
        <w:rPr>
          <w:sz w:val="24"/>
        </w:rPr>
        <w:t>(i)</w:t>
      </w:r>
      <w:r>
        <w:rPr>
          <w:spacing w:val="-3"/>
          <w:sz w:val="24"/>
        </w:rPr>
        <w:t> </w:t>
      </w:r>
      <w:r>
        <w:rPr>
          <w:sz w:val="24"/>
        </w:rPr>
        <w:t>above,</w:t>
      </w:r>
      <w:r>
        <w:rPr>
          <w:spacing w:val="-3"/>
          <w:sz w:val="24"/>
        </w:rPr>
        <w:t> </w:t>
      </w:r>
      <w:r>
        <w:rPr>
          <w:sz w:val="24"/>
        </w:rPr>
        <w:t>that</w:t>
      </w:r>
      <w:r>
        <w:rPr>
          <w:spacing w:val="-3"/>
          <w:sz w:val="24"/>
        </w:rPr>
        <w:t> </w:t>
      </w:r>
      <w:r>
        <w:rPr>
          <w:sz w:val="24"/>
        </w:rPr>
        <w:t>in any way results in the SSO or an Access Subcontractor accessing, possessing, transmitting, collecting, retaining, using, or disclosing Disclosed Data (the </w:t>
      </w:r>
      <w:r>
        <w:rPr>
          <w:b/>
          <w:sz w:val="24"/>
        </w:rPr>
        <w:t>“Interface Access Services”</w:t>
      </w:r>
      <w:r>
        <w:rPr>
          <w:sz w:val="24"/>
        </w:rPr>
        <w:t>), and</w:t>
      </w:r>
    </w:p>
    <w:p>
      <w:pPr>
        <w:pStyle w:val="ListParagraph"/>
        <w:numPr>
          <w:ilvl w:val="3"/>
          <w:numId w:val="2"/>
        </w:numPr>
        <w:tabs>
          <w:tab w:pos="1830" w:val="left" w:leader="none"/>
        </w:tabs>
        <w:spacing w:line="240" w:lineRule="auto" w:before="244" w:after="0"/>
        <w:ind w:left="1830" w:right="270" w:hanging="425"/>
        <w:jc w:val="left"/>
        <w:rPr>
          <w:sz w:val="24"/>
        </w:rPr>
      </w:pPr>
      <w:r>
        <w:rPr>
          <w:sz w:val="24"/>
        </w:rPr>
        <w:t>any</w:t>
      </w:r>
      <w:r>
        <w:rPr>
          <w:spacing w:val="-4"/>
          <w:sz w:val="24"/>
        </w:rPr>
        <w:t> </w:t>
      </w:r>
      <w:r>
        <w:rPr>
          <w:sz w:val="24"/>
        </w:rPr>
        <w:t>training</w:t>
      </w:r>
      <w:r>
        <w:rPr>
          <w:spacing w:val="-4"/>
          <w:sz w:val="24"/>
        </w:rPr>
        <w:t> </w:t>
      </w:r>
      <w:r>
        <w:rPr>
          <w:sz w:val="24"/>
        </w:rPr>
        <w:t>program</w:t>
      </w:r>
      <w:r>
        <w:rPr>
          <w:spacing w:val="-4"/>
          <w:sz w:val="24"/>
        </w:rPr>
        <w:t> </w:t>
      </w:r>
      <w:r>
        <w:rPr>
          <w:sz w:val="24"/>
        </w:rPr>
        <w:t>or</w:t>
      </w:r>
      <w:r>
        <w:rPr>
          <w:spacing w:val="-4"/>
          <w:sz w:val="24"/>
        </w:rPr>
        <w:t> </w:t>
      </w:r>
      <w:r>
        <w:rPr>
          <w:sz w:val="24"/>
        </w:rPr>
        <w:t>educational</w:t>
      </w:r>
      <w:r>
        <w:rPr>
          <w:spacing w:val="-4"/>
          <w:sz w:val="24"/>
        </w:rPr>
        <w:t> </w:t>
      </w:r>
      <w:r>
        <w:rPr>
          <w:sz w:val="24"/>
        </w:rPr>
        <w:t>or</w:t>
      </w:r>
      <w:r>
        <w:rPr>
          <w:spacing w:val="-4"/>
          <w:sz w:val="24"/>
        </w:rPr>
        <w:t> </w:t>
      </w:r>
      <w:r>
        <w:rPr>
          <w:sz w:val="24"/>
        </w:rPr>
        <w:t>training</w:t>
      </w:r>
      <w:r>
        <w:rPr>
          <w:spacing w:val="-4"/>
          <w:sz w:val="24"/>
        </w:rPr>
        <w:t> </w:t>
      </w:r>
      <w:r>
        <w:rPr>
          <w:sz w:val="24"/>
        </w:rPr>
        <w:t>materials</w:t>
      </w:r>
      <w:r>
        <w:rPr>
          <w:spacing w:val="-4"/>
          <w:sz w:val="24"/>
        </w:rPr>
        <w:t> </w:t>
      </w:r>
      <w:r>
        <w:rPr>
          <w:sz w:val="24"/>
        </w:rPr>
        <w:t>that</w:t>
      </w:r>
      <w:r>
        <w:rPr>
          <w:spacing w:val="-4"/>
          <w:sz w:val="24"/>
        </w:rPr>
        <w:t> </w:t>
      </w:r>
      <w:r>
        <w:rPr>
          <w:sz w:val="24"/>
        </w:rPr>
        <w:t>the</w:t>
      </w:r>
      <w:r>
        <w:rPr>
          <w:spacing w:val="-4"/>
          <w:sz w:val="24"/>
        </w:rPr>
        <w:t> </w:t>
      </w:r>
      <w:r>
        <w:rPr>
          <w:sz w:val="24"/>
        </w:rPr>
        <w:t>SSO</w:t>
      </w:r>
      <w:r>
        <w:rPr>
          <w:spacing w:val="-4"/>
          <w:sz w:val="24"/>
        </w:rPr>
        <w:t> </w:t>
      </w:r>
      <w:r>
        <w:rPr>
          <w:sz w:val="24"/>
        </w:rPr>
        <w:t>provides</w:t>
      </w:r>
      <w:r>
        <w:rPr>
          <w:spacing w:val="-4"/>
          <w:sz w:val="24"/>
        </w:rPr>
        <w:t> </w:t>
      </w:r>
      <w:r>
        <w:rPr>
          <w:sz w:val="24"/>
        </w:rPr>
        <w:t>to SSO Customers and Authorized Users in relation to the Interface Application described in (i) above (the </w:t>
      </w:r>
      <w:r>
        <w:rPr>
          <w:b/>
          <w:sz w:val="24"/>
        </w:rPr>
        <w:t>“Interface Application Training”</w:t>
      </w:r>
      <w:r>
        <w:rPr>
          <w:sz w:val="24"/>
        </w:rPr>
        <w:t>);</w:t>
      </w:r>
    </w:p>
    <w:p>
      <w:pPr>
        <w:pStyle w:val="ListParagraph"/>
        <w:numPr>
          <w:ilvl w:val="2"/>
          <w:numId w:val="2"/>
        </w:numPr>
        <w:tabs>
          <w:tab w:pos="1403" w:val="left" w:leader="none"/>
        </w:tabs>
        <w:spacing w:line="240" w:lineRule="auto" w:before="239" w:after="0"/>
        <w:ind w:left="1403" w:right="0" w:hanging="423"/>
        <w:jc w:val="left"/>
        <w:rPr>
          <w:sz w:val="24"/>
        </w:rPr>
      </w:pPr>
      <w:r>
        <w:rPr>
          <w:b/>
          <w:sz w:val="24"/>
        </w:rPr>
        <w:t>“Material</w:t>
      </w:r>
      <w:r>
        <w:rPr>
          <w:b/>
          <w:spacing w:val="-1"/>
          <w:sz w:val="24"/>
        </w:rPr>
        <w:t> </w:t>
      </w:r>
      <w:r>
        <w:rPr>
          <w:b/>
          <w:sz w:val="24"/>
        </w:rPr>
        <w:t>Breach”</w:t>
      </w:r>
      <w:r>
        <w:rPr>
          <w:b/>
          <w:spacing w:val="-1"/>
          <w:sz w:val="24"/>
        </w:rPr>
        <w:t> </w:t>
      </w:r>
      <w:r>
        <w:rPr>
          <w:sz w:val="24"/>
        </w:rPr>
        <w:t>has</w:t>
      </w:r>
      <w:r>
        <w:rPr>
          <w:spacing w:val="-1"/>
          <w:sz w:val="24"/>
        </w:rPr>
        <w:t> </w:t>
      </w:r>
      <w:r>
        <w:rPr>
          <w:sz w:val="24"/>
        </w:rPr>
        <w:t>the</w:t>
      </w:r>
      <w:r>
        <w:rPr>
          <w:spacing w:val="-1"/>
          <w:sz w:val="24"/>
        </w:rPr>
        <w:t> </w:t>
      </w:r>
      <w:r>
        <w:rPr>
          <w:sz w:val="24"/>
        </w:rPr>
        <w:t>meaning</w:t>
      </w:r>
      <w:r>
        <w:rPr>
          <w:spacing w:val="-1"/>
          <w:sz w:val="24"/>
        </w:rPr>
        <w:t> </w:t>
      </w:r>
      <w:r>
        <w:rPr>
          <w:sz w:val="24"/>
        </w:rPr>
        <w:t>given</w:t>
      </w:r>
      <w:r>
        <w:rPr>
          <w:spacing w:val="-1"/>
          <w:sz w:val="24"/>
        </w:rPr>
        <w:t> </w:t>
      </w:r>
      <w:r>
        <w:rPr>
          <w:sz w:val="24"/>
        </w:rPr>
        <w:t>in</w:t>
      </w:r>
      <w:r>
        <w:rPr>
          <w:spacing w:val="-1"/>
          <w:sz w:val="24"/>
        </w:rPr>
        <w:t> </w:t>
      </w:r>
      <w:r>
        <w:rPr>
          <w:sz w:val="24"/>
        </w:rPr>
        <w:t>Section </w:t>
      </w:r>
      <w:r>
        <w:rPr>
          <w:spacing w:val="-4"/>
          <w:sz w:val="24"/>
        </w:rPr>
        <w:t>9.3;</w:t>
      </w:r>
    </w:p>
    <w:p>
      <w:pPr>
        <w:pStyle w:val="ListParagraph"/>
        <w:spacing w:after="0" w:line="240" w:lineRule="auto"/>
        <w:jc w:val="left"/>
        <w:rPr>
          <w:sz w:val="24"/>
        </w:rPr>
        <w:sectPr>
          <w:pgSz w:w="12240" w:h="15840"/>
          <w:pgMar w:header="0" w:footer="606" w:top="640" w:bottom="800" w:left="1080" w:right="1080"/>
        </w:sectPr>
      </w:pPr>
    </w:p>
    <w:p>
      <w:pPr>
        <w:pStyle w:val="ListParagraph"/>
        <w:numPr>
          <w:ilvl w:val="2"/>
          <w:numId w:val="2"/>
        </w:numPr>
        <w:tabs>
          <w:tab w:pos="1405" w:val="left" w:leader="none"/>
        </w:tabs>
        <w:spacing w:line="240" w:lineRule="auto" w:before="86" w:after="0"/>
        <w:ind w:left="1405" w:right="449" w:hanging="425"/>
        <w:jc w:val="left"/>
        <w:rPr>
          <w:sz w:val="24"/>
        </w:rPr>
      </w:pPr>
      <w:r>
        <w:rPr>
          <w:b/>
          <w:sz w:val="24"/>
        </w:rPr>
        <w:t>“Permitted</w:t>
      </w:r>
      <w:r>
        <w:rPr>
          <w:b/>
          <w:spacing w:val="-5"/>
          <w:sz w:val="24"/>
        </w:rPr>
        <w:t> </w:t>
      </w:r>
      <w:r>
        <w:rPr>
          <w:b/>
          <w:sz w:val="24"/>
        </w:rPr>
        <w:t>Maintenance</w:t>
      </w:r>
      <w:r>
        <w:rPr>
          <w:b/>
          <w:spacing w:val="-5"/>
          <w:sz w:val="24"/>
        </w:rPr>
        <w:t> </w:t>
      </w:r>
      <w:r>
        <w:rPr>
          <w:b/>
          <w:sz w:val="24"/>
        </w:rPr>
        <w:t>Purpose”</w:t>
      </w:r>
      <w:r>
        <w:rPr>
          <w:b/>
          <w:spacing w:val="-5"/>
          <w:sz w:val="24"/>
        </w:rPr>
        <w:t> </w:t>
      </w:r>
      <w:r>
        <w:rPr>
          <w:sz w:val="24"/>
        </w:rPr>
        <w:t>means</w:t>
      </w:r>
      <w:r>
        <w:rPr>
          <w:spacing w:val="-5"/>
          <w:sz w:val="24"/>
        </w:rPr>
        <w:t> </w:t>
      </w:r>
      <w:r>
        <w:rPr>
          <w:sz w:val="24"/>
        </w:rPr>
        <w:t>access</w:t>
      </w:r>
      <w:r>
        <w:rPr>
          <w:spacing w:val="-5"/>
          <w:sz w:val="24"/>
        </w:rPr>
        <w:t> </w:t>
      </w:r>
      <w:r>
        <w:rPr>
          <w:sz w:val="24"/>
        </w:rPr>
        <w:t>to</w:t>
      </w:r>
      <w:r>
        <w:rPr>
          <w:spacing w:val="-5"/>
          <w:sz w:val="24"/>
        </w:rPr>
        <w:t> </w:t>
      </w:r>
      <w:r>
        <w:rPr>
          <w:sz w:val="24"/>
        </w:rPr>
        <w:t>Personal</w:t>
      </w:r>
      <w:r>
        <w:rPr>
          <w:spacing w:val="-5"/>
          <w:sz w:val="24"/>
        </w:rPr>
        <w:t> </w:t>
      </w:r>
      <w:r>
        <w:rPr>
          <w:sz w:val="24"/>
        </w:rPr>
        <w:t>Information</w:t>
      </w:r>
      <w:r>
        <w:rPr>
          <w:spacing w:val="-5"/>
          <w:sz w:val="24"/>
        </w:rPr>
        <w:t> </w:t>
      </w:r>
      <w:r>
        <w:rPr>
          <w:sz w:val="24"/>
        </w:rPr>
        <w:t>(including when stored at any Data Centre Locations) that is necessary for:</w:t>
      </w:r>
    </w:p>
    <w:p>
      <w:pPr>
        <w:pStyle w:val="ListParagraph"/>
        <w:numPr>
          <w:ilvl w:val="3"/>
          <w:numId w:val="2"/>
        </w:numPr>
        <w:tabs>
          <w:tab w:pos="1830" w:val="left" w:leader="none"/>
        </w:tabs>
        <w:spacing w:line="240" w:lineRule="auto" w:before="240" w:after="0"/>
        <w:ind w:left="1830" w:right="225" w:hanging="425"/>
        <w:jc w:val="left"/>
        <w:rPr>
          <w:sz w:val="24"/>
        </w:rPr>
      </w:pPr>
      <w:r>
        <w:rPr>
          <w:sz w:val="24"/>
        </w:rPr>
        <w:t>installing,</w:t>
      </w:r>
      <w:r>
        <w:rPr>
          <w:spacing w:val="-6"/>
          <w:sz w:val="24"/>
        </w:rPr>
        <w:t> </w:t>
      </w:r>
      <w:r>
        <w:rPr>
          <w:sz w:val="24"/>
        </w:rPr>
        <w:t>implementing,</w:t>
      </w:r>
      <w:r>
        <w:rPr>
          <w:spacing w:val="-6"/>
          <w:sz w:val="24"/>
        </w:rPr>
        <w:t> </w:t>
      </w:r>
      <w:r>
        <w:rPr>
          <w:sz w:val="24"/>
        </w:rPr>
        <w:t>maintaining,</w:t>
      </w:r>
      <w:r>
        <w:rPr>
          <w:spacing w:val="-6"/>
          <w:sz w:val="24"/>
        </w:rPr>
        <w:t> </w:t>
      </w:r>
      <w:r>
        <w:rPr>
          <w:sz w:val="24"/>
        </w:rPr>
        <w:t>repairing,</w:t>
      </w:r>
      <w:r>
        <w:rPr>
          <w:spacing w:val="-6"/>
          <w:sz w:val="24"/>
        </w:rPr>
        <w:t> </w:t>
      </w:r>
      <w:r>
        <w:rPr>
          <w:sz w:val="24"/>
        </w:rPr>
        <w:t>trouble-shooting,</w:t>
      </w:r>
      <w:r>
        <w:rPr>
          <w:spacing w:val="-6"/>
          <w:sz w:val="24"/>
        </w:rPr>
        <w:t> </w:t>
      </w:r>
      <w:r>
        <w:rPr>
          <w:sz w:val="24"/>
        </w:rPr>
        <w:t>or</w:t>
      </w:r>
      <w:r>
        <w:rPr>
          <w:spacing w:val="-6"/>
          <w:sz w:val="24"/>
        </w:rPr>
        <w:t> </w:t>
      </w:r>
      <w:r>
        <w:rPr>
          <w:sz w:val="24"/>
        </w:rPr>
        <w:t>upgrading</w:t>
      </w:r>
      <w:r>
        <w:rPr>
          <w:spacing w:val="-6"/>
          <w:sz w:val="24"/>
        </w:rPr>
        <w:t> </w:t>
      </w:r>
      <w:r>
        <w:rPr>
          <w:sz w:val="24"/>
        </w:rPr>
        <w:t>an electronic system or equipment used by a SSO Customer or the SSO for or in connection with the SSO providing an Interface Implementation to a SSO Customer, or</w:t>
      </w:r>
    </w:p>
    <w:p>
      <w:pPr>
        <w:pStyle w:val="ListParagraph"/>
        <w:numPr>
          <w:ilvl w:val="3"/>
          <w:numId w:val="2"/>
        </w:numPr>
        <w:tabs>
          <w:tab w:pos="1830" w:val="left" w:leader="none"/>
        </w:tabs>
        <w:spacing w:line="240" w:lineRule="auto" w:before="239" w:after="0"/>
        <w:ind w:left="1830" w:right="198" w:hanging="425"/>
        <w:jc w:val="left"/>
        <w:rPr>
          <w:sz w:val="24"/>
        </w:rPr>
      </w:pPr>
      <w:r>
        <w:rPr>
          <w:sz w:val="24"/>
        </w:rPr>
        <w:t>recovery</w:t>
      </w:r>
      <w:r>
        <w:rPr>
          <w:spacing w:val="-5"/>
          <w:sz w:val="24"/>
        </w:rPr>
        <w:t> </w:t>
      </w:r>
      <w:r>
        <w:rPr>
          <w:sz w:val="24"/>
        </w:rPr>
        <w:t>of</w:t>
      </w:r>
      <w:r>
        <w:rPr>
          <w:spacing w:val="-5"/>
          <w:sz w:val="24"/>
        </w:rPr>
        <w:t> </w:t>
      </w:r>
      <w:r>
        <w:rPr>
          <w:sz w:val="24"/>
        </w:rPr>
        <w:t>data</w:t>
      </w:r>
      <w:r>
        <w:rPr>
          <w:spacing w:val="-5"/>
          <w:sz w:val="24"/>
        </w:rPr>
        <w:t> </w:t>
      </w:r>
      <w:r>
        <w:rPr>
          <w:sz w:val="24"/>
        </w:rPr>
        <w:t>(including</w:t>
      </w:r>
      <w:r>
        <w:rPr>
          <w:spacing w:val="-5"/>
          <w:sz w:val="24"/>
        </w:rPr>
        <w:t> </w:t>
      </w:r>
      <w:r>
        <w:rPr>
          <w:sz w:val="24"/>
        </w:rPr>
        <w:t>Personal</w:t>
      </w:r>
      <w:r>
        <w:rPr>
          <w:spacing w:val="-5"/>
          <w:sz w:val="24"/>
        </w:rPr>
        <w:t> </w:t>
      </w:r>
      <w:r>
        <w:rPr>
          <w:sz w:val="24"/>
        </w:rPr>
        <w:t>Information)</w:t>
      </w:r>
      <w:r>
        <w:rPr>
          <w:spacing w:val="-5"/>
          <w:sz w:val="24"/>
        </w:rPr>
        <w:t> </w:t>
      </w:r>
      <w:r>
        <w:rPr>
          <w:sz w:val="24"/>
        </w:rPr>
        <w:t>undertaking</w:t>
      </w:r>
      <w:r>
        <w:rPr>
          <w:spacing w:val="-5"/>
          <w:sz w:val="24"/>
        </w:rPr>
        <w:t> </w:t>
      </w:r>
      <w:r>
        <w:rPr>
          <w:sz w:val="24"/>
        </w:rPr>
        <w:t>following</w:t>
      </w:r>
      <w:r>
        <w:rPr>
          <w:spacing w:val="-5"/>
          <w:sz w:val="24"/>
        </w:rPr>
        <w:t> </w:t>
      </w:r>
      <w:r>
        <w:rPr>
          <w:sz w:val="24"/>
        </w:rPr>
        <w:t>the</w:t>
      </w:r>
      <w:r>
        <w:rPr>
          <w:spacing w:val="-5"/>
          <w:sz w:val="24"/>
        </w:rPr>
        <w:t> </w:t>
      </w:r>
      <w:r>
        <w:rPr>
          <w:sz w:val="24"/>
        </w:rPr>
        <w:t>failure of an electronic system used by a SSO Customer or the SSO for or in connection with the SSO providing an Interface Implementation to SSO Customer;</w:t>
      </w:r>
    </w:p>
    <w:p>
      <w:pPr>
        <w:pStyle w:val="ListParagraph"/>
        <w:numPr>
          <w:ilvl w:val="2"/>
          <w:numId w:val="2"/>
        </w:numPr>
        <w:tabs>
          <w:tab w:pos="1403" w:val="left" w:leader="none"/>
          <w:tab w:pos="1405" w:val="left" w:leader="none"/>
        </w:tabs>
        <w:spacing w:line="240" w:lineRule="auto" w:before="240" w:after="0"/>
        <w:ind w:left="1405" w:right="249" w:hanging="425"/>
        <w:jc w:val="left"/>
        <w:rPr>
          <w:sz w:val="24"/>
        </w:rPr>
      </w:pPr>
      <w:r>
        <w:rPr>
          <w:b/>
          <w:sz w:val="24"/>
        </w:rPr>
        <w:t>“Personal Information” </w:t>
      </w:r>
      <w:r>
        <w:rPr>
          <w:sz w:val="24"/>
        </w:rPr>
        <w:t>means all recorded information that is about an identifiable individual or is defined or deemed as “personal information” or “personal health information” pursuant to any laws or regulations related to privacy or data protection that are applicable to the Province, SSO Customers, Authorized Users or to the SSO or an</w:t>
      </w:r>
      <w:r>
        <w:rPr>
          <w:spacing w:val="-5"/>
          <w:sz w:val="24"/>
        </w:rPr>
        <w:t> </w:t>
      </w:r>
      <w:r>
        <w:rPr>
          <w:sz w:val="24"/>
        </w:rPr>
        <w:t>Access</w:t>
      </w:r>
      <w:r>
        <w:rPr>
          <w:spacing w:val="-5"/>
          <w:sz w:val="24"/>
        </w:rPr>
        <w:t> </w:t>
      </w:r>
      <w:r>
        <w:rPr>
          <w:sz w:val="24"/>
        </w:rPr>
        <w:t>Subcontractor</w:t>
      </w:r>
      <w:r>
        <w:rPr>
          <w:spacing w:val="-5"/>
          <w:sz w:val="24"/>
        </w:rPr>
        <w:t> </w:t>
      </w:r>
      <w:r>
        <w:rPr>
          <w:sz w:val="24"/>
        </w:rPr>
        <w:t>(including</w:t>
      </w:r>
      <w:r>
        <w:rPr>
          <w:spacing w:val="-5"/>
          <w:sz w:val="24"/>
        </w:rPr>
        <w:t> </w:t>
      </w:r>
      <w:r>
        <w:rPr>
          <w:sz w:val="24"/>
        </w:rPr>
        <w:t>without</w:t>
      </w:r>
      <w:r>
        <w:rPr>
          <w:spacing w:val="-5"/>
          <w:sz w:val="24"/>
        </w:rPr>
        <w:t> </w:t>
      </w:r>
      <w:r>
        <w:rPr>
          <w:sz w:val="24"/>
        </w:rPr>
        <w:t>limitation</w:t>
      </w:r>
      <w:r>
        <w:rPr>
          <w:spacing w:val="-5"/>
          <w:sz w:val="24"/>
        </w:rPr>
        <w:t> </w:t>
      </w:r>
      <w:r>
        <w:rPr>
          <w:sz w:val="24"/>
        </w:rPr>
        <w:t>any</w:t>
      </w:r>
      <w:r>
        <w:rPr>
          <w:spacing w:val="-5"/>
          <w:sz w:val="24"/>
        </w:rPr>
        <w:t> </w:t>
      </w:r>
      <w:r>
        <w:rPr>
          <w:sz w:val="24"/>
        </w:rPr>
        <w:t>information</w:t>
      </w:r>
      <w:r>
        <w:rPr>
          <w:spacing w:val="-5"/>
          <w:sz w:val="24"/>
        </w:rPr>
        <w:t> </w:t>
      </w:r>
      <w:r>
        <w:rPr>
          <w:sz w:val="24"/>
        </w:rPr>
        <w:t>that</w:t>
      </w:r>
      <w:r>
        <w:rPr>
          <w:spacing w:val="-5"/>
          <w:sz w:val="24"/>
        </w:rPr>
        <w:t> </w:t>
      </w:r>
      <w:r>
        <w:rPr>
          <w:sz w:val="24"/>
        </w:rPr>
        <w:t>constitutes “personal information” pursuant to the </w:t>
      </w:r>
      <w:r>
        <w:rPr>
          <w:i/>
          <w:sz w:val="24"/>
        </w:rPr>
        <w:t>Freedom of Information and Protection of Privacy Act </w:t>
      </w:r>
      <w:r>
        <w:rPr>
          <w:sz w:val="24"/>
        </w:rPr>
        <w:t>(British Columbia), the </w:t>
      </w:r>
      <w:r>
        <w:rPr>
          <w:i/>
          <w:sz w:val="24"/>
        </w:rPr>
        <w:t>Personal Information Protection Act </w:t>
      </w:r>
      <w:r>
        <w:rPr>
          <w:sz w:val="24"/>
        </w:rPr>
        <w:t>(British Columbia) or the </w:t>
      </w:r>
      <w:r>
        <w:rPr>
          <w:i/>
          <w:sz w:val="24"/>
        </w:rPr>
        <w:t>Pharmaceutical Services Act </w:t>
      </w:r>
      <w:r>
        <w:rPr>
          <w:sz w:val="24"/>
        </w:rPr>
        <w:t>(British Columbia) , or that constitutes “personal health information” pursuant to the </w:t>
      </w:r>
      <w:r>
        <w:rPr>
          <w:i/>
          <w:sz w:val="24"/>
        </w:rPr>
        <w:t>E-Health (Personal Health Information and Protection of Privacy) Act </w:t>
      </w:r>
      <w:r>
        <w:rPr>
          <w:sz w:val="24"/>
        </w:rPr>
        <w:t>(British Columbia));</w:t>
      </w:r>
    </w:p>
    <w:p>
      <w:pPr>
        <w:pStyle w:val="ListParagraph"/>
        <w:numPr>
          <w:ilvl w:val="2"/>
          <w:numId w:val="2"/>
        </w:numPr>
        <w:tabs>
          <w:tab w:pos="1405" w:val="left" w:leader="none"/>
        </w:tabs>
        <w:spacing w:line="240" w:lineRule="auto" w:before="238" w:after="0"/>
        <w:ind w:left="1405" w:right="128" w:hanging="425"/>
        <w:jc w:val="left"/>
        <w:rPr>
          <w:sz w:val="24"/>
        </w:rPr>
      </w:pPr>
      <w:r>
        <w:rPr>
          <w:b/>
          <w:sz w:val="24"/>
        </w:rPr>
        <w:t>“Personnel”</w:t>
      </w:r>
      <w:r>
        <w:rPr>
          <w:b/>
          <w:spacing w:val="-4"/>
          <w:sz w:val="24"/>
        </w:rPr>
        <w:t> </w:t>
      </w:r>
      <w:r>
        <w:rPr>
          <w:sz w:val="24"/>
        </w:rPr>
        <w:t>means,</w:t>
      </w:r>
      <w:r>
        <w:rPr>
          <w:spacing w:val="-4"/>
          <w:sz w:val="24"/>
        </w:rPr>
        <w:t> </w:t>
      </w:r>
      <w:r>
        <w:rPr>
          <w:sz w:val="24"/>
        </w:rPr>
        <w:t>in</w:t>
      </w:r>
      <w:r>
        <w:rPr>
          <w:spacing w:val="-4"/>
          <w:sz w:val="24"/>
        </w:rPr>
        <w:t> </w:t>
      </w:r>
      <w:r>
        <w:rPr>
          <w:sz w:val="24"/>
        </w:rPr>
        <w:t>relation</w:t>
      </w:r>
      <w:r>
        <w:rPr>
          <w:spacing w:val="-4"/>
          <w:sz w:val="24"/>
        </w:rPr>
        <w:t> </w:t>
      </w:r>
      <w:r>
        <w:rPr>
          <w:sz w:val="24"/>
        </w:rPr>
        <w:t>to</w:t>
      </w:r>
      <w:r>
        <w:rPr>
          <w:spacing w:val="-4"/>
          <w:sz w:val="24"/>
        </w:rPr>
        <w:t> </w:t>
      </w:r>
      <w:r>
        <w:rPr>
          <w:sz w:val="24"/>
        </w:rPr>
        <w:t>the</w:t>
      </w:r>
      <w:r>
        <w:rPr>
          <w:spacing w:val="-4"/>
          <w:sz w:val="24"/>
        </w:rPr>
        <w:t> </w:t>
      </w:r>
      <w:r>
        <w:rPr>
          <w:sz w:val="24"/>
        </w:rPr>
        <w:t>SSO,</w:t>
      </w:r>
      <w:r>
        <w:rPr>
          <w:spacing w:val="-4"/>
          <w:sz w:val="24"/>
        </w:rPr>
        <w:t> </w:t>
      </w:r>
      <w:r>
        <w:rPr>
          <w:sz w:val="24"/>
        </w:rPr>
        <w:t>the</w:t>
      </w:r>
      <w:r>
        <w:rPr>
          <w:spacing w:val="-4"/>
          <w:sz w:val="24"/>
        </w:rPr>
        <w:t> </w:t>
      </w:r>
      <w:r>
        <w:rPr>
          <w:sz w:val="24"/>
        </w:rPr>
        <w:t>employees</w:t>
      </w:r>
      <w:r>
        <w:rPr>
          <w:spacing w:val="-4"/>
          <w:sz w:val="24"/>
        </w:rPr>
        <w:t> </w:t>
      </w:r>
      <w:r>
        <w:rPr>
          <w:sz w:val="24"/>
        </w:rPr>
        <w:t>and</w:t>
      </w:r>
      <w:r>
        <w:rPr>
          <w:spacing w:val="-4"/>
          <w:sz w:val="24"/>
        </w:rPr>
        <w:t> </w:t>
      </w:r>
      <w:r>
        <w:rPr>
          <w:sz w:val="24"/>
        </w:rPr>
        <w:t>independent</w:t>
      </w:r>
      <w:r>
        <w:rPr>
          <w:spacing w:val="-4"/>
          <w:sz w:val="24"/>
        </w:rPr>
        <w:t> </w:t>
      </w:r>
      <w:r>
        <w:rPr>
          <w:sz w:val="24"/>
        </w:rPr>
        <w:t>contractors of the SSO or any Subcontractor;</w:t>
      </w:r>
    </w:p>
    <w:p>
      <w:pPr>
        <w:pStyle w:val="ListParagraph"/>
        <w:numPr>
          <w:ilvl w:val="2"/>
          <w:numId w:val="2"/>
        </w:numPr>
        <w:tabs>
          <w:tab w:pos="1405" w:val="left" w:leader="none"/>
        </w:tabs>
        <w:spacing w:line="240" w:lineRule="auto" w:before="240" w:after="0"/>
        <w:ind w:left="1405" w:right="117" w:hanging="425"/>
        <w:jc w:val="left"/>
        <w:rPr>
          <w:sz w:val="24"/>
        </w:rPr>
      </w:pPr>
      <w:r>
        <w:rPr>
          <w:b/>
          <w:sz w:val="24"/>
        </w:rPr>
        <w:t>“Province Data” </w:t>
      </w:r>
      <w:r>
        <w:rPr>
          <w:sz w:val="24"/>
        </w:rPr>
        <w:t>means any Personal Information contained in a Province System that</w:t>
      </w:r>
      <w:r>
        <w:rPr>
          <w:spacing w:val="40"/>
          <w:sz w:val="24"/>
        </w:rPr>
        <w:t> </w:t>
      </w:r>
      <w:r>
        <w:rPr>
          <w:sz w:val="24"/>
        </w:rPr>
        <w:t>is</w:t>
      </w:r>
      <w:r>
        <w:rPr>
          <w:spacing w:val="-3"/>
          <w:sz w:val="24"/>
        </w:rPr>
        <w:t> </w:t>
      </w:r>
      <w:r>
        <w:rPr>
          <w:sz w:val="24"/>
        </w:rPr>
        <w:t>made</w:t>
      </w:r>
      <w:r>
        <w:rPr>
          <w:spacing w:val="-3"/>
          <w:sz w:val="24"/>
        </w:rPr>
        <w:t> </w:t>
      </w:r>
      <w:r>
        <w:rPr>
          <w:sz w:val="24"/>
        </w:rPr>
        <w:t>available</w:t>
      </w:r>
      <w:r>
        <w:rPr>
          <w:spacing w:val="-3"/>
          <w:sz w:val="24"/>
        </w:rPr>
        <w:t> </w:t>
      </w:r>
      <w:r>
        <w:rPr>
          <w:sz w:val="24"/>
        </w:rPr>
        <w:t>to,</w:t>
      </w:r>
      <w:r>
        <w:rPr>
          <w:spacing w:val="-3"/>
          <w:sz w:val="24"/>
        </w:rPr>
        <w:t> </w:t>
      </w:r>
      <w:r>
        <w:rPr>
          <w:sz w:val="24"/>
        </w:rPr>
        <w:t>or</w:t>
      </w:r>
      <w:r>
        <w:rPr>
          <w:spacing w:val="-3"/>
          <w:sz w:val="24"/>
        </w:rPr>
        <w:t> </w:t>
      </w:r>
      <w:r>
        <w:rPr>
          <w:sz w:val="24"/>
        </w:rPr>
        <w:t>that</w:t>
      </w:r>
      <w:r>
        <w:rPr>
          <w:spacing w:val="-3"/>
          <w:sz w:val="24"/>
        </w:rPr>
        <w:t> </w:t>
      </w:r>
      <w:r>
        <w:rPr>
          <w:sz w:val="24"/>
        </w:rPr>
        <w:t>is</w:t>
      </w:r>
      <w:r>
        <w:rPr>
          <w:spacing w:val="-3"/>
          <w:sz w:val="24"/>
        </w:rPr>
        <w:t> </w:t>
      </w:r>
      <w:r>
        <w:rPr>
          <w:sz w:val="24"/>
        </w:rPr>
        <w:t>otherwise</w:t>
      </w:r>
      <w:r>
        <w:rPr>
          <w:spacing w:val="-3"/>
          <w:sz w:val="24"/>
        </w:rPr>
        <w:t> </w:t>
      </w:r>
      <w:r>
        <w:rPr>
          <w:sz w:val="24"/>
        </w:rPr>
        <w:t>accessible</w:t>
      </w:r>
      <w:r>
        <w:rPr>
          <w:spacing w:val="-3"/>
          <w:sz w:val="24"/>
        </w:rPr>
        <w:t> </w:t>
      </w:r>
      <w:r>
        <w:rPr>
          <w:sz w:val="24"/>
        </w:rPr>
        <w:t>by,</w:t>
      </w:r>
      <w:r>
        <w:rPr>
          <w:spacing w:val="-3"/>
          <w:sz w:val="24"/>
        </w:rPr>
        <w:t> </w:t>
      </w:r>
      <w:r>
        <w:rPr>
          <w:sz w:val="24"/>
        </w:rPr>
        <w:t>the</w:t>
      </w:r>
      <w:r>
        <w:rPr>
          <w:spacing w:val="-3"/>
          <w:sz w:val="24"/>
        </w:rPr>
        <w:t> </w:t>
      </w:r>
      <w:r>
        <w:rPr>
          <w:sz w:val="24"/>
        </w:rPr>
        <w:t>SSO</w:t>
      </w:r>
      <w:r>
        <w:rPr>
          <w:spacing w:val="-3"/>
          <w:sz w:val="24"/>
        </w:rPr>
        <w:t> </w:t>
      </w:r>
      <w:r>
        <w:rPr>
          <w:sz w:val="24"/>
        </w:rPr>
        <w:t>in</w:t>
      </w:r>
      <w:r>
        <w:rPr>
          <w:spacing w:val="-3"/>
          <w:sz w:val="24"/>
        </w:rPr>
        <w:t> </w:t>
      </w:r>
      <w:r>
        <w:rPr>
          <w:sz w:val="24"/>
        </w:rPr>
        <w:t>any</w:t>
      </w:r>
      <w:r>
        <w:rPr>
          <w:spacing w:val="-3"/>
          <w:sz w:val="24"/>
        </w:rPr>
        <w:t> </w:t>
      </w:r>
      <w:r>
        <w:rPr>
          <w:sz w:val="24"/>
        </w:rPr>
        <w:t>manner</w:t>
      </w:r>
      <w:r>
        <w:rPr>
          <w:spacing w:val="-3"/>
          <w:sz w:val="24"/>
        </w:rPr>
        <w:t> </w:t>
      </w:r>
      <w:r>
        <w:rPr>
          <w:sz w:val="24"/>
        </w:rPr>
        <w:t>(whether authorized or not) in respect of this Agreement or the performance of any services in relation to an Interface Implementation;</w:t>
      </w:r>
    </w:p>
    <w:p>
      <w:pPr>
        <w:pStyle w:val="ListParagraph"/>
        <w:numPr>
          <w:ilvl w:val="2"/>
          <w:numId w:val="2"/>
        </w:numPr>
        <w:tabs>
          <w:tab w:pos="1403" w:val="left" w:leader="none"/>
          <w:tab w:pos="1405" w:val="left" w:leader="none"/>
        </w:tabs>
        <w:spacing w:line="240" w:lineRule="auto" w:before="239" w:after="0"/>
        <w:ind w:left="1405" w:right="908" w:hanging="425"/>
        <w:jc w:val="left"/>
        <w:rPr>
          <w:sz w:val="24"/>
        </w:rPr>
      </w:pPr>
      <w:r>
        <w:rPr>
          <w:b/>
          <w:sz w:val="24"/>
        </w:rPr>
        <w:t>“Province</w:t>
      </w:r>
      <w:r>
        <w:rPr>
          <w:b/>
          <w:spacing w:val="-5"/>
          <w:sz w:val="24"/>
        </w:rPr>
        <w:t> </w:t>
      </w:r>
      <w:r>
        <w:rPr>
          <w:b/>
          <w:sz w:val="24"/>
        </w:rPr>
        <w:t>Proprietary</w:t>
      </w:r>
      <w:r>
        <w:rPr>
          <w:b/>
          <w:spacing w:val="-5"/>
          <w:sz w:val="24"/>
        </w:rPr>
        <w:t> </w:t>
      </w:r>
      <w:r>
        <w:rPr>
          <w:b/>
          <w:sz w:val="24"/>
        </w:rPr>
        <w:t>Materials”</w:t>
      </w:r>
      <w:r>
        <w:rPr>
          <w:b/>
          <w:spacing w:val="-5"/>
          <w:sz w:val="24"/>
        </w:rPr>
        <w:t> </w:t>
      </w:r>
      <w:r>
        <w:rPr>
          <w:sz w:val="24"/>
        </w:rPr>
        <w:t>means</w:t>
      </w:r>
      <w:r>
        <w:rPr>
          <w:spacing w:val="-5"/>
          <w:sz w:val="24"/>
        </w:rPr>
        <w:t> </w:t>
      </w:r>
      <w:r>
        <w:rPr>
          <w:sz w:val="24"/>
        </w:rPr>
        <w:t>the</w:t>
      </w:r>
      <w:r>
        <w:rPr>
          <w:spacing w:val="-5"/>
          <w:sz w:val="24"/>
        </w:rPr>
        <w:t> </w:t>
      </w:r>
      <w:r>
        <w:rPr>
          <w:sz w:val="24"/>
        </w:rPr>
        <w:t>Province</w:t>
      </w:r>
      <w:r>
        <w:rPr>
          <w:spacing w:val="-5"/>
          <w:sz w:val="24"/>
        </w:rPr>
        <w:t> </w:t>
      </w:r>
      <w:r>
        <w:rPr>
          <w:sz w:val="24"/>
        </w:rPr>
        <w:t>Proprietary</w:t>
      </w:r>
      <w:r>
        <w:rPr>
          <w:spacing w:val="-5"/>
          <w:sz w:val="24"/>
        </w:rPr>
        <w:t> </w:t>
      </w:r>
      <w:r>
        <w:rPr>
          <w:sz w:val="24"/>
        </w:rPr>
        <w:t>Software</w:t>
      </w:r>
      <w:r>
        <w:rPr>
          <w:spacing w:val="-5"/>
          <w:sz w:val="24"/>
        </w:rPr>
        <w:t> </w:t>
      </w:r>
      <w:r>
        <w:rPr>
          <w:sz w:val="24"/>
        </w:rPr>
        <w:t>and Province Training Materials;</w:t>
      </w:r>
    </w:p>
    <w:p>
      <w:pPr>
        <w:pStyle w:val="ListParagraph"/>
        <w:numPr>
          <w:ilvl w:val="2"/>
          <w:numId w:val="2"/>
        </w:numPr>
        <w:tabs>
          <w:tab w:pos="1403" w:val="left" w:leader="none"/>
          <w:tab w:pos="1405" w:val="left" w:leader="none"/>
        </w:tabs>
        <w:spacing w:line="240" w:lineRule="auto" w:before="240" w:after="0"/>
        <w:ind w:left="1405" w:right="114" w:hanging="425"/>
        <w:jc w:val="left"/>
        <w:rPr>
          <w:sz w:val="24"/>
        </w:rPr>
      </w:pPr>
      <w:r>
        <w:rPr>
          <w:b/>
          <w:sz w:val="24"/>
        </w:rPr>
        <w:t>“Province Proprietary Software” </w:t>
      </w:r>
      <w:r>
        <w:rPr>
          <w:sz w:val="24"/>
        </w:rPr>
        <w:t>means any software owned by or licensed to the Province, including object and source code versions, and any records, documentation and any modifications or interfaces relating to the foregoing, which the Province, in its sole discretion, permits the SSO to access (including via remote online access) or use in connection</w:t>
      </w:r>
      <w:r>
        <w:rPr>
          <w:spacing w:val="-4"/>
          <w:sz w:val="24"/>
        </w:rPr>
        <w:t> </w:t>
      </w:r>
      <w:r>
        <w:rPr>
          <w:sz w:val="24"/>
        </w:rPr>
        <w:t>with</w:t>
      </w:r>
      <w:r>
        <w:rPr>
          <w:spacing w:val="-4"/>
          <w:sz w:val="24"/>
        </w:rPr>
        <w:t> </w:t>
      </w:r>
      <w:r>
        <w:rPr>
          <w:sz w:val="24"/>
        </w:rPr>
        <w:t>an</w:t>
      </w:r>
      <w:r>
        <w:rPr>
          <w:spacing w:val="-4"/>
          <w:sz w:val="24"/>
        </w:rPr>
        <w:t> </w:t>
      </w:r>
      <w:r>
        <w:rPr>
          <w:sz w:val="24"/>
        </w:rPr>
        <w:t>Interface</w:t>
      </w:r>
      <w:r>
        <w:rPr>
          <w:spacing w:val="-4"/>
          <w:sz w:val="24"/>
        </w:rPr>
        <w:t> </w:t>
      </w:r>
      <w:r>
        <w:rPr>
          <w:sz w:val="24"/>
        </w:rPr>
        <w:t>Implementation</w:t>
      </w:r>
      <w:r>
        <w:rPr>
          <w:spacing w:val="-4"/>
          <w:sz w:val="24"/>
        </w:rPr>
        <w:t> </w:t>
      </w:r>
      <w:r>
        <w:rPr>
          <w:sz w:val="24"/>
        </w:rPr>
        <w:t>or</w:t>
      </w:r>
      <w:r>
        <w:rPr>
          <w:spacing w:val="-4"/>
          <w:sz w:val="24"/>
        </w:rPr>
        <w:t> </w:t>
      </w:r>
      <w:r>
        <w:rPr>
          <w:sz w:val="24"/>
        </w:rPr>
        <w:t>the</w:t>
      </w:r>
      <w:r>
        <w:rPr>
          <w:spacing w:val="-4"/>
          <w:sz w:val="24"/>
        </w:rPr>
        <w:t> </w:t>
      </w:r>
      <w:r>
        <w:rPr>
          <w:sz w:val="24"/>
        </w:rPr>
        <w:t>development,</w:t>
      </w:r>
      <w:r>
        <w:rPr>
          <w:spacing w:val="-4"/>
          <w:sz w:val="24"/>
        </w:rPr>
        <w:t> </w:t>
      </w:r>
      <w:r>
        <w:rPr>
          <w:sz w:val="24"/>
        </w:rPr>
        <w:t>testing</w:t>
      </w:r>
      <w:r>
        <w:rPr>
          <w:spacing w:val="-4"/>
          <w:sz w:val="24"/>
        </w:rPr>
        <w:t> </w:t>
      </w:r>
      <w:r>
        <w:rPr>
          <w:sz w:val="24"/>
        </w:rPr>
        <w:t>or</w:t>
      </w:r>
      <w:r>
        <w:rPr>
          <w:spacing w:val="-4"/>
          <w:sz w:val="24"/>
        </w:rPr>
        <w:t> </w:t>
      </w:r>
      <w:r>
        <w:rPr>
          <w:sz w:val="24"/>
        </w:rPr>
        <w:t>evaluation thereof. For greater certainty, Province Proprietary Software includes any non- production instance(s) (i.e., dev, test, sandbox, conformance) that the Province makes available to the SSO for the development, testing or evaluation of an Interface </w:t>
      </w:r>
      <w:r>
        <w:rPr>
          <w:spacing w:val="-2"/>
          <w:sz w:val="24"/>
        </w:rPr>
        <w:t>Implementation;</w:t>
      </w:r>
    </w:p>
    <w:p>
      <w:pPr>
        <w:pStyle w:val="ListParagraph"/>
        <w:spacing w:after="0" w:line="240" w:lineRule="auto"/>
        <w:jc w:val="left"/>
        <w:rPr>
          <w:sz w:val="24"/>
        </w:rPr>
        <w:sectPr>
          <w:pgSz w:w="12240" w:h="15840"/>
          <w:pgMar w:header="0" w:footer="606" w:top="640" w:bottom="800" w:left="1080" w:right="1080"/>
        </w:sectPr>
      </w:pPr>
    </w:p>
    <w:p>
      <w:pPr>
        <w:pStyle w:val="BodyText"/>
        <w:spacing w:before="86"/>
        <w:ind w:left="1405" w:right="129" w:hanging="425"/>
      </w:pPr>
      <w:r>
        <w:rPr/>
        <w:t>(aa)</w:t>
      </w:r>
      <w:r>
        <w:rPr>
          <w:spacing w:val="-8"/>
        </w:rPr>
        <w:t> </w:t>
      </w:r>
      <w:r>
        <w:rPr>
          <w:b/>
        </w:rPr>
        <w:t>“Province</w:t>
      </w:r>
      <w:r>
        <w:rPr>
          <w:b/>
          <w:spacing w:val="-5"/>
        </w:rPr>
        <w:t> </w:t>
      </w:r>
      <w:r>
        <w:rPr>
          <w:b/>
        </w:rPr>
        <w:t>System”</w:t>
      </w:r>
      <w:r>
        <w:rPr>
          <w:b/>
          <w:spacing w:val="-4"/>
        </w:rPr>
        <w:t> </w:t>
      </w:r>
      <w:r>
        <w:rPr/>
        <w:t>means</w:t>
      </w:r>
      <w:r>
        <w:rPr>
          <w:spacing w:val="-4"/>
        </w:rPr>
        <w:t> </w:t>
      </w:r>
      <w:r>
        <w:rPr/>
        <w:t>the</w:t>
      </w:r>
      <w:r>
        <w:rPr>
          <w:spacing w:val="-4"/>
        </w:rPr>
        <w:t> </w:t>
      </w:r>
      <w:r>
        <w:rPr/>
        <w:t>production</w:t>
      </w:r>
      <w:r>
        <w:rPr>
          <w:spacing w:val="-4"/>
        </w:rPr>
        <w:t> </w:t>
      </w:r>
      <w:r>
        <w:rPr/>
        <w:t>and</w:t>
      </w:r>
      <w:r>
        <w:rPr>
          <w:spacing w:val="-4"/>
        </w:rPr>
        <w:t> </w:t>
      </w:r>
      <w:r>
        <w:rPr/>
        <w:t>non-production</w:t>
      </w:r>
      <w:r>
        <w:rPr>
          <w:spacing w:val="-4"/>
        </w:rPr>
        <w:t> </w:t>
      </w:r>
      <w:r>
        <w:rPr/>
        <w:t>(i.e.,</w:t>
      </w:r>
      <w:r>
        <w:rPr>
          <w:spacing w:val="-5"/>
        </w:rPr>
        <w:t> </w:t>
      </w:r>
      <w:r>
        <w:rPr/>
        <w:t>dev,</w:t>
      </w:r>
      <w:r>
        <w:rPr>
          <w:spacing w:val="-4"/>
        </w:rPr>
        <w:t> </w:t>
      </w:r>
      <w:r>
        <w:rPr/>
        <w:t>test,</w:t>
      </w:r>
      <w:r>
        <w:rPr>
          <w:spacing w:val="-4"/>
        </w:rPr>
        <w:t> </w:t>
      </w:r>
      <w:r>
        <w:rPr/>
        <w:t>sandbox, conformance and training) instance(s) of any electronic health record (EHR) or other information</w:t>
      </w:r>
      <w:r>
        <w:rPr>
          <w:spacing w:val="-2"/>
        </w:rPr>
        <w:t> </w:t>
      </w:r>
      <w:r>
        <w:rPr/>
        <w:t>systems</w:t>
      </w:r>
      <w:r>
        <w:rPr>
          <w:spacing w:val="-2"/>
        </w:rPr>
        <w:t> </w:t>
      </w:r>
      <w:r>
        <w:rPr/>
        <w:t>(including</w:t>
      </w:r>
      <w:r>
        <w:rPr>
          <w:spacing w:val="-2"/>
        </w:rPr>
        <w:t> </w:t>
      </w:r>
      <w:r>
        <w:rPr/>
        <w:t>networks)</w:t>
      </w:r>
      <w:r>
        <w:rPr>
          <w:spacing w:val="-2"/>
        </w:rPr>
        <w:t> </w:t>
      </w:r>
      <w:r>
        <w:rPr/>
        <w:t>reasonably</w:t>
      </w:r>
      <w:r>
        <w:rPr>
          <w:spacing w:val="-2"/>
        </w:rPr>
        <w:t> </w:t>
      </w:r>
      <w:r>
        <w:rPr/>
        <w:t>identified</w:t>
      </w:r>
      <w:r>
        <w:rPr>
          <w:spacing w:val="-2"/>
        </w:rPr>
        <w:t> </w:t>
      </w:r>
      <w:r>
        <w:rPr/>
        <w:t>by</w:t>
      </w:r>
      <w:r>
        <w:rPr>
          <w:spacing w:val="-2"/>
        </w:rPr>
        <w:t> </w:t>
      </w:r>
      <w:r>
        <w:rPr/>
        <w:t>the</w:t>
      </w:r>
      <w:r>
        <w:rPr>
          <w:spacing w:val="-2"/>
        </w:rPr>
        <w:t> </w:t>
      </w:r>
      <w:r>
        <w:rPr/>
        <w:t>Province</w:t>
      </w:r>
      <w:r>
        <w:rPr>
          <w:spacing w:val="-2"/>
        </w:rPr>
        <w:t> </w:t>
      </w:r>
      <w:r>
        <w:rPr/>
        <w:t>(in</w:t>
      </w:r>
      <w:r>
        <w:rPr>
          <w:spacing w:val="-2"/>
        </w:rPr>
        <w:t> </w:t>
      </w:r>
      <w:r>
        <w:rPr/>
        <w:t>the Conformance Standards or otherwise) as a Province System for the purposes of this Agreement, and any replacement or successor to any such system. For greater certainty, unless otherwise directed by the Province, the Province Systems include all Health Information Exchange Systems and/or all production, staging (pre-production), training, development (sandbox) and testing (conformance) instance(s) of the information systems of the Province identified by the SSO in a Conformance Initiation Notice as being an information system that an Interface Implementation interfaces </w:t>
      </w:r>
      <w:r>
        <w:rPr>
          <w:spacing w:val="-2"/>
        </w:rPr>
        <w:t>with;</w:t>
      </w:r>
    </w:p>
    <w:p>
      <w:pPr>
        <w:pStyle w:val="BodyText"/>
        <w:spacing w:before="238"/>
        <w:ind w:left="1405" w:hanging="425"/>
      </w:pPr>
      <w:r>
        <w:rPr/>
        <w:t>(bb)</w:t>
      </w:r>
      <w:r>
        <w:rPr>
          <w:spacing w:val="-27"/>
        </w:rPr>
        <w:t> </w:t>
      </w:r>
      <w:r>
        <w:rPr>
          <w:b/>
        </w:rPr>
        <w:t>“Province</w:t>
      </w:r>
      <w:r>
        <w:rPr>
          <w:b/>
          <w:spacing w:val="-6"/>
        </w:rPr>
        <w:t> </w:t>
      </w:r>
      <w:r>
        <w:rPr>
          <w:b/>
        </w:rPr>
        <w:t>Training</w:t>
      </w:r>
      <w:r>
        <w:rPr>
          <w:b/>
          <w:spacing w:val="-4"/>
        </w:rPr>
        <w:t> </w:t>
      </w:r>
      <w:r>
        <w:rPr>
          <w:b/>
        </w:rPr>
        <w:t>Materials”</w:t>
      </w:r>
      <w:r>
        <w:rPr>
          <w:b/>
          <w:spacing w:val="-4"/>
        </w:rPr>
        <w:t> </w:t>
      </w:r>
      <w:r>
        <w:rPr/>
        <w:t>means</w:t>
      </w:r>
      <w:r>
        <w:rPr>
          <w:spacing w:val="-4"/>
        </w:rPr>
        <w:t> </w:t>
      </w:r>
      <w:r>
        <w:rPr/>
        <w:t>any</w:t>
      </w:r>
      <w:r>
        <w:rPr>
          <w:spacing w:val="-4"/>
        </w:rPr>
        <w:t> </w:t>
      </w:r>
      <w:r>
        <w:rPr/>
        <w:t>education</w:t>
      </w:r>
      <w:r>
        <w:rPr>
          <w:spacing w:val="-4"/>
        </w:rPr>
        <w:t> </w:t>
      </w:r>
      <w:r>
        <w:rPr/>
        <w:t>or</w:t>
      </w:r>
      <w:r>
        <w:rPr>
          <w:spacing w:val="-4"/>
        </w:rPr>
        <w:t> </w:t>
      </w:r>
      <w:r>
        <w:rPr/>
        <w:t>training</w:t>
      </w:r>
      <w:r>
        <w:rPr>
          <w:spacing w:val="-4"/>
        </w:rPr>
        <w:t> </w:t>
      </w:r>
      <w:r>
        <w:rPr/>
        <w:t>documentation,</w:t>
      </w:r>
      <w:r>
        <w:rPr>
          <w:spacing w:val="-4"/>
        </w:rPr>
        <w:t> </w:t>
      </w:r>
      <w:r>
        <w:rPr/>
        <w:t>data</w:t>
      </w:r>
      <w:r>
        <w:rPr>
          <w:spacing w:val="-4"/>
        </w:rPr>
        <w:t> </w:t>
      </w:r>
      <w:r>
        <w:rPr/>
        <w:t>or other materials owned by or licensed to the Province, which the Province, in its discretion, permits the SSO to access or use in connection with an Interface </w:t>
      </w:r>
      <w:r>
        <w:rPr>
          <w:spacing w:val="-2"/>
        </w:rPr>
        <w:t>Implementation;</w:t>
      </w:r>
    </w:p>
    <w:p>
      <w:pPr>
        <w:pStyle w:val="BodyText"/>
        <w:ind w:left="1405" w:hanging="425"/>
      </w:pPr>
      <w:r>
        <w:rPr/>
        <w:t>(cc)</w:t>
      </w:r>
      <w:r>
        <w:rPr>
          <w:spacing w:val="18"/>
        </w:rPr>
        <w:t> </w:t>
      </w:r>
      <w:r>
        <w:rPr>
          <w:b/>
        </w:rPr>
        <w:t>“SSO</w:t>
      </w:r>
      <w:r>
        <w:rPr>
          <w:b/>
          <w:spacing w:val="-3"/>
        </w:rPr>
        <w:t> </w:t>
      </w:r>
      <w:r>
        <w:rPr>
          <w:b/>
        </w:rPr>
        <w:t>Customer”</w:t>
      </w:r>
      <w:r>
        <w:rPr>
          <w:b/>
          <w:spacing w:val="-3"/>
        </w:rPr>
        <w:t> </w:t>
      </w:r>
      <w:r>
        <w:rPr/>
        <w:t>means</w:t>
      </w:r>
      <w:r>
        <w:rPr>
          <w:spacing w:val="-3"/>
        </w:rPr>
        <w:t> </w:t>
      </w:r>
      <w:r>
        <w:rPr/>
        <w:t>a</w:t>
      </w:r>
      <w:r>
        <w:rPr>
          <w:spacing w:val="-3"/>
        </w:rPr>
        <w:t> </w:t>
      </w:r>
      <w:r>
        <w:rPr/>
        <w:t>customer</w:t>
      </w:r>
      <w:r>
        <w:rPr>
          <w:spacing w:val="-3"/>
        </w:rPr>
        <w:t> </w:t>
      </w:r>
      <w:r>
        <w:rPr/>
        <w:t>of</w:t>
      </w:r>
      <w:r>
        <w:rPr>
          <w:spacing w:val="-3"/>
        </w:rPr>
        <w:t> </w:t>
      </w:r>
      <w:r>
        <w:rPr/>
        <w:t>SSO</w:t>
      </w:r>
      <w:r>
        <w:rPr>
          <w:spacing w:val="-3"/>
        </w:rPr>
        <w:t> </w:t>
      </w:r>
      <w:r>
        <w:rPr/>
        <w:t>that</w:t>
      </w:r>
      <w:r>
        <w:rPr>
          <w:spacing w:val="-3"/>
        </w:rPr>
        <w:t> </w:t>
      </w:r>
      <w:r>
        <w:rPr/>
        <w:t>has</w:t>
      </w:r>
      <w:r>
        <w:rPr>
          <w:spacing w:val="-3"/>
        </w:rPr>
        <w:t> </w:t>
      </w:r>
      <w:r>
        <w:rPr/>
        <w:t>acquired</w:t>
      </w:r>
      <w:r>
        <w:rPr>
          <w:spacing w:val="-3"/>
        </w:rPr>
        <w:t> </w:t>
      </w:r>
      <w:r>
        <w:rPr/>
        <w:t>or</w:t>
      </w:r>
      <w:r>
        <w:rPr>
          <w:spacing w:val="-3"/>
        </w:rPr>
        <w:t> </w:t>
      </w:r>
      <w:r>
        <w:rPr/>
        <w:t>licensed</w:t>
      </w:r>
      <w:r>
        <w:rPr>
          <w:spacing w:val="-3"/>
        </w:rPr>
        <w:t> </w:t>
      </w:r>
      <w:r>
        <w:rPr/>
        <w:t>an</w:t>
      </w:r>
      <w:r>
        <w:rPr>
          <w:spacing w:val="-3"/>
        </w:rPr>
        <w:t> </w:t>
      </w:r>
      <w:r>
        <w:rPr/>
        <w:t>Interface Implementation for the purpose of enabling Authorized User access to one or more Province Systems;</w:t>
      </w:r>
    </w:p>
    <w:p>
      <w:pPr>
        <w:pStyle w:val="BodyText"/>
        <w:spacing w:before="239"/>
        <w:ind w:left="1405" w:right="129" w:hanging="425"/>
      </w:pPr>
      <w:r>
        <w:rPr/>
        <w:t>(dd)</w:t>
      </w:r>
      <w:r>
        <w:rPr>
          <w:spacing w:val="-27"/>
        </w:rPr>
        <w:t> </w:t>
      </w:r>
      <w:r>
        <w:rPr>
          <w:b/>
        </w:rPr>
        <w:t>“Subcontractor”</w:t>
      </w:r>
      <w:r>
        <w:rPr>
          <w:b/>
          <w:spacing w:val="-5"/>
        </w:rPr>
        <w:t> </w:t>
      </w:r>
      <w:r>
        <w:rPr/>
        <w:t>means</w:t>
      </w:r>
      <w:r>
        <w:rPr>
          <w:spacing w:val="-4"/>
        </w:rPr>
        <w:t> </w:t>
      </w:r>
      <w:r>
        <w:rPr/>
        <w:t>any</w:t>
      </w:r>
      <w:r>
        <w:rPr>
          <w:spacing w:val="-4"/>
        </w:rPr>
        <w:t> </w:t>
      </w:r>
      <w:r>
        <w:rPr/>
        <w:t>third-party</w:t>
      </w:r>
      <w:r>
        <w:rPr>
          <w:spacing w:val="-4"/>
        </w:rPr>
        <w:t> </w:t>
      </w:r>
      <w:r>
        <w:rPr/>
        <w:t>person</w:t>
      </w:r>
      <w:r>
        <w:rPr>
          <w:spacing w:val="-4"/>
        </w:rPr>
        <w:t> </w:t>
      </w:r>
      <w:r>
        <w:rPr/>
        <w:t>engaged</w:t>
      </w:r>
      <w:r>
        <w:rPr>
          <w:spacing w:val="-4"/>
        </w:rPr>
        <w:t> </w:t>
      </w:r>
      <w:r>
        <w:rPr/>
        <w:t>by</w:t>
      </w:r>
      <w:r>
        <w:rPr>
          <w:spacing w:val="-4"/>
        </w:rPr>
        <w:t> </w:t>
      </w:r>
      <w:r>
        <w:rPr/>
        <w:t>the</w:t>
      </w:r>
      <w:r>
        <w:rPr>
          <w:spacing w:val="-4"/>
        </w:rPr>
        <w:t> </w:t>
      </w:r>
      <w:r>
        <w:rPr/>
        <w:t>SSO</w:t>
      </w:r>
      <w:r>
        <w:rPr>
          <w:spacing w:val="-4"/>
        </w:rPr>
        <w:t> </w:t>
      </w:r>
      <w:r>
        <w:rPr/>
        <w:t>or</w:t>
      </w:r>
      <w:r>
        <w:rPr>
          <w:spacing w:val="-4"/>
        </w:rPr>
        <w:t> </w:t>
      </w:r>
      <w:r>
        <w:rPr/>
        <w:t>a</w:t>
      </w:r>
      <w:r>
        <w:rPr>
          <w:spacing w:val="-5"/>
        </w:rPr>
        <w:t> </w:t>
      </w:r>
      <w:r>
        <w:rPr/>
        <w:t>Subcontractor to perform any part of the SSO’s obligations under this Agreement, or any part of an Interface Implementation on behalf of the SSO, and includes an Access Subcontractor.</w:t>
      </w:r>
    </w:p>
    <w:p>
      <w:pPr>
        <w:pStyle w:val="Heading2"/>
        <w:numPr>
          <w:ilvl w:val="1"/>
          <w:numId w:val="2"/>
        </w:numPr>
        <w:tabs>
          <w:tab w:pos="1214" w:val="left" w:leader="none"/>
        </w:tabs>
        <w:spacing w:line="240" w:lineRule="auto" w:before="240" w:after="0"/>
        <w:ind w:left="1214" w:right="0" w:hanging="660"/>
        <w:jc w:val="left"/>
      </w:pPr>
      <w:r>
        <w:rPr>
          <w:spacing w:val="-2"/>
        </w:rPr>
        <w:t>Interpretation</w:t>
      </w:r>
    </w:p>
    <w:p>
      <w:pPr>
        <w:pStyle w:val="BodyText"/>
        <w:spacing w:before="239"/>
      </w:pPr>
      <w:r>
        <w:rPr/>
        <w:t>In</w:t>
      </w:r>
      <w:r>
        <w:rPr>
          <w:spacing w:val="-1"/>
        </w:rPr>
        <w:t> </w:t>
      </w:r>
      <w:r>
        <w:rPr/>
        <w:t>this</w:t>
      </w:r>
      <w:r>
        <w:rPr>
          <w:spacing w:val="-1"/>
        </w:rPr>
        <w:t> </w:t>
      </w:r>
      <w:r>
        <w:rPr>
          <w:spacing w:val="-2"/>
        </w:rPr>
        <w:t>Agreement:</w:t>
      </w:r>
    </w:p>
    <w:p>
      <w:pPr>
        <w:pStyle w:val="ListParagraph"/>
        <w:numPr>
          <w:ilvl w:val="2"/>
          <w:numId w:val="2"/>
        </w:numPr>
        <w:tabs>
          <w:tab w:pos="1403" w:val="left" w:leader="none"/>
        </w:tabs>
        <w:spacing w:line="240" w:lineRule="auto" w:before="240" w:after="0"/>
        <w:ind w:left="1403" w:right="0" w:hanging="423"/>
        <w:jc w:val="left"/>
        <w:rPr>
          <w:sz w:val="24"/>
        </w:rPr>
      </w:pPr>
      <w:r>
        <w:rPr>
          <w:sz w:val="24"/>
        </w:rPr>
        <w:t>“includes”</w:t>
      </w:r>
      <w:r>
        <w:rPr>
          <w:spacing w:val="-2"/>
          <w:sz w:val="24"/>
        </w:rPr>
        <w:t> </w:t>
      </w:r>
      <w:r>
        <w:rPr>
          <w:sz w:val="24"/>
        </w:rPr>
        <w:t>and</w:t>
      </w:r>
      <w:r>
        <w:rPr>
          <w:spacing w:val="-1"/>
          <w:sz w:val="24"/>
        </w:rPr>
        <w:t> </w:t>
      </w:r>
      <w:r>
        <w:rPr>
          <w:sz w:val="24"/>
        </w:rPr>
        <w:t>“including”</w:t>
      </w:r>
      <w:r>
        <w:rPr>
          <w:spacing w:val="-1"/>
          <w:sz w:val="24"/>
        </w:rPr>
        <w:t> </w:t>
      </w:r>
      <w:r>
        <w:rPr>
          <w:sz w:val="24"/>
        </w:rPr>
        <w:t>are</w:t>
      </w:r>
      <w:r>
        <w:rPr>
          <w:spacing w:val="-1"/>
          <w:sz w:val="24"/>
        </w:rPr>
        <w:t> </w:t>
      </w:r>
      <w:r>
        <w:rPr>
          <w:sz w:val="24"/>
        </w:rPr>
        <w:t>not</w:t>
      </w:r>
      <w:r>
        <w:rPr>
          <w:spacing w:val="-1"/>
          <w:sz w:val="24"/>
        </w:rPr>
        <w:t> </w:t>
      </w:r>
      <w:r>
        <w:rPr>
          <w:sz w:val="24"/>
        </w:rPr>
        <w:t>intended</w:t>
      </w:r>
      <w:r>
        <w:rPr>
          <w:spacing w:val="-1"/>
          <w:sz w:val="24"/>
        </w:rPr>
        <w:t> </w:t>
      </w:r>
      <w:r>
        <w:rPr>
          <w:sz w:val="24"/>
        </w:rPr>
        <w:t>to</w:t>
      </w:r>
      <w:r>
        <w:rPr>
          <w:spacing w:val="-1"/>
          <w:sz w:val="24"/>
        </w:rPr>
        <w:t> </w:t>
      </w:r>
      <w:r>
        <w:rPr>
          <w:sz w:val="24"/>
        </w:rPr>
        <w:t>be</w:t>
      </w:r>
      <w:r>
        <w:rPr>
          <w:spacing w:val="-1"/>
          <w:sz w:val="24"/>
        </w:rPr>
        <w:t> </w:t>
      </w:r>
      <w:r>
        <w:rPr>
          <w:spacing w:val="-2"/>
          <w:sz w:val="24"/>
        </w:rPr>
        <w:t>limiting;</w:t>
      </w:r>
    </w:p>
    <w:p>
      <w:pPr>
        <w:pStyle w:val="ListParagraph"/>
        <w:numPr>
          <w:ilvl w:val="2"/>
          <w:numId w:val="2"/>
        </w:numPr>
        <w:tabs>
          <w:tab w:pos="1405" w:val="left" w:leader="none"/>
        </w:tabs>
        <w:spacing w:line="240" w:lineRule="auto" w:before="240" w:after="0"/>
        <w:ind w:left="1405" w:right="432" w:hanging="425"/>
        <w:jc w:val="left"/>
        <w:rPr>
          <w:sz w:val="24"/>
        </w:rPr>
      </w:pPr>
      <w:r>
        <w:rPr>
          <w:sz w:val="24"/>
        </w:rPr>
        <w:t>unless</w:t>
      </w:r>
      <w:r>
        <w:rPr>
          <w:spacing w:val="-1"/>
          <w:sz w:val="24"/>
        </w:rPr>
        <w:t> </w:t>
      </w:r>
      <w:r>
        <w:rPr>
          <w:sz w:val="24"/>
        </w:rPr>
        <w:t>otherwise</w:t>
      </w:r>
      <w:r>
        <w:rPr>
          <w:spacing w:val="-1"/>
          <w:sz w:val="24"/>
        </w:rPr>
        <w:t> </w:t>
      </w:r>
      <w:r>
        <w:rPr>
          <w:sz w:val="24"/>
        </w:rPr>
        <w:t>specified,</w:t>
      </w:r>
      <w:r>
        <w:rPr>
          <w:spacing w:val="-1"/>
          <w:sz w:val="24"/>
        </w:rPr>
        <w:t> </w:t>
      </w:r>
      <w:r>
        <w:rPr>
          <w:sz w:val="24"/>
        </w:rPr>
        <w:t>whenever</w:t>
      </w:r>
      <w:r>
        <w:rPr>
          <w:spacing w:val="-1"/>
          <w:sz w:val="24"/>
        </w:rPr>
        <w:t> </w:t>
      </w:r>
      <w:r>
        <w:rPr>
          <w:sz w:val="24"/>
        </w:rPr>
        <w:t>the</w:t>
      </w:r>
      <w:r>
        <w:rPr>
          <w:spacing w:val="-1"/>
          <w:sz w:val="24"/>
        </w:rPr>
        <w:t> </w:t>
      </w:r>
      <w:r>
        <w:rPr>
          <w:sz w:val="24"/>
        </w:rPr>
        <w:t>words</w:t>
      </w:r>
      <w:r>
        <w:rPr>
          <w:spacing w:val="-1"/>
          <w:sz w:val="24"/>
        </w:rPr>
        <w:t> </w:t>
      </w:r>
      <w:r>
        <w:rPr>
          <w:sz w:val="24"/>
        </w:rPr>
        <w:t>“discretion”,</w:t>
      </w:r>
      <w:r>
        <w:rPr>
          <w:spacing w:val="-1"/>
          <w:sz w:val="24"/>
        </w:rPr>
        <w:t> </w:t>
      </w:r>
      <w:r>
        <w:rPr>
          <w:sz w:val="24"/>
        </w:rPr>
        <w:t>“option”,</w:t>
      </w:r>
      <w:r>
        <w:rPr>
          <w:spacing w:val="-1"/>
          <w:sz w:val="24"/>
        </w:rPr>
        <w:t> </w:t>
      </w:r>
      <w:r>
        <w:rPr>
          <w:sz w:val="24"/>
        </w:rPr>
        <w:t>“determine” and</w:t>
      </w:r>
      <w:r>
        <w:rPr>
          <w:spacing w:val="-3"/>
          <w:sz w:val="24"/>
        </w:rPr>
        <w:t> </w:t>
      </w:r>
      <w:r>
        <w:rPr>
          <w:sz w:val="24"/>
        </w:rPr>
        <w:t>other</w:t>
      </w:r>
      <w:r>
        <w:rPr>
          <w:spacing w:val="-3"/>
          <w:sz w:val="24"/>
        </w:rPr>
        <w:t> </w:t>
      </w:r>
      <w:r>
        <w:rPr>
          <w:sz w:val="24"/>
        </w:rPr>
        <w:t>similar</w:t>
      </w:r>
      <w:r>
        <w:rPr>
          <w:spacing w:val="-3"/>
          <w:sz w:val="24"/>
        </w:rPr>
        <w:t> </w:t>
      </w:r>
      <w:r>
        <w:rPr>
          <w:sz w:val="24"/>
        </w:rPr>
        <w:t>words</w:t>
      </w:r>
      <w:r>
        <w:rPr>
          <w:spacing w:val="-3"/>
          <w:sz w:val="24"/>
        </w:rPr>
        <w:t> </w:t>
      </w:r>
      <w:r>
        <w:rPr>
          <w:sz w:val="24"/>
        </w:rPr>
        <w:t>and</w:t>
      </w:r>
      <w:r>
        <w:rPr>
          <w:spacing w:val="-3"/>
          <w:sz w:val="24"/>
        </w:rPr>
        <w:t> </w:t>
      </w:r>
      <w:r>
        <w:rPr>
          <w:sz w:val="24"/>
        </w:rPr>
        <w:t>variations</w:t>
      </w:r>
      <w:r>
        <w:rPr>
          <w:spacing w:val="-3"/>
          <w:sz w:val="24"/>
        </w:rPr>
        <w:t> </w:t>
      </w:r>
      <w:r>
        <w:rPr>
          <w:sz w:val="24"/>
        </w:rPr>
        <w:t>thereof</w:t>
      </w:r>
      <w:r>
        <w:rPr>
          <w:spacing w:val="-3"/>
          <w:sz w:val="24"/>
        </w:rPr>
        <w:t> </w:t>
      </w:r>
      <w:r>
        <w:rPr>
          <w:sz w:val="24"/>
        </w:rPr>
        <w:t>are</w:t>
      </w:r>
      <w:r>
        <w:rPr>
          <w:spacing w:val="-3"/>
          <w:sz w:val="24"/>
        </w:rPr>
        <w:t> </w:t>
      </w:r>
      <w:r>
        <w:rPr>
          <w:sz w:val="24"/>
        </w:rPr>
        <w:t>used</w:t>
      </w:r>
      <w:r>
        <w:rPr>
          <w:spacing w:val="-3"/>
          <w:sz w:val="24"/>
        </w:rPr>
        <w:t> </w:t>
      </w:r>
      <w:r>
        <w:rPr>
          <w:sz w:val="24"/>
        </w:rPr>
        <w:t>with</w:t>
      </w:r>
      <w:r>
        <w:rPr>
          <w:spacing w:val="-3"/>
          <w:sz w:val="24"/>
        </w:rPr>
        <w:t> </w:t>
      </w:r>
      <w:r>
        <w:rPr>
          <w:sz w:val="24"/>
        </w:rPr>
        <w:t>respect</w:t>
      </w:r>
      <w:r>
        <w:rPr>
          <w:spacing w:val="-3"/>
          <w:sz w:val="24"/>
        </w:rPr>
        <w:t> </w:t>
      </w:r>
      <w:r>
        <w:rPr>
          <w:sz w:val="24"/>
        </w:rPr>
        <w:t>to</w:t>
      </w:r>
      <w:r>
        <w:rPr>
          <w:spacing w:val="-3"/>
          <w:sz w:val="24"/>
        </w:rPr>
        <w:t> </w:t>
      </w:r>
      <w:r>
        <w:rPr>
          <w:sz w:val="24"/>
        </w:rPr>
        <w:t>a</w:t>
      </w:r>
      <w:r>
        <w:rPr>
          <w:spacing w:val="-3"/>
          <w:sz w:val="24"/>
        </w:rPr>
        <w:t> </w:t>
      </w:r>
      <w:r>
        <w:rPr>
          <w:sz w:val="24"/>
        </w:rPr>
        <w:t>party,</w:t>
      </w:r>
      <w:r>
        <w:rPr>
          <w:spacing w:val="-3"/>
          <w:sz w:val="24"/>
        </w:rPr>
        <w:t> </w:t>
      </w:r>
      <w:r>
        <w:rPr>
          <w:sz w:val="24"/>
        </w:rPr>
        <w:t>they will be deemed to mean such party’s sole and absolute discretion, option, determination, or other such similar act;</w:t>
      </w:r>
    </w:p>
    <w:p>
      <w:pPr>
        <w:pStyle w:val="ListParagraph"/>
        <w:numPr>
          <w:ilvl w:val="2"/>
          <w:numId w:val="2"/>
        </w:numPr>
        <w:tabs>
          <w:tab w:pos="1405" w:val="left" w:leader="none"/>
        </w:tabs>
        <w:spacing w:line="240" w:lineRule="auto" w:before="244" w:after="0"/>
        <w:ind w:left="1405" w:right="715" w:hanging="425"/>
        <w:jc w:val="left"/>
        <w:rPr>
          <w:sz w:val="24"/>
        </w:rPr>
      </w:pPr>
      <w:r>
        <w:rPr>
          <w:sz w:val="24"/>
        </w:rPr>
        <w:t>unless</w:t>
      </w:r>
      <w:r>
        <w:rPr>
          <w:spacing w:val="-3"/>
          <w:sz w:val="24"/>
        </w:rPr>
        <w:t> </w:t>
      </w:r>
      <w:r>
        <w:rPr>
          <w:sz w:val="24"/>
        </w:rPr>
        <w:t>otherwise</w:t>
      </w:r>
      <w:r>
        <w:rPr>
          <w:spacing w:val="-3"/>
          <w:sz w:val="24"/>
        </w:rPr>
        <w:t> </w:t>
      </w:r>
      <w:r>
        <w:rPr>
          <w:sz w:val="24"/>
        </w:rPr>
        <w:t>specified,</w:t>
      </w:r>
      <w:r>
        <w:rPr>
          <w:spacing w:val="-3"/>
          <w:sz w:val="24"/>
        </w:rPr>
        <w:t> </w:t>
      </w:r>
      <w:r>
        <w:rPr>
          <w:sz w:val="24"/>
        </w:rPr>
        <w:t>a</w:t>
      </w:r>
      <w:r>
        <w:rPr>
          <w:spacing w:val="-3"/>
          <w:sz w:val="24"/>
        </w:rPr>
        <w:t> </w:t>
      </w:r>
      <w:r>
        <w:rPr>
          <w:sz w:val="24"/>
        </w:rPr>
        <w:t>reference</w:t>
      </w:r>
      <w:r>
        <w:rPr>
          <w:spacing w:val="-3"/>
          <w:sz w:val="24"/>
        </w:rPr>
        <w:t> </w:t>
      </w:r>
      <w:r>
        <w:rPr>
          <w:sz w:val="24"/>
        </w:rPr>
        <w:t>to</w:t>
      </w:r>
      <w:r>
        <w:rPr>
          <w:spacing w:val="-3"/>
          <w:sz w:val="24"/>
        </w:rPr>
        <w:t> </w:t>
      </w:r>
      <w:r>
        <w:rPr>
          <w:sz w:val="24"/>
        </w:rPr>
        <w:t>a</w:t>
      </w:r>
      <w:r>
        <w:rPr>
          <w:spacing w:val="-3"/>
          <w:sz w:val="24"/>
        </w:rPr>
        <w:t> </w:t>
      </w:r>
      <w:r>
        <w:rPr>
          <w:sz w:val="24"/>
        </w:rPr>
        <w:t>statute</w:t>
      </w:r>
      <w:r>
        <w:rPr>
          <w:spacing w:val="-3"/>
          <w:sz w:val="24"/>
        </w:rPr>
        <w:t> </w:t>
      </w:r>
      <w:r>
        <w:rPr>
          <w:sz w:val="24"/>
        </w:rPr>
        <w:t>by</w:t>
      </w:r>
      <w:r>
        <w:rPr>
          <w:spacing w:val="-3"/>
          <w:sz w:val="24"/>
        </w:rPr>
        <w:t> </w:t>
      </w:r>
      <w:r>
        <w:rPr>
          <w:sz w:val="24"/>
        </w:rPr>
        <w:t>name</w:t>
      </w:r>
      <w:r>
        <w:rPr>
          <w:spacing w:val="-3"/>
          <w:sz w:val="24"/>
        </w:rPr>
        <w:t> </w:t>
      </w:r>
      <w:r>
        <w:rPr>
          <w:sz w:val="24"/>
        </w:rPr>
        <w:t>means</w:t>
      </w:r>
      <w:r>
        <w:rPr>
          <w:spacing w:val="-3"/>
          <w:sz w:val="24"/>
        </w:rPr>
        <w:t> </w:t>
      </w:r>
      <w:r>
        <w:rPr>
          <w:sz w:val="24"/>
        </w:rPr>
        <w:t>the</w:t>
      </w:r>
      <w:r>
        <w:rPr>
          <w:spacing w:val="-3"/>
          <w:sz w:val="24"/>
        </w:rPr>
        <w:t> </w:t>
      </w:r>
      <w:r>
        <w:rPr>
          <w:sz w:val="24"/>
        </w:rPr>
        <w:t>statute</w:t>
      </w:r>
      <w:r>
        <w:rPr>
          <w:spacing w:val="-3"/>
          <w:sz w:val="24"/>
        </w:rPr>
        <w:t> </w:t>
      </w:r>
      <w:r>
        <w:rPr>
          <w:sz w:val="24"/>
        </w:rPr>
        <w:t>of British Columbia of that name, as amended, or replaced from time to time; and includes any regulations or orders made under the authority of that statute; and</w:t>
      </w:r>
    </w:p>
    <w:p>
      <w:pPr>
        <w:pStyle w:val="ListParagraph"/>
        <w:numPr>
          <w:ilvl w:val="2"/>
          <w:numId w:val="2"/>
        </w:numPr>
        <w:tabs>
          <w:tab w:pos="1405" w:val="left" w:leader="none"/>
        </w:tabs>
        <w:spacing w:line="240" w:lineRule="auto" w:before="240" w:after="0"/>
        <w:ind w:left="1405" w:right="656" w:hanging="425"/>
        <w:jc w:val="left"/>
        <w:rPr>
          <w:sz w:val="24"/>
        </w:rPr>
      </w:pPr>
      <w:r>
        <w:rPr>
          <w:sz w:val="24"/>
        </w:rPr>
        <w:t>unless</w:t>
      </w:r>
      <w:r>
        <w:rPr>
          <w:spacing w:val="-4"/>
          <w:sz w:val="24"/>
        </w:rPr>
        <w:t> </w:t>
      </w:r>
      <w:r>
        <w:rPr>
          <w:sz w:val="24"/>
        </w:rPr>
        <w:t>the</w:t>
      </w:r>
      <w:r>
        <w:rPr>
          <w:spacing w:val="-4"/>
          <w:sz w:val="24"/>
        </w:rPr>
        <w:t> </w:t>
      </w:r>
      <w:r>
        <w:rPr>
          <w:sz w:val="24"/>
        </w:rPr>
        <w:t>context</w:t>
      </w:r>
      <w:r>
        <w:rPr>
          <w:spacing w:val="-4"/>
          <w:sz w:val="24"/>
        </w:rPr>
        <w:t> </w:t>
      </w:r>
      <w:r>
        <w:rPr>
          <w:sz w:val="24"/>
        </w:rPr>
        <w:t>otherwise</w:t>
      </w:r>
      <w:r>
        <w:rPr>
          <w:spacing w:val="-4"/>
          <w:sz w:val="24"/>
        </w:rPr>
        <w:t> </w:t>
      </w:r>
      <w:r>
        <w:rPr>
          <w:sz w:val="24"/>
        </w:rPr>
        <w:t>requires,</w:t>
      </w:r>
      <w:r>
        <w:rPr>
          <w:spacing w:val="-4"/>
          <w:sz w:val="24"/>
        </w:rPr>
        <w:t> </w:t>
      </w:r>
      <w:r>
        <w:rPr>
          <w:sz w:val="24"/>
        </w:rPr>
        <w:t>words</w:t>
      </w:r>
      <w:r>
        <w:rPr>
          <w:spacing w:val="-4"/>
          <w:sz w:val="24"/>
        </w:rPr>
        <w:t> </w:t>
      </w:r>
      <w:r>
        <w:rPr>
          <w:sz w:val="24"/>
        </w:rPr>
        <w:t>expressed</w:t>
      </w:r>
      <w:r>
        <w:rPr>
          <w:spacing w:val="-4"/>
          <w:sz w:val="24"/>
        </w:rPr>
        <w:t> </w:t>
      </w:r>
      <w:r>
        <w:rPr>
          <w:sz w:val="24"/>
        </w:rPr>
        <w:t>in</w:t>
      </w:r>
      <w:r>
        <w:rPr>
          <w:spacing w:val="-4"/>
          <w:sz w:val="24"/>
        </w:rPr>
        <w:t> </w:t>
      </w:r>
      <w:r>
        <w:rPr>
          <w:sz w:val="24"/>
        </w:rPr>
        <w:t>the</w:t>
      </w:r>
      <w:r>
        <w:rPr>
          <w:spacing w:val="-4"/>
          <w:sz w:val="24"/>
        </w:rPr>
        <w:t> </w:t>
      </w:r>
      <w:r>
        <w:rPr>
          <w:sz w:val="24"/>
        </w:rPr>
        <w:t>singular</w:t>
      </w:r>
      <w:r>
        <w:rPr>
          <w:spacing w:val="-4"/>
          <w:sz w:val="24"/>
        </w:rPr>
        <w:t> </w:t>
      </w:r>
      <w:r>
        <w:rPr>
          <w:sz w:val="24"/>
        </w:rPr>
        <w:t>include</w:t>
      </w:r>
      <w:r>
        <w:rPr>
          <w:spacing w:val="-4"/>
          <w:sz w:val="24"/>
        </w:rPr>
        <w:t> </w:t>
      </w:r>
      <w:r>
        <w:rPr>
          <w:sz w:val="24"/>
        </w:rPr>
        <w:t>the plural and </w:t>
      </w:r>
      <w:r>
        <w:rPr>
          <w:i/>
          <w:sz w:val="24"/>
        </w:rPr>
        <w:t>vice versa</w:t>
      </w:r>
      <w:r>
        <w:rPr>
          <w:sz w:val="24"/>
        </w:rPr>
        <w:t>.</w:t>
      </w:r>
    </w:p>
    <w:p>
      <w:pPr>
        <w:pStyle w:val="ListParagraph"/>
        <w:spacing w:after="0" w:line="240" w:lineRule="auto"/>
        <w:jc w:val="left"/>
        <w:rPr>
          <w:sz w:val="24"/>
        </w:rPr>
        <w:sectPr>
          <w:pgSz w:w="12240" w:h="15840"/>
          <w:pgMar w:header="0" w:footer="606" w:top="640" w:bottom="800" w:left="1080" w:right="1080"/>
        </w:sectPr>
      </w:pPr>
    </w:p>
    <w:p>
      <w:pPr>
        <w:pStyle w:val="Heading2"/>
        <w:numPr>
          <w:ilvl w:val="1"/>
          <w:numId w:val="2"/>
        </w:numPr>
        <w:tabs>
          <w:tab w:pos="1214" w:val="left" w:leader="none"/>
        </w:tabs>
        <w:spacing w:line="240" w:lineRule="auto" w:before="86" w:after="0"/>
        <w:ind w:left="1214" w:right="0" w:hanging="660"/>
        <w:jc w:val="left"/>
      </w:pPr>
      <w:r>
        <w:rPr>
          <w:spacing w:val="-2"/>
        </w:rPr>
        <w:t>Headings</w:t>
      </w:r>
    </w:p>
    <w:p>
      <w:pPr>
        <w:pStyle w:val="BodyText"/>
        <w:ind w:right="129"/>
      </w:pPr>
      <w:r>
        <w:rPr/>
        <w:t>The</w:t>
      </w:r>
      <w:r>
        <w:rPr>
          <w:spacing w:val="-3"/>
        </w:rPr>
        <w:t> </w:t>
      </w:r>
      <w:r>
        <w:rPr/>
        <w:t>division</w:t>
      </w:r>
      <w:r>
        <w:rPr>
          <w:spacing w:val="-3"/>
        </w:rPr>
        <w:t> </w:t>
      </w:r>
      <w:r>
        <w:rPr/>
        <w:t>of</w:t>
      </w:r>
      <w:r>
        <w:rPr>
          <w:spacing w:val="-3"/>
        </w:rPr>
        <w:t> </w:t>
      </w:r>
      <w:r>
        <w:rPr/>
        <w:t>this</w:t>
      </w:r>
      <w:r>
        <w:rPr>
          <w:spacing w:val="-3"/>
        </w:rPr>
        <w:t> </w:t>
      </w:r>
      <w:r>
        <w:rPr/>
        <w:t>Agreement</w:t>
      </w:r>
      <w:r>
        <w:rPr>
          <w:spacing w:val="-3"/>
        </w:rPr>
        <w:t> </w:t>
      </w:r>
      <w:r>
        <w:rPr/>
        <w:t>into</w:t>
      </w:r>
      <w:r>
        <w:rPr>
          <w:spacing w:val="-3"/>
        </w:rPr>
        <w:t> </w:t>
      </w:r>
      <w:r>
        <w:rPr/>
        <w:t>Articles,</w:t>
      </w:r>
      <w:r>
        <w:rPr>
          <w:spacing w:val="-3"/>
        </w:rPr>
        <w:t> </w:t>
      </w:r>
      <w:r>
        <w:rPr/>
        <w:t>Sections,</w:t>
      </w:r>
      <w:r>
        <w:rPr>
          <w:spacing w:val="-3"/>
        </w:rPr>
        <w:t> </w:t>
      </w:r>
      <w:r>
        <w:rPr/>
        <w:t>paragraphs</w:t>
      </w:r>
      <w:r>
        <w:rPr>
          <w:spacing w:val="-3"/>
        </w:rPr>
        <w:t> </w:t>
      </w:r>
      <w:r>
        <w:rPr/>
        <w:t>and</w:t>
      </w:r>
      <w:r>
        <w:rPr>
          <w:spacing w:val="-3"/>
        </w:rPr>
        <w:t> </w:t>
      </w:r>
      <w:r>
        <w:rPr/>
        <w:t>clauses,</w:t>
      </w:r>
      <w:r>
        <w:rPr>
          <w:spacing w:val="-3"/>
        </w:rPr>
        <w:t> </w:t>
      </w:r>
      <w:r>
        <w:rPr/>
        <w:t>and</w:t>
      </w:r>
      <w:r>
        <w:rPr>
          <w:spacing w:val="-3"/>
        </w:rPr>
        <w:t> </w:t>
      </w:r>
      <w:r>
        <w:rPr/>
        <w:t>the</w:t>
      </w:r>
      <w:r>
        <w:rPr>
          <w:spacing w:val="-3"/>
        </w:rPr>
        <w:t> </w:t>
      </w:r>
      <w:r>
        <w:rPr/>
        <w:t>insertion of headings, are for convenience of reference only and will not affect the construction or interpretation of this Agreement.</w:t>
      </w:r>
    </w:p>
    <w:p>
      <w:pPr>
        <w:pStyle w:val="Heading2"/>
        <w:numPr>
          <w:ilvl w:val="1"/>
          <w:numId w:val="2"/>
        </w:numPr>
        <w:tabs>
          <w:tab w:pos="1214" w:val="left" w:leader="none"/>
        </w:tabs>
        <w:spacing w:line="240" w:lineRule="auto" w:before="240" w:after="0"/>
        <w:ind w:left="1214" w:right="0" w:hanging="660"/>
        <w:jc w:val="left"/>
      </w:pPr>
      <w:r>
        <w:rPr>
          <w:spacing w:val="-2"/>
        </w:rPr>
        <w:t>Schedules</w:t>
      </w:r>
    </w:p>
    <w:p>
      <w:pPr>
        <w:pStyle w:val="BodyText"/>
        <w:spacing w:before="239"/>
      </w:pPr>
      <w:r>
        <w:rPr/>
        <w:t>There</w:t>
      </w:r>
      <w:r>
        <w:rPr>
          <w:spacing w:val="-3"/>
        </w:rPr>
        <w:t> </w:t>
      </w:r>
      <w:r>
        <w:rPr/>
        <w:t>are no</w:t>
      </w:r>
      <w:r>
        <w:rPr>
          <w:spacing w:val="-1"/>
        </w:rPr>
        <w:t> </w:t>
      </w:r>
      <w:r>
        <w:rPr/>
        <w:t>Schedules attached</w:t>
      </w:r>
      <w:r>
        <w:rPr>
          <w:spacing w:val="-1"/>
        </w:rPr>
        <w:t> </w:t>
      </w:r>
      <w:r>
        <w:rPr/>
        <w:t>to this </w:t>
      </w:r>
      <w:r>
        <w:rPr>
          <w:spacing w:val="-2"/>
        </w:rPr>
        <w:t>Agreement.</w:t>
      </w:r>
    </w:p>
    <w:p>
      <w:pPr>
        <w:pStyle w:val="Heading2"/>
        <w:numPr>
          <w:ilvl w:val="1"/>
          <w:numId w:val="2"/>
        </w:numPr>
        <w:tabs>
          <w:tab w:pos="1214" w:val="left" w:leader="none"/>
        </w:tabs>
        <w:spacing w:line="240" w:lineRule="auto" w:before="240" w:after="0"/>
        <w:ind w:left="1214" w:right="0" w:hanging="660"/>
        <w:jc w:val="left"/>
      </w:pPr>
      <w:r>
        <w:rPr>
          <w:spacing w:val="-2"/>
        </w:rPr>
        <w:t>Conflicts</w:t>
      </w:r>
    </w:p>
    <w:p>
      <w:pPr>
        <w:pStyle w:val="BodyText"/>
      </w:pPr>
      <w:r>
        <w:rPr/>
        <w:t>Conflicts</w:t>
      </w:r>
      <w:r>
        <w:rPr>
          <w:spacing w:val="-1"/>
        </w:rPr>
        <w:t> </w:t>
      </w:r>
      <w:r>
        <w:rPr/>
        <w:t>among</w:t>
      </w:r>
      <w:r>
        <w:rPr>
          <w:spacing w:val="-1"/>
        </w:rPr>
        <w:t> </w:t>
      </w:r>
      <w:r>
        <w:rPr/>
        <w:t>provisions</w:t>
      </w:r>
      <w:r>
        <w:rPr>
          <w:spacing w:val="-1"/>
        </w:rPr>
        <w:t> </w:t>
      </w:r>
      <w:r>
        <w:rPr/>
        <w:t>of</w:t>
      </w:r>
      <w:r>
        <w:rPr>
          <w:spacing w:val="-1"/>
        </w:rPr>
        <w:t> </w:t>
      </w:r>
      <w:r>
        <w:rPr/>
        <w:t>this</w:t>
      </w:r>
      <w:r>
        <w:rPr>
          <w:spacing w:val="-1"/>
        </w:rPr>
        <w:t> </w:t>
      </w:r>
      <w:r>
        <w:rPr/>
        <w:t>Agreement</w:t>
      </w:r>
      <w:r>
        <w:rPr>
          <w:spacing w:val="-1"/>
        </w:rPr>
        <w:t> </w:t>
      </w:r>
      <w:r>
        <w:rPr/>
        <w:t>will</w:t>
      </w:r>
      <w:r>
        <w:rPr>
          <w:spacing w:val="-1"/>
        </w:rPr>
        <w:t> </w:t>
      </w:r>
      <w:r>
        <w:rPr/>
        <w:t>be</w:t>
      </w:r>
      <w:r>
        <w:rPr>
          <w:spacing w:val="-1"/>
        </w:rPr>
        <w:t> </w:t>
      </w:r>
      <w:r>
        <w:rPr/>
        <w:t>resolved</w:t>
      </w:r>
      <w:r>
        <w:rPr>
          <w:spacing w:val="-1"/>
        </w:rPr>
        <w:t> </w:t>
      </w:r>
      <w:r>
        <w:rPr/>
        <w:t>as</w:t>
      </w:r>
      <w:r>
        <w:rPr>
          <w:spacing w:val="-1"/>
        </w:rPr>
        <w:t> </w:t>
      </w:r>
      <w:r>
        <w:rPr>
          <w:spacing w:val="-2"/>
        </w:rPr>
        <w:t>follows:</w:t>
      </w:r>
    </w:p>
    <w:p>
      <w:pPr>
        <w:pStyle w:val="ListParagraph"/>
        <w:numPr>
          <w:ilvl w:val="2"/>
          <w:numId w:val="2"/>
        </w:numPr>
        <w:tabs>
          <w:tab w:pos="1403" w:val="left" w:leader="none"/>
          <w:tab w:pos="1405" w:val="left" w:leader="none"/>
        </w:tabs>
        <w:spacing w:line="240" w:lineRule="auto" w:before="240" w:after="0"/>
        <w:ind w:left="1405" w:right="108" w:hanging="425"/>
        <w:jc w:val="left"/>
        <w:rPr>
          <w:sz w:val="24"/>
        </w:rPr>
      </w:pPr>
      <w:r>
        <w:rPr>
          <w:sz w:val="24"/>
        </w:rPr>
        <w:t>a provision in the main body of this Agreement will prevail over any conflicting</w:t>
      </w:r>
      <w:r>
        <w:rPr>
          <w:spacing w:val="40"/>
          <w:sz w:val="24"/>
        </w:rPr>
        <w:t> </w:t>
      </w:r>
      <w:r>
        <w:rPr>
          <w:sz w:val="24"/>
        </w:rPr>
        <w:t>provision</w:t>
      </w:r>
      <w:r>
        <w:rPr>
          <w:spacing w:val="-4"/>
          <w:sz w:val="24"/>
        </w:rPr>
        <w:t> </w:t>
      </w:r>
      <w:r>
        <w:rPr>
          <w:sz w:val="24"/>
        </w:rPr>
        <w:t>in</w:t>
      </w:r>
      <w:r>
        <w:rPr>
          <w:spacing w:val="-4"/>
          <w:sz w:val="24"/>
        </w:rPr>
        <w:t> </w:t>
      </w:r>
      <w:r>
        <w:rPr>
          <w:sz w:val="24"/>
        </w:rPr>
        <w:t>a</w:t>
      </w:r>
      <w:r>
        <w:rPr>
          <w:spacing w:val="-4"/>
          <w:sz w:val="24"/>
        </w:rPr>
        <w:t> </w:t>
      </w:r>
      <w:r>
        <w:rPr>
          <w:sz w:val="24"/>
        </w:rPr>
        <w:t>Schedule,</w:t>
      </w:r>
      <w:r>
        <w:rPr>
          <w:spacing w:val="-4"/>
          <w:sz w:val="24"/>
        </w:rPr>
        <w:t> </w:t>
      </w:r>
      <w:r>
        <w:rPr>
          <w:sz w:val="24"/>
        </w:rPr>
        <w:t>unless</w:t>
      </w:r>
      <w:r>
        <w:rPr>
          <w:spacing w:val="-4"/>
          <w:sz w:val="24"/>
        </w:rPr>
        <w:t> </w:t>
      </w:r>
      <w:r>
        <w:rPr>
          <w:sz w:val="24"/>
        </w:rPr>
        <w:t>that</w:t>
      </w:r>
      <w:r>
        <w:rPr>
          <w:spacing w:val="-4"/>
          <w:sz w:val="24"/>
        </w:rPr>
        <w:t> </w:t>
      </w:r>
      <w:r>
        <w:rPr>
          <w:sz w:val="24"/>
        </w:rPr>
        <w:t>conflicting</w:t>
      </w:r>
      <w:r>
        <w:rPr>
          <w:spacing w:val="-4"/>
          <w:sz w:val="24"/>
        </w:rPr>
        <w:t> </w:t>
      </w:r>
      <w:r>
        <w:rPr>
          <w:sz w:val="24"/>
        </w:rPr>
        <w:t>provision</w:t>
      </w:r>
      <w:r>
        <w:rPr>
          <w:spacing w:val="-4"/>
          <w:sz w:val="24"/>
        </w:rPr>
        <w:t> </w:t>
      </w:r>
      <w:r>
        <w:rPr>
          <w:sz w:val="24"/>
        </w:rPr>
        <w:t>expressly</w:t>
      </w:r>
      <w:r>
        <w:rPr>
          <w:spacing w:val="-4"/>
          <w:sz w:val="24"/>
        </w:rPr>
        <w:t> </w:t>
      </w:r>
      <w:r>
        <w:rPr>
          <w:sz w:val="24"/>
        </w:rPr>
        <w:t>states</w:t>
      </w:r>
      <w:r>
        <w:rPr>
          <w:spacing w:val="-4"/>
          <w:sz w:val="24"/>
        </w:rPr>
        <w:t> </w:t>
      </w:r>
      <w:r>
        <w:rPr>
          <w:sz w:val="24"/>
        </w:rPr>
        <w:t>otherwise;</w:t>
      </w:r>
      <w:r>
        <w:rPr>
          <w:spacing w:val="-4"/>
          <w:sz w:val="24"/>
        </w:rPr>
        <w:t> </w:t>
      </w:r>
      <w:r>
        <w:rPr>
          <w:sz w:val="24"/>
        </w:rPr>
        <w:t>and</w:t>
      </w:r>
    </w:p>
    <w:p>
      <w:pPr>
        <w:pStyle w:val="ListParagraph"/>
        <w:numPr>
          <w:ilvl w:val="2"/>
          <w:numId w:val="2"/>
        </w:numPr>
        <w:tabs>
          <w:tab w:pos="1405" w:val="left" w:leader="none"/>
        </w:tabs>
        <w:spacing w:line="240" w:lineRule="auto" w:before="240" w:after="0"/>
        <w:ind w:left="1405" w:right="366" w:hanging="425"/>
        <w:jc w:val="left"/>
        <w:rPr>
          <w:sz w:val="24"/>
        </w:rPr>
      </w:pPr>
      <w:r>
        <w:rPr>
          <w:sz w:val="24"/>
        </w:rPr>
        <w:t>a provision in the main body of this Agreement or a Schedule will prevail over any conflicting</w:t>
      </w:r>
      <w:r>
        <w:rPr>
          <w:spacing w:val="-4"/>
          <w:sz w:val="24"/>
        </w:rPr>
        <w:t> </w:t>
      </w:r>
      <w:r>
        <w:rPr>
          <w:sz w:val="24"/>
        </w:rPr>
        <w:t>provision</w:t>
      </w:r>
      <w:r>
        <w:rPr>
          <w:spacing w:val="-4"/>
          <w:sz w:val="24"/>
        </w:rPr>
        <w:t> </w:t>
      </w:r>
      <w:r>
        <w:rPr>
          <w:sz w:val="24"/>
        </w:rPr>
        <w:t>in</w:t>
      </w:r>
      <w:r>
        <w:rPr>
          <w:spacing w:val="-4"/>
          <w:sz w:val="24"/>
        </w:rPr>
        <w:t> </w:t>
      </w:r>
      <w:r>
        <w:rPr>
          <w:sz w:val="24"/>
        </w:rPr>
        <w:t>a</w:t>
      </w:r>
      <w:r>
        <w:rPr>
          <w:spacing w:val="-4"/>
          <w:sz w:val="24"/>
        </w:rPr>
        <w:t> </w:t>
      </w:r>
      <w:r>
        <w:rPr>
          <w:sz w:val="24"/>
        </w:rPr>
        <w:t>document</w:t>
      </w:r>
      <w:r>
        <w:rPr>
          <w:spacing w:val="-4"/>
          <w:sz w:val="24"/>
        </w:rPr>
        <w:t> </w:t>
      </w:r>
      <w:r>
        <w:rPr>
          <w:sz w:val="24"/>
        </w:rPr>
        <w:t>attached</w:t>
      </w:r>
      <w:r>
        <w:rPr>
          <w:spacing w:val="-4"/>
          <w:sz w:val="24"/>
        </w:rPr>
        <w:t> </w:t>
      </w:r>
      <w:r>
        <w:rPr>
          <w:sz w:val="24"/>
        </w:rPr>
        <w:t>to</w:t>
      </w:r>
      <w:r>
        <w:rPr>
          <w:spacing w:val="-4"/>
          <w:sz w:val="24"/>
        </w:rPr>
        <w:t> </w:t>
      </w:r>
      <w:r>
        <w:rPr>
          <w:sz w:val="24"/>
        </w:rPr>
        <w:t>or</w:t>
      </w:r>
      <w:r>
        <w:rPr>
          <w:spacing w:val="-4"/>
          <w:sz w:val="24"/>
        </w:rPr>
        <w:t> </w:t>
      </w:r>
      <w:r>
        <w:rPr>
          <w:sz w:val="24"/>
        </w:rPr>
        <w:t>incorporated</w:t>
      </w:r>
      <w:r>
        <w:rPr>
          <w:spacing w:val="-4"/>
          <w:sz w:val="24"/>
        </w:rPr>
        <w:t> </w:t>
      </w:r>
      <w:r>
        <w:rPr>
          <w:sz w:val="24"/>
        </w:rPr>
        <w:t>by</w:t>
      </w:r>
      <w:r>
        <w:rPr>
          <w:spacing w:val="-4"/>
          <w:sz w:val="24"/>
        </w:rPr>
        <w:t> </w:t>
      </w:r>
      <w:r>
        <w:rPr>
          <w:sz w:val="24"/>
        </w:rPr>
        <w:t>reference</w:t>
      </w:r>
      <w:r>
        <w:rPr>
          <w:spacing w:val="-4"/>
          <w:sz w:val="24"/>
        </w:rPr>
        <w:t> </w:t>
      </w:r>
      <w:r>
        <w:rPr>
          <w:sz w:val="24"/>
        </w:rPr>
        <w:t>into</w:t>
      </w:r>
      <w:r>
        <w:rPr>
          <w:spacing w:val="-4"/>
          <w:sz w:val="24"/>
        </w:rPr>
        <w:t> </w:t>
      </w:r>
      <w:r>
        <w:rPr>
          <w:sz w:val="24"/>
        </w:rPr>
        <w:t>the main body or Schedule, as applicable, unless the main body or Schedule expressly states otherwise.</w:t>
      </w:r>
    </w:p>
    <w:p>
      <w:pPr>
        <w:pStyle w:val="ListParagraph"/>
        <w:spacing w:after="0" w:line="240" w:lineRule="auto"/>
        <w:jc w:val="left"/>
        <w:rPr>
          <w:sz w:val="24"/>
        </w:rPr>
        <w:sectPr>
          <w:pgSz w:w="12240" w:h="15840"/>
          <w:pgMar w:header="0" w:footer="606" w:top="64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4444"/>
                <wp:docPr id="6" name="Group 6"/>
                <wp:cNvGraphicFramePr>
                  <a:graphicFrameLocks/>
                </wp:cNvGraphicFramePr>
                <a:graphic>
                  <a:graphicData uri="http://schemas.microsoft.com/office/word/2010/wordprocessingGroup">
                    <wpg:wgp>
                      <wpg:cNvPr id="6" name="Group 6"/>
                      <wpg:cNvGrpSpPr/>
                      <wpg:grpSpPr>
                        <a:xfrm>
                          <a:off x="0" y="0"/>
                          <a:ext cx="6285230" cy="186055"/>
                          <a:chExt cx="6285230" cy="186055"/>
                        </a:xfrm>
                      </wpg:grpSpPr>
                      <wps:wsp>
                        <wps:cNvPr id="7" name="Graphic 7"/>
                        <wps:cNvSpPr/>
                        <wps:spPr>
                          <a:xfrm>
                            <a:off x="0" y="0"/>
                            <a:ext cx="6285230" cy="186055"/>
                          </a:xfrm>
                          <a:custGeom>
                            <a:avLst/>
                            <a:gdLst/>
                            <a:ahLst/>
                            <a:cxnLst/>
                            <a:rect l="l" t="t" r="r" b="b"/>
                            <a:pathLst>
                              <a:path w="6285230" h="186055">
                                <a:moveTo>
                                  <a:pt x="6284976" y="0"/>
                                </a:moveTo>
                                <a:lnTo>
                                  <a:pt x="0" y="0"/>
                                </a:lnTo>
                                <a:lnTo>
                                  <a:pt x="0" y="185927"/>
                                </a:lnTo>
                                <a:lnTo>
                                  <a:pt x="6284976" y="185927"/>
                                </a:lnTo>
                                <a:lnTo>
                                  <a:pt x="6284976" y="0"/>
                                </a:lnTo>
                                <a:close/>
                              </a:path>
                            </a:pathLst>
                          </a:custGeom>
                          <a:solidFill>
                            <a:srgbClr val="DAEEF3"/>
                          </a:solidFill>
                        </wps:spPr>
                        <wps:bodyPr wrap="square" lIns="0" tIns="0" rIns="0" bIns="0" rtlCol="0">
                          <a:prstTxWarp prst="textNoShape">
                            <a:avLst/>
                          </a:prstTxWarp>
                          <a:noAutofit/>
                        </wps:bodyPr>
                      </wps:wsp>
                      <wps:wsp>
                        <wps:cNvPr id="8" name="Textbox 8"/>
                        <wps:cNvSpPr txBox="1"/>
                        <wps:spPr>
                          <a:xfrm>
                            <a:off x="1115567" y="0"/>
                            <a:ext cx="4053840" cy="186055"/>
                          </a:xfrm>
                          <a:prstGeom prst="rect">
                            <a:avLst/>
                          </a:prstGeom>
                          <a:solidFill>
                            <a:srgbClr val="DBE4F0"/>
                          </a:solidFill>
                        </wps:spPr>
                        <wps:txbx>
                          <w:txbxContent>
                            <w:p>
                              <w:pPr>
                                <w:spacing w:line="291" w:lineRule="exact" w:before="2"/>
                                <w:ind w:left="-1" w:right="-15" w:firstLine="0"/>
                                <w:jc w:val="left"/>
                                <w:rPr>
                                  <w:b/>
                                  <w:color w:val="000000"/>
                                  <w:sz w:val="24"/>
                                </w:rPr>
                              </w:pPr>
                              <w:r>
                                <w:rPr>
                                  <w:b/>
                                  <w:color w:val="000000"/>
                                  <w:sz w:val="24"/>
                                </w:rPr>
                                <w:t>ARTICLE</w:t>
                              </w:r>
                              <w:r>
                                <w:rPr>
                                  <w:b/>
                                  <w:color w:val="000000"/>
                                  <w:spacing w:val="-1"/>
                                  <w:sz w:val="24"/>
                                </w:rPr>
                                <w:t> </w:t>
                              </w:r>
                              <w:r>
                                <w:rPr>
                                  <w:b/>
                                  <w:color w:val="000000"/>
                                  <w:sz w:val="24"/>
                                </w:rPr>
                                <w:t>2</w:t>
                              </w:r>
                              <w:r>
                                <w:rPr>
                                  <w:b/>
                                  <w:color w:val="000000"/>
                                  <w:spacing w:val="-1"/>
                                  <w:sz w:val="24"/>
                                </w:rPr>
                                <w:t> </w:t>
                              </w:r>
                              <w:r>
                                <w:rPr>
                                  <w:b/>
                                  <w:color w:val="000000"/>
                                  <w:sz w:val="24"/>
                                </w:rPr>
                                <w:t>–</w:t>
                              </w:r>
                              <w:r>
                                <w:rPr>
                                  <w:b/>
                                  <w:color w:val="000000"/>
                                  <w:spacing w:val="-1"/>
                                  <w:sz w:val="24"/>
                                </w:rPr>
                                <w:t> </w:t>
                              </w:r>
                              <w:r>
                                <w:rPr>
                                  <w:b/>
                                  <w:color w:val="000000"/>
                                  <w:sz w:val="24"/>
                                </w:rPr>
                                <w:t>APPLICABLE</w:t>
                              </w:r>
                              <w:r>
                                <w:rPr>
                                  <w:b/>
                                  <w:color w:val="000000"/>
                                  <w:spacing w:val="-1"/>
                                  <w:sz w:val="24"/>
                                </w:rPr>
                                <w:t> </w:t>
                              </w:r>
                              <w:r>
                                <w:rPr>
                                  <w:b/>
                                  <w:color w:val="000000"/>
                                  <w:sz w:val="24"/>
                                </w:rPr>
                                <w:t>LAW</w:t>
                              </w:r>
                              <w:r>
                                <w:rPr>
                                  <w:b/>
                                  <w:color w:val="000000"/>
                                  <w:spacing w:val="-1"/>
                                  <w:sz w:val="24"/>
                                </w:rPr>
                                <w:t> </w:t>
                              </w:r>
                              <w:r>
                                <w:rPr>
                                  <w:b/>
                                  <w:color w:val="000000"/>
                                  <w:sz w:val="24"/>
                                </w:rPr>
                                <w:t>AND</w:t>
                              </w:r>
                              <w:r>
                                <w:rPr>
                                  <w:b/>
                                  <w:color w:val="000000"/>
                                  <w:spacing w:val="-1"/>
                                  <w:sz w:val="24"/>
                                </w:rPr>
                                <w:t> </w:t>
                              </w:r>
                              <w:r>
                                <w:rPr>
                                  <w:b/>
                                  <w:color w:val="000000"/>
                                  <w:sz w:val="24"/>
                                </w:rPr>
                                <w:t>CONFORMANCE </w:t>
                              </w:r>
                              <w:r>
                                <w:rPr>
                                  <w:b/>
                                  <w:color w:val="000000"/>
                                  <w:spacing w:val="-2"/>
                                  <w:sz w:val="24"/>
                                </w:rPr>
                                <w:t>STANDARDS</w:t>
                              </w:r>
                            </w:p>
                          </w:txbxContent>
                        </wps:txbx>
                        <wps:bodyPr wrap="square" lIns="0" tIns="0" rIns="0" bIns="0" rtlCol="0">
                          <a:noAutofit/>
                        </wps:bodyPr>
                      </wps:wsp>
                    </wpg:wgp>
                  </a:graphicData>
                </a:graphic>
              </wp:inline>
            </w:drawing>
          </mc:Choice>
          <mc:Fallback>
            <w:pict>
              <v:group style="width:494.9pt;height:14.65pt;mso-position-horizontal-relative:char;mso-position-vertical-relative:line" id="docshapegroup5" coordorigin="0,0" coordsize="9898,293">
                <v:rect style="position:absolute;left:0;top:0;width:9898;height:293" id="docshape6" filled="true" fillcolor="#daeef3" stroked="false">
                  <v:fill type="solid"/>
                </v:rect>
                <v:shape style="position:absolute;left:1756;top:0;width:6384;height:293" type="#_x0000_t202" id="docshape7" filled="true" fillcolor="#dbe4f0" stroked="false">
                  <v:textbox inset="0,0,0,0">
                    <w:txbxContent>
                      <w:p>
                        <w:pPr>
                          <w:spacing w:line="291" w:lineRule="exact" w:before="2"/>
                          <w:ind w:left="-1" w:right="-15" w:firstLine="0"/>
                          <w:jc w:val="left"/>
                          <w:rPr>
                            <w:b/>
                            <w:color w:val="000000"/>
                            <w:sz w:val="24"/>
                          </w:rPr>
                        </w:pPr>
                        <w:r>
                          <w:rPr>
                            <w:b/>
                            <w:color w:val="000000"/>
                            <w:sz w:val="24"/>
                          </w:rPr>
                          <w:t>ARTICLE</w:t>
                        </w:r>
                        <w:r>
                          <w:rPr>
                            <w:b/>
                            <w:color w:val="000000"/>
                            <w:spacing w:val="-1"/>
                            <w:sz w:val="24"/>
                          </w:rPr>
                          <w:t> </w:t>
                        </w:r>
                        <w:r>
                          <w:rPr>
                            <w:b/>
                            <w:color w:val="000000"/>
                            <w:sz w:val="24"/>
                          </w:rPr>
                          <w:t>2</w:t>
                        </w:r>
                        <w:r>
                          <w:rPr>
                            <w:b/>
                            <w:color w:val="000000"/>
                            <w:spacing w:val="-1"/>
                            <w:sz w:val="24"/>
                          </w:rPr>
                          <w:t> </w:t>
                        </w:r>
                        <w:r>
                          <w:rPr>
                            <w:b/>
                            <w:color w:val="000000"/>
                            <w:sz w:val="24"/>
                          </w:rPr>
                          <w:t>–</w:t>
                        </w:r>
                        <w:r>
                          <w:rPr>
                            <w:b/>
                            <w:color w:val="000000"/>
                            <w:spacing w:val="-1"/>
                            <w:sz w:val="24"/>
                          </w:rPr>
                          <w:t> </w:t>
                        </w:r>
                        <w:r>
                          <w:rPr>
                            <w:b/>
                            <w:color w:val="000000"/>
                            <w:sz w:val="24"/>
                          </w:rPr>
                          <w:t>APPLICABLE</w:t>
                        </w:r>
                        <w:r>
                          <w:rPr>
                            <w:b/>
                            <w:color w:val="000000"/>
                            <w:spacing w:val="-1"/>
                            <w:sz w:val="24"/>
                          </w:rPr>
                          <w:t> </w:t>
                        </w:r>
                        <w:r>
                          <w:rPr>
                            <w:b/>
                            <w:color w:val="000000"/>
                            <w:sz w:val="24"/>
                          </w:rPr>
                          <w:t>LAW</w:t>
                        </w:r>
                        <w:r>
                          <w:rPr>
                            <w:b/>
                            <w:color w:val="000000"/>
                            <w:spacing w:val="-1"/>
                            <w:sz w:val="24"/>
                          </w:rPr>
                          <w:t> </w:t>
                        </w:r>
                        <w:r>
                          <w:rPr>
                            <w:b/>
                            <w:color w:val="000000"/>
                            <w:sz w:val="24"/>
                          </w:rPr>
                          <w:t>AND</w:t>
                        </w:r>
                        <w:r>
                          <w:rPr>
                            <w:b/>
                            <w:color w:val="000000"/>
                            <w:spacing w:val="-1"/>
                            <w:sz w:val="24"/>
                          </w:rPr>
                          <w:t> </w:t>
                        </w:r>
                        <w:r>
                          <w:rPr>
                            <w:b/>
                            <w:color w:val="000000"/>
                            <w:sz w:val="24"/>
                          </w:rPr>
                          <w:t>CONFORMANCE </w:t>
                        </w:r>
                        <w:r>
                          <w:rPr>
                            <w:b/>
                            <w:color w:val="000000"/>
                            <w:spacing w:val="-2"/>
                            <w:sz w:val="24"/>
                          </w:rPr>
                          <w:t>STANDARDS</w:t>
                        </w:r>
                      </w:p>
                    </w:txbxContent>
                  </v:textbox>
                  <v:fill type="solid"/>
                  <w10:wrap type="none"/>
                </v:shape>
              </v:group>
            </w:pict>
          </mc:Fallback>
        </mc:AlternateContent>
      </w:r>
      <w:r>
        <w:rPr>
          <w:sz w:val="20"/>
        </w:rPr>
      </w:r>
    </w:p>
    <w:p>
      <w:pPr>
        <w:pStyle w:val="Heading2"/>
        <w:numPr>
          <w:ilvl w:val="1"/>
          <w:numId w:val="3"/>
        </w:numPr>
        <w:tabs>
          <w:tab w:pos="1214" w:val="left" w:leader="none"/>
        </w:tabs>
        <w:spacing w:line="240" w:lineRule="auto" w:before="214" w:after="0"/>
        <w:ind w:left="1214" w:right="0" w:hanging="660"/>
        <w:jc w:val="left"/>
      </w:pPr>
      <w:r>
        <w:rPr/>
        <w:t>Compliance with Applicable </w:t>
      </w:r>
      <w:r>
        <w:rPr>
          <w:spacing w:val="-4"/>
        </w:rPr>
        <w:t>Laws</w:t>
      </w:r>
    </w:p>
    <w:p>
      <w:pPr>
        <w:pStyle w:val="BodyText"/>
      </w:pPr>
      <w:r>
        <w:rPr/>
        <w:t>The</w:t>
      </w:r>
      <w:r>
        <w:rPr>
          <w:spacing w:val="-4"/>
        </w:rPr>
        <w:t> </w:t>
      </w:r>
      <w:r>
        <w:rPr/>
        <w:t>SSO</w:t>
      </w:r>
      <w:r>
        <w:rPr>
          <w:spacing w:val="-4"/>
        </w:rPr>
        <w:t> </w:t>
      </w:r>
      <w:r>
        <w:rPr/>
        <w:t>will</w:t>
      </w:r>
      <w:r>
        <w:rPr>
          <w:spacing w:val="-3"/>
        </w:rPr>
        <w:t> </w:t>
      </w:r>
      <w:r>
        <w:rPr/>
        <w:t>comply</w:t>
      </w:r>
      <w:r>
        <w:rPr>
          <w:spacing w:val="-3"/>
        </w:rPr>
        <w:t> </w:t>
      </w:r>
      <w:r>
        <w:rPr/>
        <w:t>with</w:t>
      </w:r>
      <w:r>
        <w:rPr>
          <w:spacing w:val="-3"/>
        </w:rPr>
        <w:t> </w:t>
      </w:r>
      <w:r>
        <w:rPr/>
        <w:t>all</w:t>
      </w:r>
      <w:r>
        <w:rPr>
          <w:spacing w:val="-3"/>
        </w:rPr>
        <w:t> </w:t>
      </w:r>
      <w:r>
        <w:rPr/>
        <w:t>Applicable</w:t>
      </w:r>
      <w:r>
        <w:rPr>
          <w:spacing w:val="-3"/>
        </w:rPr>
        <w:t> </w:t>
      </w:r>
      <w:r>
        <w:rPr/>
        <w:t>Laws</w:t>
      </w:r>
      <w:r>
        <w:rPr>
          <w:spacing w:val="-3"/>
        </w:rPr>
        <w:t> </w:t>
      </w:r>
      <w:r>
        <w:rPr/>
        <w:t>in</w:t>
      </w:r>
      <w:r>
        <w:rPr>
          <w:spacing w:val="-3"/>
        </w:rPr>
        <w:t> </w:t>
      </w:r>
      <w:r>
        <w:rPr/>
        <w:t>the</w:t>
      </w:r>
      <w:r>
        <w:rPr>
          <w:spacing w:val="-3"/>
        </w:rPr>
        <w:t> </w:t>
      </w:r>
      <w:r>
        <w:rPr/>
        <w:t>performance</w:t>
      </w:r>
      <w:r>
        <w:rPr>
          <w:spacing w:val="-3"/>
        </w:rPr>
        <w:t> </w:t>
      </w:r>
      <w:r>
        <w:rPr/>
        <w:t>of</w:t>
      </w:r>
      <w:r>
        <w:rPr>
          <w:spacing w:val="-3"/>
        </w:rPr>
        <w:t> </w:t>
      </w:r>
      <w:r>
        <w:rPr/>
        <w:t>the</w:t>
      </w:r>
      <w:r>
        <w:rPr>
          <w:spacing w:val="-3"/>
        </w:rPr>
        <w:t> </w:t>
      </w:r>
      <w:r>
        <w:rPr/>
        <w:t>SSO’s</w:t>
      </w:r>
      <w:r>
        <w:rPr>
          <w:spacing w:val="-3"/>
        </w:rPr>
        <w:t> </w:t>
      </w:r>
      <w:r>
        <w:rPr/>
        <w:t>obligations</w:t>
      </w:r>
      <w:r>
        <w:rPr>
          <w:spacing w:val="-3"/>
        </w:rPr>
        <w:t> </w:t>
      </w:r>
      <w:r>
        <w:rPr/>
        <w:t>under this Agreement.</w:t>
      </w:r>
    </w:p>
    <w:p>
      <w:pPr>
        <w:pStyle w:val="Heading2"/>
        <w:numPr>
          <w:ilvl w:val="1"/>
          <w:numId w:val="3"/>
        </w:numPr>
        <w:tabs>
          <w:tab w:pos="1214" w:val="left" w:leader="none"/>
        </w:tabs>
        <w:spacing w:line="240" w:lineRule="auto" w:before="239" w:after="0"/>
        <w:ind w:left="1214" w:right="0" w:hanging="660"/>
        <w:jc w:val="left"/>
      </w:pPr>
      <w:r>
        <w:rPr/>
        <w:t>Compliance</w:t>
      </w:r>
      <w:r>
        <w:rPr>
          <w:spacing w:val="-6"/>
        </w:rPr>
        <w:t> </w:t>
      </w:r>
      <w:r>
        <w:rPr/>
        <w:t>with</w:t>
      </w:r>
      <w:r>
        <w:rPr>
          <w:spacing w:val="-5"/>
        </w:rPr>
        <w:t> </w:t>
      </w:r>
      <w:r>
        <w:rPr/>
        <w:t>Conformance</w:t>
      </w:r>
      <w:r>
        <w:rPr>
          <w:spacing w:val="-5"/>
        </w:rPr>
        <w:t> </w:t>
      </w:r>
      <w:r>
        <w:rPr>
          <w:spacing w:val="-2"/>
        </w:rPr>
        <w:t>Standards</w:t>
      </w:r>
    </w:p>
    <w:p>
      <w:pPr>
        <w:pStyle w:val="BodyText"/>
      </w:pPr>
      <w:r>
        <w:rPr/>
        <w:t>The</w:t>
      </w:r>
      <w:r>
        <w:rPr>
          <w:spacing w:val="-2"/>
        </w:rPr>
        <w:t> </w:t>
      </w:r>
      <w:r>
        <w:rPr/>
        <w:t>SSO</w:t>
      </w:r>
      <w:r>
        <w:rPr>
          <w:spacing w:val="-1"/>
        </w:rPr>
        <w:t> </w:t>
      </w:r>
      <w:r>
        <w:rPr/>
        <w:t>will</w:t>
      </w:r>
      <w:r>
        <w:rPr>
          <w:spacing w:val="-1"/>
        </w:rPr>
        <w:t> </w:t>
      </w:r>
      <w:r>
        <w:rPr/>
        <w:t>comply</w:t>
      </w:r>
      <w:r>
        <w:rPr>
          <w:spacing w:val="-1"/>
        </w:rPr>
        <w:t> </w:t>
      </w:r>
      <w:r>
        <w:rPr/>
        <w:t>with</w:t>
      </w:r>
      <w:r>
        <w:rPr>
          <w:spacing w:val="-2"/>
        </w:rPr>
        <w:t> </w:t>
      </w:r>
      <w:r>
        <w:rPr/>
        <w:t>Conformance</w:t>
      </w:r>
      <w:r>
        <w:rPr>
          <w:spacing w:val="-1"/>
        </w:rPr>
        <w:t> </w:t>
      </w:r>
      <w:r>
        <w:rPr/>
        <w:t>Standards</w:t>
      </w:r>
      <w:r>
        <w:rPr>
          <w:spacing w:val="-1"/>
        </w:rPr>
        <w:t> </w:t>
      </w:r>
      <w:r>
        <w:rPr/>
        <w:t>as</w:t>
      </w:r>
      <w:r>
        <w:rPr>
          <w:spacing w:val="-1"/>
        </w:rPr>
        <w:t> </w:t>
      </w:r>
      <w:r>
        <w:rPr>
          <w:spacing w:val="-2"/>
        </w:rPr>
        <w:t>follows:</w:t>
      </w:r>
    </w:p>
    <w:p>
      <w:pPr>
        <w:pStyle w:val="ListParagraph"/>
        <w:numPr>
          <w:ilvl w:val="2"/>
          <w:numId w:val="3"/>
        </w:numPr>
        <w:tabs>
          <w:tab w:pos="1403" w:val="left" w:leader="none"/>
          <w:tab w:pos="1405" w:val="left" w:leader="none"/>
        </w:tabs>
        <w:spacing w:line="240" w:lineRule="auto" w:before="240" w:after="0"/>
        <w:ind w:left="1405" w:right="202" w:hanging="425"/>
        <w:jc w:val="left"/>
        <w:rPr>
          <w:sz w:val="24"/>
        </w:rPr>
      </w:pPr>
      <w:r>
        <w:rPr>
          <w:sz w:val="24"/>
        </w:rPr>
        <w:t>when creating or updating the Interface Application associated with an Interface Implementation,</w:t>
      </w:r>
      <w:r>
        <w:rPr>
          <w:spacing w:val="-4"/>
          <w:sz w:val="24"/>
        </w:rPr>
        <w:t> </w:t>
      </w:r>
      <w:r>
        <w:rPr>
          <w:sz w:val="24"/>
        </w:rPr>
        <w:t>the</w:t>
      </w:r>
      <w:r>
        <w:rPr>
          <w:spacing w:val="-4"/>
          <w:sz w:val="24"/>
        </w:rPr>
        <w:t> </w:t>
      </w:r>
      <w:r>
        <w:rPr>
          <w:sz w:val="24"/>
        </w:rPr>
        <w:t>SSO</w:t>
      </w:r>
      <w:r>
        <w:rPr>
          <w:spacing w:val="-4"/>
          <w:sz w:val="24"/>
        </w:rPr>
        <w:t> </w:t>
      </w:r>
      <w:r>
        <w:rPr>
          <w:sz w:val="24"/>
        </w:rPr>
        <w:t>will</w:t>
      </w:r>
      <w:r>
        <w:rPr>
          <w:spacing w:val="-4"/>
          <w:sz w:val="24"/>
        </w:rPr>
        <w:t> </w:t>
      </w:r>
      <w:r>
        <w:rPr>
          <w:sz w:val="24"/>
        </w:rPr>
        <w:t>comply</w:t>
      </w:r>
      <w:r>
        <w:rPr>
          <w:spacing w:val="-4"/>
          <w:sz w:val="24"/>
        </w:rPr>
        <w:t> </w:t>
      </w:r>
      <w:r>
        <w:rPr>
          <w:sz w:val="24"/>
        </w:rPr>
        <w:t>with</w:t>
      </w:r>
      <w:r>
        <w:rPr>
          <w:spacing w:val="-4"/>
          <w:sz w:val="24"/>
        </w:rPr>
        <w:t> </w:t>
      </w:r>
      <w:r>
        <w:rPr>
          <w:sz w:val="24"/>
        </w:rPr>
        <w:t>all</w:t>
      </w:r>
      <w:r>
        <w:rPr>
          <w:spacing w:val="-4"/>
          <w:sz w:val="24"/>
        </w:rPr>
        <w:t> </w:t>
      </w:r>
      <w:r>
        <w:rPr>
          <w:sz w:val="24"/>
        </w:rPr>
        <w:t>requirements</w:t>
      </w:r>
      <w:r>
        <w:rPr>
          <w:spacing w:val="-4"/>
          <w:sz w:val="24"/>
        </w:rPr>
        <w:t> </w:t>
      </w:r>
      <w:r>
        <w:rPr>
          <w:sz w:val="24"/>
        </w:rPr>
        <w:t>set</w:t>
      </w:r>
      <w:r>
        <w:rPr>
          <w:spacing w:val="-4"/>
          <w:sz w:val="24"/>
        </w:rPr>
        <w:t> </w:t>
      </w:r>
      <w:r>
        <w:rPr>
          <w:sz w:val="24"/>
        </w:rPr>
        <w:t>out</w:t>
      </w:r>
      <w:r>
        <w:rPr>
          <w:spacing w:val="-4"/>
          <w:sz w:val="24"/>
        </w:rPr>
        <w:t> </w:t>
      </w:r>
      <w:r>
        <w:rPr>
          <w:sz w:val="24"/>
        </w:rPr>
        <w:t>in</w:t>
      </w:r>
      <w:r>
        <w:rPr>
          <w:spacing w:val="-4"/>
          <w:sz w:val="24"/>
        </w:rPr>
        <w:t> </w:t>
      </w:r>
      <w:r>
        <w:rPr>
          <w:sz w:val="24"/>
        </w:rPr>
        <w:t>the</w:t>
      </w:r>
      <w:r>
        <w:rPr>
          <w:spacing w:val="-4"/>
          <w:sz w:val="24"/>
        </w:rPr>
        <w:t> </w:t>
      </w:r>
      <w:r>
        <w:rPr>
          <w:sz w:val="24"/>
        </w:rPr>
        <w:t>Conformance Standards at the time of such creation or update;</w:t>
      </w:r>
    </w:p>
    <w:p>
      <w:pPr>
        <w:pStyle w:val="ListParagraph"/>
        <w:numPr>
          <w:ilvl w:val="2"/>
          <w:numId w:val="3"/>
        </w:numPr>
        <w:tabs>
          <w:tab w:pos="1405" w:val="left" w:leader="none"/>
        </w:tabs>
        <w:spacing w:line="240" w:lineRule="auto" w:before="240" w:after="0"/>
        <w:ind w:left="1405" w:right="202" w:hanging="425"/>
        <w:jc w:val="left"/>
        <w:rPr>
          <w:sz w:val="24"/>
        </w:rPr>
      </w:pPr>
      <w:r>
        <w:rPr>
          <w:sz w:val="24"/>
        </w:rPr>
        <w:t>when providing the Interface Access Services associated with an Interface Implementation,</w:t>
      </w:r>
      <w:r>
        <w:rPr>
          <w:spacing w:val="-4"/>
          <w:sz w:val="24"/>
        </w:rPr>
        <w:t> </w:t>
      </w:r>
      <w:r>
        <w:rPr>
          <w:sz w:val="24"/>
        </w:rPr>
        <w:t>the</w:t>
      </w:r>
      <w:r>
        <w:rPr>
          <w:spacing w:val="-4"/>
          <w:sz w:val="24"/>
        </w:rPr>
        <w:t> </w:t>
      </w:r>
      <w:r>
        <w:rPr>
          <w:sz w:val="24"/>
        </w:rPr>
        <w:t>SSO</w:t>
      </w:r>
      <w:r>
        <w:rPr>
          <w:spacing w:val="-4"/>
          <w:sz w:val="24"/>
        </w:rPr>
        <w:t> </w:t>
      </w:r>
      <w:r>
        <w:rPr>
          <w:sz w:val="24"/>
        </w:rPr>
        <w:t>will</w:t>
      </w:r>
      <w:r>
        <w:rPr>
          <w:spacing w:val="-4"/>
          <w:sz w:val="24"/>
        </w:rPr>
        <w:t> </w:t>
      </w:r>
      <w:r>
        <w:rPr>
          <w:sz w:val="24"/>
        </w:rPr>
        <w:t>comply</w:t>
      </w:r>
      <w:r>
        <w:rPr>
          <w:spacing w:val="-4"/>
          <w:sz w:val="24"/>
        </w:rPr>
        <w:t> </w:t>
      </w:r>
      <w:r>
        <w:rPr>
          <w:sz w:val="24"/>
        </w:rPr>
        <w:t>with</w:t>
      </w:r>
      <w:r>
        <w:rPr>
          <w:spacing w:val="-4"/>
          <w:sz w:val="24"/>
        </w:rPr>
        <w:t> </w:t>
      </w:r>
      <w:r>
        <w:rPr>
          <w:sz w:val="24"/>
        </w:rPr>
        <w:t>all</w:t>
      </w:r>
      <w:r>
        <w:rPr>
          <w:spacing w:val="-4"/>
          <w:sz w:val="24"/>
        </w:rPr>
        <w:t> </w:t>
      </w:r>
      <w:r>
        <w:rPr>
          <w:sz w:val="24"/>
        </w:rPr>
        <w:t>requirements</w:t>
      </w:r>
      <w:r>
        <w:rPr>
          <w:spacing w:val="-4"/>
          <w:sz w:val="24"/>
        </w:rPr>
        <w:t> </w:t>
      </w:r>
      <w:r>
        <w:rPr>
          <w:sz w:val="24"/>
        </w:rPr>
        <w:t>set</w:t>
      </w:r>
      <w:r>
        <w:rPr>
          <w:spacing w:val="-4"/>
          <w:sz w:val="24"/>
        </w:rPr>
        <w:t> </w:t>
      </w:r>
      <w:r>
        <w:rPr>
          <w:sz w:val="24"/>
        </w:rPr>
        <w:t>out</w:t>
      </w:r>
      <w:r>
        <w:rPr>
          <w:spacing w:val="-4"/>
          <w:sz w:val="24"/>
        </w:rPr>
        <w:t> </w:t>
      </w:r>
      <w:r>
        <w:rPr>
          <w:sz w:val="24"/>
        </w:rPr>
        <w:t>in</w:t>
      </w:r>
      <w:r>
        <w:rPr>
          <w:spacing w:val="-4"/>
          <w:sz w:val="24"/>
        </w:rPr>
        <w:t> </w:t>
      </w:r>
      <w:r>
        <w:rPr>
          <w:sz w:val="24"/>
        </w:rPr>
        <w:t>the</w:t>
      </w:r>
      <w:r>
        <w:rPr>
          <w:spacing w:val="-4"/>
          <w:sz w:val="24"/>
        </w:rPr>
        <w:t> </w:t>
      </w:r>
      <w:r>
        <w:rPr>
          <w:sz w:val="24"/>
        </w:rPr>
        <w:t>Conformance Standards at the time such Interface Access Services are provided; and</w:t>
      </w:r>
    </w:p>
    <w:p>
      <w:pPr>
        <w:pStyle w:val="ListParagraph"/>
        <w:numPr>
          <w:ilvl w:val="2"/>
          <w:numId w:val="3"/>
        </w:numPr>
        <w:tabs>
          <w:tab w:pos="1405" w:val="left" w:leader="none"/>
        </w:tabs>
        <w:spacing w:line="240" w:lineRule="auto" w:before="239" w:after="0"/>
        <w:ind w:left="1405" w:right="327" w:hanging="425"/>
        <w:jc w:val="left"/>
        <w:rPr>
          <w:sz w:val="24"/>
        </w:rPr>
      </w:pPr>
      <w:r>
        <w:rPr>
          <w:sz w:val="24"/>
        </w:rPr>
        <w:t>the SSO will make commercially reasonable efforts, on an ongoing basis during the term of this Agreement, to make all Authorized Users that use an Interface Implementation</w:t>
      </w:r>
      <w:r>
        <w:rPr>
          <w:spacing w:val="-4"/>
          <w:sz w:val="24"/>
        </w:rPr>
        <w:t> </w:t>
      </w:r>
      <w:r>
        <w:rPr>
          <w:sz w:val="24"/>
        </w:rPr>
        <w:t>aware</w:t>
      </w:r>
      <w:r>
        <w:rPr>
          <w:spacing w:val="-4"/>
          <w:sz w:val="24"/>
        </w:rPr>
        <w:t> </w:t>
      </w:r>
      <w:r>
        <w:rPr>
          <w:sz w:val="24"/>
        </w:rPr>
        <w:t>of</w:t>
      </w:r>
      <w:r>
        <w:rPr>
          <w:spacing w:val="-4"/>
          <w:sz w:val="24"/>
        </w:rPr>
        <w:t> </w:t>
      </w:r>
      <w:r>
        <w:rPr>
          <w:sz w:val="24"/>
        </w:rPr>
        <w:t>the</w:t>
      </w:r>
      <w:r>
        <w:rPr>
          <w:spacing w:val="-4"/>
          <w:sz w:val="24"/>
        </w:rPr>
        <w:t> </w:t>
      </w:r>
      <w:r>
        <w:rPr>
          <w:sz w:val="24"/>
        </w:rPr>
        <w:t>standards</w:t>
      </w:r>
      <w:r>
        <w:rPr>
          <w:spacing w:val="-4"/>
          <w:sz w:val="24"/>
        </w:rPr>
        <w:t> </w:t>
      </w:r>
      <w:r>
        <w:rPr>
          <w:sz w:val="24"/>
        </w:rPr>
        <w:t>identified</w:t>
      </w:r>
      <w:r>
        <w:rPr>
          <w:spacing w:val="-4"/>
          <w:sz w:val="24"/>
        </w:rPr>
        <w:t> </w:t>
      </w:r>
      <w:r>
        <w:rPr>
          <w:sz w:val="24"/>
        </w:rPr>
        <w:t>in</w:t>
      </w:r>
      <w:r>
        <w:rPr>
          <w:spacing w:val="-4"/>
          <w:sz w:val="24"/>
        </w:rPr>
        <w:t> </w:t>
      </w:r>
      <w:r>
        <w:rPr>
          <w:sz w:val="24"/>
        </w:rPr>
        <w:t>the</w:t>
      </w:r>
      <w:r>
        <w:rPr>
          <w:spacing w:val="-4"/>
          <w:sz w:val="24"/>
        </w:rPr>
        <w:t> </w:t>
      </w:r>
      <w:r>
        <w:rPr>
          <w:sz w:val="24"/>
        </w:rPr>
        <w:t>Conformance</w:t>
      </w:r>
      <w:r>
        <w:rPr>
          <w:spacing w:val="-4"/>
          <w:sz w:val="24"/>
        </w:rPr>
        <w:t> </w:t>
      </w:r>
      <w:r>
        <w:rPr>
          <w:sz w:val="24"/>
        </w:rPr>
        <w:t>Standards</w:t>
      </w:r>
      <w:r>
        <w:rPr>
          <w:spacing w:val="-4"/>
          <w:sz w:val="24"/>
        </w:rPr>
        <w:t> </w:t>
      </w:r>
      <w:r>
        <w:rPr>
          <w:sz w:val="24"/>
        </w:rPr>
        <w:t>that apply to such use.</w:t>
      </w:r>
    </w:p>
    <w:p>
      <w:pPr>
        <w:pStyle w:val="Heading2"/>
        <w:numPr>
          <w:ilvl w:val="1"/>
          <w:numId w:val="3"/>
        </w:numPr>
        <w:tabs>
          <w:tab w:pos="1214" w:val="left" w:leader="none"/>
        </w:tabs>
        <w:spacing w:line="240" w:lineRule="auto" w:before="239" w:after="0"/>
        <w:ind w:left="1214" w:right="0" w:hanging="660"/>
        <w:jc w:val="left"/>
      </w:pPr>
      <w:r>
        <w:rPr/>
        <w:t>Changes</w:t>
      </w:r>
      <w:r>
        <w:rPr>
          <w:spacing w:val="-4"/>
        </w:rPr>
        <w:t> </w:t>
      </w:r>
      <w:r>
        <w:rPr/>
        <w:t>to</w:t>
      </w:r>
      <w:r>
        <w:rPr>
          <w:spacing w:val="-4"/>
        </w:rPr>
        <w:t> </w:t>
      </w:r>
      <w:r>
        <w:rPr/>
        <w:t>Conformance</w:t>
      </w:r>
      <w:r>
        <w:rPr>
          <w:spacing w:val="-3"/>
        </w:rPr>
        <w:t> </w:t>
      </w:r>
      <w:r>
        <w:rPr>
          <w:spacing w:val="-2"/>
        </w:rPr>
        <w:t>Standards</w:t>
      </w:r>
    </w:p>
    <w:p>
      <w:pPr>
        <w:pStyle w:val="BodyText"/>
        <w:ind w:right="91"/>
      </w:pPr>
      <w:r>
        <w:rPr/>
        <w:t>The Province reserves the right to amend the Conformance Standards from time to time during the term of this Agreement in its discretion. The Province will provide the SSO with written notice of such amendment, and the date upon which it becomes effective in advance of the amendment’s effective date. Generally, such notice will be provided at least three months in advance of its effective date, however the Province reserves the right to amend the Conformance Standards upon shorter notice if the Province determines that a shorter notice period</w:t>
      </w:r>
      <w:r>
        <w:rPr>
          <w:spacing w:val="-3"/>
        </w:rPr>
        <w:t> </w:t>
      </w:r>
      <w:r>
        <w:rPr/>
        <w:t>is</w:t>
      </w:r>
      <w:r>
        <w:rPr>
          <w:spacing w:val="-3"/>
        </w:rPr>
        <w:t> </w:t>
      </w:r>
      <w:r>
        <w:rPr/>
        <w:t>required</w:t>
      </w:r>
      <w:r>
        <w:rPr>
          <w:spacing w:val="-3"/>
        </w:rPr>
        <w:t> </w:t>
      </w:r>
      <w:r>
        <w:rPr/>
        <w:t>in</w:t>
      </w:r>
      <w:r>
        <w:rPr>
          <w:spacing w:val="-3"/>
        </w:rPr>
        <w:t> </w:t>
      </w:r>
      <w:r>
        <w:rPr/>
        <w:t>the</w:t>
      </w:r>
      <w:r>
        <w:rPr>
          <w:spacing w:val="-3"/>
        </w:rPr>
        <w:t> </w:t>
      </w:r>
      <w:r>
        <w:rPr/>
        <w:t>circumstances.</w:t>
      </w:r>
      <w:r>
        <w:rPr>
          <w:spacing w:val="-3"/>
        </w:rPr>
        <w:t> </w:t>
      </w:r>
      <w:r>
        <w:rPr/>
        <w:t>The</w:t>
      </w:r>
      <w:r>
        <w:rPr>
          <w:spacing w:val="-3"/>
        </w:rPr>
        <w:t> </w:t>
      </w:r>
      <w:r>
        <w:rPr/>
        <w:t>Province</w:t>
      </w:r>
      <w:r>
        <w:rPr>
          <w:spacing w:val="-3"/>
        </w:rPr>
        <w:t> </w:t>
      </w:r>
      <w:r>
        <w:rPr/>
        <w:t>will</w:t>
      </w:r>
      <w:r>
        <w:rPr>
          <w:spacing w:val="-3"/>
        </w:rPr>
        <w:t> </w:t>
      </w:r>
      <w:r>
        <w:rPr/>
        <w:t>make</w:t>
      </w:r>
      <w:r>
        <w:rPr>
          <w:spacing w:val="-3"/>
        </w:rPr>
        <w:t> </w:t>
      </w:r>
      <w:r>
        <w:rPr/>
        <w:t>the</w:t>
      </w:r>
      <w:r>
        <w:rPr>
          <w:spacing w:val="-3"/>
        </w:rPr>
        <w:t> </w:t>
      </w:r>
      <w:r>
        <w:rPr/>
        <w:t>Conformance</w:t>
      </w:r>
      <w:r>
        <w:rPr>
          <w:spacing w:val="-3"/>
        </w:rPr>
        <w:t> </w:t>
      </w:r>
      <w:r>
        <w:rPr/>
        <w:t>Standards,</w:t>
      </w:r>
      <w:r>
        <w:rPr>
          <w:spacing w:val="-3"/>
        </w:rPr>
        <w:t> </w:t>
      </w:r>
      <w:r>
        <w:rPr/>
        <w:t>and any amendments thereto, available on the following website (or such other website as the Province may reasonably specify from time to time for the purposes of this Agreement):</w:t>
      </w:r>
    </w:p>
    <w:p>
      <w:pPr>
        <w:pStyle w:val="ListParagraph"/>
        <w:numPr>
          <w:ilvl w:val="0"/>
          <w:numId w:val="4"/>
        </w:numPr>
        <w:tabs>
          <w:tab w:pos="1022" w:val="left" w:leader="none"/>
        </w:tabs>
        <w:spacing w:line="240" w:lineRule="auto" w:before="239" w:after="0"/>
        <w:ind w:left="1022" w:right="0" w:hanging="173"/>
        <w:jc w:val="left"/>
        <w:rPr>
          <w:sz w:val="24"/>
        </w:rPr>
      </w:pPr>
      <w:hyperlink r:id="rId7">
        <w:r>
          <w:rPr>
            <w:color w:val="0000FF"/>
            <w:spacing w:val="-2"/>
            <w:sz w:val="24"/>
            <w:u w:val="single" w:color="0000FF"/>
          </w:rPr>
          <w:t>http://gov.bc.ca/healthinformationexchange</w:t>
        </w:r>
      </w:hyperlink>
    </w:p>
    <w:p>
      <w:pPr>
        <w:pStyle w:val="BodyText"/>
        <w:ind w:right="24"/>
      </w:pPr>
      <w:r>
        <w:rPr/>
        <w:t>In</w:t>
      </w:r>
      <w:r>
        <w:rPr>
          <w:spacing w:val="-3"/>
        </w:rPr>
        <w:t> </w:t>
      </w:r>
      <w:r>
        <w:rPr/>
        <w:t>the</w:t>
      </w:r>
      <w:r>
        <w:rPr>
          <w:spacing w:val="-3"/>
        </w:rPr>
        <w:t> </w:t>
      </w:r>
      <w:r>
        <w:rPr/>
        <w:t>event</w:t>
      </w:r>
      <w:r>
        <w:rPr>
          <w:spacing w:val="-3"/>
        </w:rPr>
        <w:t> </w:t>
      </w:r>
      <w:r>
        <w:rPr/>
        <w:t>that</w:t>
      </w:r>
      <w:r>
        <w:rPr>
          <w:spacing w:val="-3"/>
        </w:rPr>
        <w:t> </w:t>
      </w:r>
      <w:r>
        <w:rPr/>
        <w:t>the</w:t>
      </w:r>
      <w:r>
        <w:rPr>
          <w:spacing w:val="-3"/>
        </w:rPr>
        <w:t> </w:t>
      </w:r>
      <w:r>
        <w:rPr/>
        <w:t>SSO</w:t>
      </w:r>
      <w:r>
        <w:rPr>
          <w:spacing w:val="-3"/>
        </w:rPr>
        <w:t> </w:t>
      </w:r>
      <w:r>
        <w:rPr/>
        <w:t>does</w:t>
      </w:r>
      <w:r>
        <w:rPr>
          <w:spacing w:val="-3"/>
        </w:rPr>
        <w:t> </w:t>
      </w:r>
      <w:r>
        <w:rPr/>
        <w:t>not</w:t>
      </w:r>
      <w:r>
        <w:rPr>
          <w:spacing w:val="-3"/>
        </w:rPr>
        <w:t> </w:t>
      </w:r>
      <w:r>
        <w:rPr/>
        <w:t>agree</w:t>
      </w:r>
      <w:r>
        <w:rPr>
          <w:spacing w:val="-3"/>
        </w:rPr>
        <w:t> </w:t>
      </w:r>
      <w:r>
        <w:rPr/>
        <w:t>to</w:t>
      </w:r>
      <w:r>
        <w:rPr>
          <w:spacing w:val="-3"/>
        </w:rPr>
        <w:t> </w:t>
      </w:r>
      <w:r>
        <w:rPr/>
        <w:t>an</w:t>
      </w:r>
      <w:r>
        <w:rPr>
          <w:spacing w:val="-3"/>
        </w:rPr>
        <w:t> </w:t>
      </w:r>
      <w:r>
        <w:rPr/>
        <w:t>amendment</w:t>
      </w:r>
      <w:r>
        <w:rPr>
          <w:spacing w:val="-3"/>
        </w:rPr>
        <w:t> </w:t>
      </w:r>
      <w:r>
        <w:rPr/>
        <w:t>to</w:t>
      </w:r>
      <w:r>
        <w:rPr>
          <w:spacing w:val="-3"/>
        </w:rPr>
        <w:t> </w:t>
      </w:r>
      <w:r>
        <w:rPr/>
        <w:t>the</w:t>
      </w:r>
      <w:r>
        <w:rPr>
          <w:spacing w:val="-3"/>
        </w:rPr>
        <w:t> </w:t>
      </w:r>
      <w:r>
        <w:rPr/>
        <w:t>Conformance</w:t>
      </w:r>
      <w:r>
        <w:rPr>
          <w:spacing w:val="-3"/>
        </w:rPr>
        <w:t> </w:t>
      </w:r>
      <w:r>
        <w:rPr/>
        <w:t>Standards</w:t>
      </w:r>
      <w:r>
        <w:rPr>
          <w:spacing w:val="-3"/>
        </w:rPr>
        <w:t> </w:t>
      </w:r>
      <w:r>
        <w:rPr/>
        <w:t>made by the Province under this Section, the SSO must promptly deliver notice to the Province terminating this Agreement pursuant to Section 9.2, and any such termination by the SSO must be effective no later than the effective date of the amendment to the Conformance Standards that the SSO does not agree to.</w:t>
      </w:r>
    </w:p>
    <w:p>
      <w:pPr>
        <w:pStyle w:val="BodyText"/>
        <w:spacing w:after="0"/>
        <w:sectPr>
          <w:pgSz w:w="12240" w:h="15840"/>
          <w:pgMar w:header="0" w:footer="606" w:top="72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0"/>
                <wp:docPr id="9" name="Textbox 9"/>
                <wp:cNvGraphicFramePr>
                  <a:graphicFrameLocks/>
                </wp:cNvGraphicFramePr>
                <a:graphic>
                  <a:graphicData uri="http://schemas.microsoft.com/office/word/2010/wordprocessingShape">
                    <wps:wsp>
                      <wps:cNvPr id="9" name="Textbox 9"/>
                      <wps:cNvSpPr txBox="1"/>
                      <wps:spPr>
                        <a:xfrm>
                          <a:off x="0" y="0"/>
                          <a:ext cx="6285230" cy="186055"/>
                        </a:xfrm>
                        <a:prstGeom prst="rect">
                          <a:avLst/>
                        </a:prstGeom>
                        <a:solidFill>
                          <a:srgbClr val="DAEEF3"/>
                        </a:solidFill>
                      </wps:spPr>
                      <wps:txbx>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3</w:t>
                            </w:r>
                            <w:r>
                              <w:rPr>
                                <w:b/>
                                <w:color w:val="000000"/>
                                <w:spacing w:val="-1"/>
                                <w:sz w:val="24"/>
                                <w:shd w:fill="DBE4F0" w:color="auto" w:val="clear"/>
                              </w:rPr>
                              <w:t> </w:t>
                            </w:r>
                            <w:r>
                              <w:rPr>
                                <w:b/>
                                <w:color w:val="000000"/>
                                <w:sz w:val="24"/>
                                <w:shd w:fill="DBE4F0" w:color="auto" w:val="clear"/>
                              </w:rPr>
                              <w:t>–</w:t>
                            </w:r>
                            <w:r>
                              <w:rPr>
                                <w:b/>
                                <w:color w:val="000000"/>
                                <w:spacing w:val="-1"/>
                                <w:sz w:val="24"/>
                                <w:shd w:fill="DBE4F0" w:color="auto" w:val="clear"/>
                              </w:rPr>
                              <w:t> </w:t>
                            </w:r>
                            <w:r>
                              <w:rPr>
                                <w:b/>
                                <w:color w:val="000000"/>
                                <w:sz w:val="24"/>
                                <w:shd w:fill="DBE4F0" w:color="auto" w:val="clear"/>
                              </w:rPr>
                              <w:t>CONFORMANCE </w:t>
                            </w:r>
                            <w:r>
                              <w:rPr>
                                <w:b/>
                                <w:color w:val="000000"/>
                                <w:spacing w:val="-2"/>
                                <w:sz w:val="24"/>
                                <w:shd w:fill="DBE4F0" w:color="auto" w:val="clear"/>
                              </w:rPr>
                              <w:t>EVALUATION</w:t>
                            </w:r>
                          </w:p>
                        </w:txbxContent>
                      </wps:txbx>
                      <wps:bodyPr wrap="square" lIns="0" tIns="0" rIns="0" bIns="0" rtlCol="0">
                        <a:noAutofit/>
                      </wps:bodyPr>
                    </wps:wsp>
                  </a:graphicData>
                </a:graphic>
              </wp:inline>
            </w:drawing>
          </mc:Choice>
          <mc:Fallback>
            <w:pict>
              <v:shape style="width:494.9pt;height:14.65pt;mso-position-horizontal-relative:char;mso-position-vertical-relative:line" type="#_x0000_t202" id="docshape8" filled="true" fillcolor="#daeef3" stroked="false">
                <w10:anchorlock/>
                <v:textbox inset="0,0,0,0">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3</w:t>
                      </w:r>
                      <w:r>
                        <w:rPr>
                          <w:b/>
                          <w:color w:val="000000"/>
                          <w:spacing w:val="-1"/>
                          <w:sz w:val="24"/>
                          <w:shd w:fill="DBE4F0" w:color="auto" w:val="clear"/>
                        </w:rPr>
                        <w:t> </w:t>
                      </w:r>
                      <w:r>
                        <w:rPr>
                          <w:b/>
                          <w:color w:val="000000"/>
                          <w:sz w:val="24"/>
                          <w:shd w:fill="DBE4F0" w:color="auto" w:val="clear"/>
                        </w:rPr>
                        <w:t>–</w:t>
                      </w:r>
                      <w:r>
                        <w:rPr>
                          <w:b/>
                          <w:color w:val="000000"/>
                          <w:spacing w:val="-1"/>
                          <w:sz w:val="24"/>
                          <w:shd w:fill="DBE4F0" w:color="auto" w:val="clear"/>
                        </w:rPr>
                        <w:t> </w:t>
                      </w:r>
                      <w:r>
                        <w:rPr>
                          <w:b/>
                          <w:color w:val="000000"/>
                          <w:sz w:val="24"/>
                          <w:shd w:fill="DBE4F0" w:color="auto" w:val="clear"/>
                        </w:rPr>
                        <w:t>CONFORMANCE </w:t>
                      </w:r>
                      <w:r>
                        <w:rPr>
                          <w:b/>
                          <w:color w:val="000000"/>
                          <w:spacing w:val="-2"/>
                          <w:sz w:val="24"/>
                          <w:shd w:fill="DBE4F0" w:color="auto" w:val="clear"/>
                        </w:rPr>
                        <w:t>EVALUATION</w:t>
                      </w:r>
                    </w:p>
                  </w:txbxContent>
                </v:textbox>
                <v:fill type="solid"/>
              </v:shape>
            </w:pict>
          </mc:Fallback>
        </mc:AlternateContent>
      </w:r>
      <w:r>
        <w:rPr>
          <w:sz w:val="20"/>
        </w:rPr>
      </w:r>
    </w:p>
    <w:p>
      <w:pPr>
        <w:pStyle w:val="Heading2"/>
        <w:numPr>
          <w:ilvl w:val="1"/>
          <w:numId w:val="5"/>
        </w:numPr>
        <w:tabs>
          <w:tab w:pos="1214" w:val="left" w:leader="none"/>
        </w:tabs>
        <w:spacing w:line="240" w:lineRule="auto" w:before="224" w:after="0"/>
        <w:ind w:left="1214" w:right="0" w:hanging="660"/>
        <w:jc w:val="left"/>
      </w:pPr>
      <w:r>
        <w:rPr/>
        <w:t>New</w:t>
      </w:r>
      <w:r>
        <w:rPr>
          <w:spacing w:val="-4"/>
        </w:rPr>
        <w:t> </w:t>
      </w:r>
      <w:r>
        <w:rPr/>
        <w:t>Interface</w:t>
      </w:r>
      <w:r>
        <w:rPr>
          <w:spacing w:val="-3"/>
        </w:rPr>
        <w:t> </w:t>
      </w:r>
      <w:r>
        <w:rPr>
          <w:spacing w:val="-2"/>
        </w:rPr>
        <w:t>Implementations</w:t>
      </w:r>
    </w:p>
    <w:p>
      <w:pPr>
        <w:pStyle w:val="BodyText"/>
        <w:ind w:right="222"/>
      </w:pPr>
      <w:r>
        <w:rPr/>
        <w:t>The</w:t>
      </w:r>
      <w:r>
        <w:rPr>
          <w:spacing w:val="-3"/>
        </w:rPr>
        <w:t> </w:t>
      </w:r>
      <w:r>
        <w:rPr/>
        <w:t>SSO</w:t>
      </w:r>
      <w:r>
        <w:rPr>
          <w:spacing w:val="-3"/>
        </w:rPr>
        <w:t> </w:t>
      </w:r>
      <w:r>
        <w:rPr/>
        <w:t>will</w:t>
      </w:r>
      <w:r>
        <w:rPr>
          <w:spacing w:val="-3"/>
        </w:rPr>
        <w:t> </w:t>
      </w:r>
      <w:r>
        <w:rPr/>
        <w:t>not</w:t>
      </w:r>
      <w:r>
        <w:rPr>
          <w:spacing w:val="-3"/>
        </w:rPr>
        <w:t> </w:t>
      </w:r>
      <w:r>
        <w:rPr/>
        <w:t>provide,</w:t>
      </w:r>
      <w:r>
        <w:rPr>
          <w:spacing w:val="-3"/>
        </w:rPr>
        <w:t> </w:t>
      </w:r>
      <w:r>
        <w:rPr/>
        <w:t>license,</w:t>
      </w:r>
      <w:r>
        <w:rPr>
          <w:spacing w:val="-3"/>
        </w:rPr>
        <w:t> </w:t>
      </w:r>
      <w:r>
        <w:rPr/>
        <w:t>or</w:t>
      </w:r>
      <w:r>
        <w:rPr>
          <w:spacing w:val="-3"/>
        </w:rPr>
        <w:t> </w:t>
      </w:r>
      <w:r>
        <w:rPr/>
        <w:t>otherwise</w:t>
      </w:r>
      <w:r>
        <w:rPr>
          <w:spacing w:val="-3"/>
        </w:rPr>
        <w:t> </w:t>
      </w:r>
      <w:r>
        <w:rPr/>
        <w:t>make</w:t>
      </w:r>
      <w:r>
        <w:rPr>
          <w:spacing w:val="-3"/>
        </w:rPr>
        <w:t> </w:t>
      </w:r>
      <w:r>
        <w:rPr/>
        <w:t>any</w:t>
      </w:r>
      <w:r>
        <w:rPr>
          <w:spacing w:val="-3"/>
        </w:rPr>
        <w:t> </w:t>
      </w:r>
      <w:r>
        <w:rPr/>
        <w:t>Interface</w:t>
      </w:r>
      <w:r>
        <w:rPr>
          <w:spacing w:val="-3"/>
        </w:rPr>
        <w:t> </w:t>
      </w:r>
      <w:r>
        <w:rPr/>
        <w:t>Implementation</w:t>
      </w:r>
      <w:r>
        <w:rPr>
          <w:spacing w:val="-3"/>
        </w:rPr>
        <w:t> </w:t>
      </w:r>
      <w:r>
        <w:rPr/>
        <w:t>available</w:t>
      </w:r>
      <w:r>
        <w:rPr>
          <w:spacing w:val="-3"/>
        </w:rPr>
        <w:t> </w:t>
      </w:r>
      <w:r>
        <w:rPr/>
        <w:t>to a SSO Customer or other third-party person except as specifically contemplated in Section 3.9.</w:t>
      </w:r>
    </w:p>
    <w:p>
      <w:pPr>
        <w:pStyle w:val="Heading2"/>
        <w:numPr>
          <w:ilvl w:val="1"/>
          <w:numId w:val="5"/>
        </w:numPr>
        <w:tabs>
          <w:tab w:pos="1214" w:val="left" w:leader="none"/>
        </w:tabs>
        <w:spacing w:line="240" w:lineRule="auto" w:before="239" w:after="0"/>
        <w:ind w:left="1214" w:right="0" w:hanging="660"/>
        <w:jc w:val="left"/>
      </w:pPr>
      <w:r>
        <w:rPr/>
        <w:t>Existing</w:t>
      </w:r>
      <w:r>
        <w:rPr>
          <w:spacing w:val="-6"/>
        </w:rPr>
        <w:t> </w:t>
      </w:r>
      <w:r>
        <w:rPr/>
        <w:t>Interface</w:t>
      </w:r>
      <w:r>
        <w:rPr>
          <w:spacing w:val="-5"/>
        </w:rPr>
        <w:t> </w:t>
      </w:r>
      <w:r>
        <w:rPr>
          <w:spacing w:val="-2"/>
        </w:rPr>
        <w:t>Implementations</w:t>
      </w:r>
    </w:p>
    <w:p>
      <w:pPr>
        <w:pStyle w:val="BodyText"/>
        <w:ind w:right="222"/>
      </w:pPr>
      <w:r>
        <w:rPr/>
        <w:t>Where an Interface Implementation has previously passed Conformance Evaluation and its Interface Application, Interface Access Services or Interface Application Training are subsequently changed, updated, enhanced or modified in a material manner (an </w:t>
      </w:r>
      <w:r>
        <w:rPr>
          <w:b/>
        </w:rPr>
        <w:t>“Updated Interface</w:t>
      </w:r>
      <w:r>
        <w:rPr>
          <w:b/>
          <w:spacing w:val="-4"/>
        </w:rPr>
        <w:t> </w:t>
      </w:r>
      <w:r>
        <w:rPr>
          <w:b/>
        </w:rPr>
        <w:t>Implementation”</w:t>
      </w:r>
      <w:r>
        <w:rPr/>
        <w:t>),</w:t>
      </w:r>
      <w:r>
        <w:rPr>
          <w:spacing w:val="-4"/>
        </w:rPr>
        <w:t> </w:t>
      </w:r>
      <w:r>
        <w:rPr/>
        <w:t>the</w:t>
      </w:r>
      <w:r>
        <w:rPr>
          <w:spacing w:val="-4"/>
        </w:rPr>
        <w:t> </w:t>
      </w:r>
      <w:r>
        <w:rPr/>
        <w:t>SSO</w:t>
      </w:r>
      <w:r>
        <w:rPr>
          <w:spacing w:val="-4"/>
        </w:rPr>
        <w:t> </w:t>
      </w:r>
      <w:r>
        <w:rPr/>
        <w:t>will</w:t>
      </w:r>
      <w:r>
        <w:rPr>
          <w:spacing w:val="-4"/>
        </w:rPr>
        <w:t> </w:t>
      </w:r>
      <w:r>
        <w:rPr/>
        <w:t>not</w:t>
      </w:r>
      <w:r>
        <w:rPr>
          <w:spacing w:val="-4"/>
        </w:rPr>
        <w:t> </w:t>
      </w:r>
      <w:r>
        <w:rPr/>
        <w:t>provide,</w:t>
      </w:r>
      <w:r>
        <w:rPr>
          <w:spacing w:val="-4"/>
        </w:rPr>
        <w:t> </w:t>
      </w:r>
      <w:r>
        <w:rPr/>
        <w:t>license</w:t>
      </w:r>
      <w:r>
        <w:rPr>
          <w:spacing w:val="-4"/>
        </w:rPr>
        <w:t> </w:t>
      </w:r>
      <w:r>
        <w:rPr/>
        <w:t>or</w:t>
      </w:r>
      <w:r>
        <w:rPr>
          <w:spacing w:val="-4"/>
        </w:rPr>
        <w:t> </w:t>
      </w:r>
      <w:r>
        <w:rPr/>
        <w:t>otherwise</w:t>
      </w:r>
      <w:r>
        <w:rPr>
          <w:spacing w:val="-4"/>
        </w:rPr>
        <w:t> </w:t>
      </w:r>
      <w:r>
        <w:rPr/>
        <w:t>make</w:t>
      </w:r>
      <w:r>
        <w:rPr>
          <w:spacing w:val="-4"/>
        </w:rPr>
        <w:t> </w:t>
      </w:r>
      <w:r>
        <w:rPr/>
        <w:t>such</w:t>
      </w:r>
      <w:r>
        <w:rPr>
          <w:spacing w:val="-4"/>
        </w:rPr>
        <w:t> </w:t>
      </w:r>
      <w:r>
        <w:rPr/>
        <w:t>Updated Interface Implementation available to a SSO Customer or other third-party person unless the SSO has notified the Province, in writing and in the form and manner required by the Province, of the Updated Interface Implementation and the Province has approved such Updated Interface Implementation in writing.</w:t>
      </w:r>
    </w:p>
    <w:p>
      <w:pPr>
        <w:pStyle w:val="BodyText"/>
        <w:spacing w:before="239"/>
      </w:pPr>
      <w:r>
        <w:rPr/>
        <w:t>Prior</w:t>
      </w:r>
      <w:r>
        <w:rPr>
          <w:spacing w:val="-1"/>
        </w:rPr>
        <w:t> </w:t>
      </w:r>
      <w:r>
        <w:rPr/>
        <w:t>to</w:t>
      </w:r>
      <w:r>
        <w:rPr>
          <w:spacing w:val="-1"/>
        </w:rPr>
        <w:t> </w:t>
      </w:r>
      <w:r>
        <w:rPr/>
        <w:t>providing</w:t>
      </w:r>
      <w:r>
        <w:rPr>
          <w:spacing w:val="-1"/>
        </w:rPr>
        <w:t> </w:t>
      </w:r>
      <w:r>
        <w:rPr/>
        <w:t>any</w:t>
      </w:r>
      <w:r>
        <w:rPr>
          <w:spacing w:val="-1"/>
        </w:rPr>
        <w:t> </w:t>
      </w:r>
      <w:r>
        <w:rPr/>
        <w:t>such</w:t>
      </w:r>
      <w:r>
        <w:rPr>
          <w:spacing w:val="-1"/>
        </w:rPr>
        <w:t> </w:t>
      </w:r>
      <w:r>
        <w:rPr/>
        <w:t>approval</w:t>
      </w:r>
      <w:r>
        <w:rPr>
          <w:spacing w:val="-1"/>
        </w:rPr>
        <w:t> </w:t>
      </w:r>
      <w:r>
        <w:rPr/>
        <w:t>the</w:t>
      </w:r>
      <w:r>
        <w:rPr>
          <w:spacing w:val="-1"/>
        </w:rPr>
        <w:t> </w:t>
      </w:r>
      <w:r>
        <w:rPr/>
        <w:t>Province,</w:t>
      </w:r>
      <w:r>
        <w:rPr>
          <w:spacing w:val="-1"/>
        </w:rPr>
        <w:t> </w:t>
      </w:r>
      <w:r>
        <w:rPr/>
        <w:t>at</w:t>
      </w:r>
      <w:r>
        <w:rPr>
          <w:spacing w:val="-1"/>
        </w:rPr>
        <w:t> </w:t>
      </w:r>
      <w:r>
        <w:rPr/>
        <w:t>its</w:t>
      </w:r>
      <w:r>
        <w:rPr>
          <w:spacing w:val="-1"/>
        </w:rPr>
        <w:t> </w:t>
      </w:r>
      <w:r>
        <w:rPr/>
        <w:t>discretion</w:t>
      </w:r>
      <w:r>
        <w:rPr>
          <w:spacing w:val="-1"/>
        </w:rPr>
        <w:t> </w:t>
      </w:r>
      <w:r>
        <w:rPr/>
        <w:t>may</w:t>
      </w:r>
      <w:r>
        <w:rPr>
          <w:spacing w:val="-1"/>
        </w:rPr>
        <w:t> </w:t>
      </w:r>
      <w:r>
        <w:rPr/>
        <w:t>require</w:t>
      </w:r>
      <w:r>
        <w:rPr>
          <w:spacing w:val="-1"/>
        </w:rPr>
        <w:t> </w:t>
      </w:r>
      <w:r>
        <w:rPr/>
        <w:t>that </w:t>
      </w:r>
      <w:r>
        <w:rPr>
          <w:spacing w:val="-4"/>
        </w:rPr>
        <w:t>the:</w:t>
      </w:r>
    </w:p>
    <w:p>
      <w:pPr>
        <w:pStyle w:val="ListParagraph"/>
        <w:numPr>
          <w:ilvl w:val="2"/>
          <w:numId w:val="5"/>
        </w:numPr>
        <w:tabs>
          <w:tab w:pos="1403" w:val="left" w:leader="none"/>
          <w:tab w:pos="1405" w:val="left" w:leader="none"/>
        </w:tabs>
        <w:spacing w:line="240" w:lineRule="auto" w:before="240" w:after="0"/>
        <w:ind w:left="1405" w:right="349" w:hanging="425"/>
        <w:jc w:val="left"/>
        <w:rPr>
          <w:sz w:val="24"/>
        </w:rPr>
      </w:pPr>
      <w:r>
        <w:rPr>
          <w:sz w:val="24"/>
        </w:rPr>
        <w:t>SSO</w:t>
      </w:r>
      <w:r>
        <w:rPr>
          <w:spacing w:val="-3"/>
          <w:sz w:val="24"/>
        </w:rPr>
        <w:t> </w:t>
      </w:r>
      <w:r>
        <w:rPr>
          <w:sz w:val="24"/>
        </w:rPr>
        <w:t>provide</w:t>
      </w:r>
      <w:r>
        <w:rPr>
          <w:spacing w:val="-3"/>
          <w:sz w:val="24"/>
        </w:rPr>
        <w:t> </w:t>
      </w:r>
      <w:r>
        <w:rPr>
          <w:sz w:val="24"/>
        </w:rPr>
        <w:t>further</w:t>
      </w:r>
      <w:r>
        <w:rPr>
          <w:spacing w:val="-3"/>
          <w:sz w:val="24"/>
        </w:rPr>
        <w:t> </w:t>
      </w:r>
      <w:r>
        <w:rPr>
          <w:sz w:val="24"/>
        </w:rPr>
        <w:t>information</w:t>
      </w:r>
      <w:r>
        <w:rPr>
          <w:spacing w:val="-3"/>
          <w:sz w:val="24"/>
        </w:rPr>
        <w:t> </w:t>
      </w:r>
      <w:r>
        <w:rPr>
          <w:sz w:val="24"/>
        </w:rPr>
        <w:t>respecting</w:t>
      </w:r>
      <w:r>
        <w:rPr>
          <w:spacing w:val="-3"/>
          <w:sz w:val="24"/>
        </w:rPr>
        <w:t> </w:t>
      </w:r>
      <w:r>
        <w:rPr>
          <w:sz w:val="24"/>
        </w:rPr>
        <w:t>the</w:t>
      </w:r>
      <w:r>
        <w:rPr>
          <w:spacing w:val="-3"/>
          <w:sz w:val="24"/>
        </w:rPr>
        <w:t> </w:t>
      </w:r>
      <w:r>
        <w:rPr>
          <w:sz w:val="24"/>
        </w:rPr>
        <w:t>nature</w:t>
      </w:r>
      <w:r>
        <w:rPr>
          <w:spacing w:val="-3"/>
          <w:sz w:val="24"/>
        </w:rPr>
        <w:t> </w:t>
      </w:r>
      <w:r>
        <w:rPr>
          <w:sz w:val="24"/>
        </w:rPr>
        <w:t>of</w:t>
      </w:r>
      <w:r>
        <w:rPr>
          <w:spacing w:val="-3"/>
          <w:sz w:val="24"/>
        </w:rPr>
        <w:t> </w:t>
      </w:r>
      <w:r>
        <w:rPr>
          <w:sz w:val="24"/>
        </w:rPr>
        <w:t>the</w:t>
      </w:r>
      <w:r>
        <w:rPr>
          <w:spacing w:val="-3"/>
          <w:sz w:val="24"/>
        </w:rPr>
        <w:t> </w:t>
      </w:r>
      <w:r>
        <w:rPr>
          <w:sz w:val="24"/>
        </w:rPr>
        <w:t>changes</w:t>
      </w:r>
      <w:r>
        <w:rPr>
          <w:spacing w:val="-3"/>
          <w:sz w:val="24"/>
        </w:rPr>
        <w:t> </w:t>
      </w:r>
      <w:r>
        <w:rPr>
          <w:sz w:val="24"/>
        </w:rPr>
        <w:t>to</w:t>
      </w:r>
      <w:r>
        <w:rPr>
          <w:spacing w:val="-3"/>
          <w:sz w:val="24"/>
        </w:rPr>
        <w:t> </w:t>
      </w:r>
      <w:r>
        <w:rPr>
          <w:sz w:val="24"/>
        </w:rPr>
        <w:t>the</w:t>
      </w:r>
      <w:r>
        <w:rPr>
          <w:spacing w:val="-3"/>
          <w:sz w:val="24"/>
        </w:rPr>
        <w:t> </w:t>
      </w:r>
      <w:r>
        <w:rPr>
          <w:sz w:val="24"/>
        </w:rPr>
        <w:t>Updated Interface Implementation, or</w:t>
      </w:r>
    </w:p>
    <w:p>
      <w:pPr>
        <w:pStyle w:val="ListParagraph"/>
        <w:numPr>
          <w:ilvl w:val="2"/>
          <w:numId w:val="5"/>
        </w:numPr>
        <w:tabs>
          <w:tab w:pos="1405" w:val="left" w:leader="none"/>
        </w:tabs>
        <w:spacing w:line="240" w:lineRule="auto" w:before="239" w:after="0"/>
        <w:ind w:left="1405" w:right="586" w:hanging="425"/>
        <w:jc w:val="both"/>
        <w:rPr>
          <w:sz w:val="24"/>
        </w:rPr>
      </w:pPr>
      <w:r>
        <w:rPr>
          <w:sz w:val="24"/>
        </w:rPr>
        <w:t>Updated Interface Implementation undergoes Conformance Evaluation. Subject to Section</w:t>
      </w:r>
      <w:r>
        <w:rPr>
          <w:spacing w:val="-4"/>
          <w:sz w:val="24"/>
        </w:rPr>
        <w:t> </w:t>
      </w:r>
      <w:r>
        <w:rPr>
          <w:sz w:val="24"/>
        </w:rPr>
        <w:t>3.6,</w:t>
      </w:r>
      <w:r>
        <w:rPr>
          <w:spacing w:val="-4"/>
          <w:sz w:val="24"/>
        </w:rPr>
        <w:t> </w:t>
      </w:r>
      <w:r>
        <w:rPr>
          <w:sz w:val="24"/>
        </w:rPr>
        <w:t>the</w:t>
      </w:r>
      <w:r>
        <w:rPr>
          <w:spacing w:val="-4"/>
          <w:sz w:val="24"/>
        </w:rPr>
        <w:t> </w:t>
      </w:r>
      <w:r>
        <w:rPr>
          <w:sz w:val="24"/>
        </w:rPr>
        <w:t>Province</w:t>
      </w:r>
      <w:r>
        <w:rPr>
          <w:spacing w:val="-4"/>
          <w:sz w:val="24"/>
        </w:rPr>
        <w:t> </w:t>
      </w:r>
      <w:r>
        <w:rPr>
          <w:sz w:val="24"/>
        </w:rPr>
        <w:t>will</w:t>
      </w:r>
      <w:r>
        <w:rPr>
          <w:spacing w:val="-4"/>
          <w:sz w:val="24"/>
        </w:rPr>
        <w:t> </w:t>
      </w:r>
      <w:r>
        <w:rPr>
          <w:sz w:val="24"/>
        </w:rPr>
        <w:t>not</w:t>
      </w:r>
      <w:r>
        <w:rPr>
          <w:spacing w:val="-4"/>
          <w:sz w:val="24"/>
        </w:rPr>
        <w:t> </w:t>
      </w:r>
      <w:r>
        <w:rPr>
          <w:sz w:val="24"/>
        </w:rPr>
        <w:t>unreasonably</w:t>
      </w:r>
      <w:r>
        <w:rPr>
          <w:spacing w:val="-4"/>
          <w:sz w:val="24"/>
        </w:rPr>
        <w:t> </w:t>
      </w:r>
      <w:r>
        <w:rPr>
          <w:sz w:val="24"/>
        </w:rPr>
        <w:t>delay</w:t>
      </w:r>
      <w:r>
        <w:rPr>
          <w:spacing w:val="-4"/>
          <w:sz w:val="24"/>
        </w:rPr>
        <w:t> </w:t>
      </w:r>
      <w:r>
        <w:rPr>
          <w:sz w:val="24"/>
        </w:rPr>
        <w:t>or</w:t>
      </w:r>
      <w:r>
        <w:rPr>
          <w:spacing w:val="-4"/>
          <w:sz w:val="24"/>
        </w:rPr>
        <w:t> </w:t>
      </w:r>
      <w:r>
        <w:rPr>
          <w:sz w:val="24"/>
        </w:rPr>
        <w:t>withhold</w:t>
      </w:r>
      <w:r>
        <w:rPr>
          <w:spacing w:val="-4"/>
          <w:sz w:val="24"/>
        </w:rPr>
        <w:t> </w:t>
      </w:r>
      <w:r>
        <w:rPr>
          <w:sz w:val="24"/>
        </w:rPr>
        <w:t>the</w:t>
      </w:r>
      <w:r>
        <w:rPr>
          <w:spacing w:val="-4"/>
          <w:sz w:val="24"/>
        </w:rPr>
        <w:t> </w:t>
      </w:r>
      <w:r>
        <w:rPr>
          <w:sz w:val="24"/>
        </w:rPr>
        <w:t>Conformance Evaluation of an Updated Interface Implementation.</w:t>
      </w:r>
    </w:p>
    <w:p>
      <w:pPr>
        <w:pStyle w:val="BodyText"/>
      </w:pPr>
      <w:r>
        <w:rPr/>
        <w:t>For</w:t>
      </w:r>
      <w:r>
        <w:rPr>
          <w:spacing w:val="-3"/>
        </w:rPr>
        <w:t> </w:t>
      </w:r>
      <w:r>
        <w:rPr/>
        <w:t>greater</w:t>
      </w:r>
      <w:r>
        <w:rPr>
          <w:spacing w:val="-3"/>
        </w:rPr>
        <w:t> </w:t>
      </w:r>
      <w:r>
        <w:rPr/>
        <w:t>certainty,</w:t>
      </w:r>
      <w:r>
        <w:rPr>
          <w:spacing w:val="-3"/>
        </w:rPr>
        <w:t> </w:t>
      </w:r>
      <w:r>
        <w:rPr/>
        <w:t>the</w:t>
      </w:r>
      <w:r>
        <w:rPr>
          <w:spacing w:val="-3"/>
        </w:rPr>
        <w:t> </w:t>
      </w:r>
      <w:r>
        <w:rPr/>
        <w:t>obligations</w:t>
      </w:r>
      <w:r>
        <w:rPr>
          <w:spacing w:val="-3"/>
        </w:rPr>
        <w:t> </w:t>
      </w:r>
      <w:r>
        <w:rPr/>
        <w:t>in</w:t>
      </w:r>
      <w:r>
        <w:rPr>
          <w:spacing w:val="-3"/>
        </w:rPr>
        <w:t> </w:t>
      </w:r>
      <w:r>
        <w:rPr/>
        <w:t>this</w:t>
      </w:r>
      <w:r>
        <w:rPr>
          <w:spacing w:val="-3"/>
        </w:rPr>
        <w:t> </w:t>
      </w:r>
      <w:r>
        <w:rPr/>
        <w:t>Section</w:t>
      </w:r>
      <w:r>
        <w:rPr>
          <w:spacing w:val="-3"/>
        </w:rPr>
        <w:t> </w:t>
      </w:r>
      <w:r>
        <w:rPr/>
        <w:t>do</w:t>
      </w:r>
      <w:r>
        <w:rPr>
          <w:spacing w:val="-3"/>
        </w:rPr>
        <w:t> </w:t>
      </w:r>
      <w:r>
        <w:rPr/>
        <w:t>not</w:t>
      </w:r>
      <w:r>
        <w:rPr>
          <w:spacing w:val="-3"/>
        </w:rPr>
        <w:t> </w:t>
      </w:r>
      <w:r>
        <w:rPr/>
        <w:t>apply</w:t>
      </w:r>
      <w:r>
        <w:rPr>
          <w:spacing w:val="-3"/>
        </w:rPr>
        <w:t> </w:t>
      </w:r>
      <w:r>
        <w:rPr/>
        <w:t>to</w:t>
      </w:r>
      <w:r>
        <w:rPr>
          <w:spacing w:val="-3"/>
        </w:rPr>
        <w:t> </w:t>
      </w:r>
      <w:r>
        <w:rPr/>
        <w:t>the</w:t>
      </w:r>
      <w:r>
        <w:rPr>
          <w:spacing w:val="-3"/>
        </w:rPr>
        <w:t> </w:t>
      </w:r>
      <w:r>
        <w:rPr/>
        <w:t>SSO</w:t>
      </w:r>
      <w:r>
        <w:rPr>
          <w:spacing w:val="-3"/>
        </w:rPr>
        <w:t> </w:t>
      </w:r>
      <w:r>
        <w:rPr/>
        <w:t>where</w:t>
      </w:r>
      <w:r>
        <w:rPr>
          <w:spacing w:val="-3"/>
        </w:rPr>
        <w:t> </w:t>
      </w:r>
      <w:r>
        <w:rPr/>
        <w:t>an</w:t>
      </w:r>
      <w:r>
        <w:rPr>
          <w:spacing w:val="-3"/>
        </w:rPr>
        <w:t> </w:t>
      </w:r>
      <w:r>
        <w:rPr/>
        <w:t>Interface Implementation is changed or updated solely to correct bugs or other deficiencies in the operation of the Interface Application or to maintain service levels or other contractual obligations that the SSO may have with the Province or a SSO Customer who is an existing customer of the SSO.</w:t>
      </w:r>
    </w:p>
    <w:p>
      <w:pPr>
        <w:pStyle w:val="Heading2"/>
        <w:numPr>
          <w:ilvl w:val="1"/>
          <w:numId w:val="5"/>
        </w:numPr>
        <w:tabs>
          <w:tab w:pos="1214" w:val="left" w:leader="none"/>
        </w:tabs>
        <w:spacing w:line="240" w:lineRule="auto" w:before="239" w:after="0"/>
        <w:ind w:left="1214" w:right="0" w:hanging="660"/>
        <w:jc w:val="left"/>
      </w:pPr>
      <w:r>
        <w:rPr/>
        <w:t>Acceptance</w:t>
      </w:r>
      <w:r>
        <w:rPr>
          <w:spacing w:val="-3"/>
        </w:rPr>
        <w:t> </w:t>
      </w:r>
      <w:r>
        <w:rPr>
          <w:spacing w:val="-2"/>
        </w:rPr>
        <w:t>Criteria</w:t>
      </w:r>
    </w:p>
    <w:p>
      <w:pPr>
        <w:pStyle w:val="BodyText"/>
      </w:pPr>
      <w:r>
        <w:rPr/>
        <w:t>For</w:t>
      </w:r>
      <w:r>
        <w:rPr>
          <w:spacing w:val="-3"/>
        </w:rPr>
        <w:t> </w:t>
      </w:r>
      <w:r>
        <w:rPr/>
        <w:t>the</w:t>
      </w:r>
      <w:r>
        <w:rPr>
          <w:spacing w:val="-3"/>
        </w:rPr>
        <w:t> </w:t>
      </w:r>
      <w:r>
        <w:rPr/>
        <w:t>purposes</w:t>
      </w:r>
      <w:r>
        <w:rPr>
          <w:spacing w:val="-3"/>
        </w:rPr>
        <w:t> </w:t>
      </w:r>
      <w:r>
        <w:rPr/>
        <w:t>of</w:t>
      </w:r>
      <w:r>
        <w:rPr>
          <w:spacing w:val="-3"/>
        </w:rPr>
        <w:t> </w:t>
      </w:r>
      <w:r>
        <w:rPr/>
        <w:t>this</w:t>
      </w:r>
      <w:r>
        <w:rPr>
          <w:spacing w:val="-3"/>
        </w:rPr>
        <w:t> </w:t>
      </w:r>
      <w:r>
        <w:rPr/>
        <w:t>Article</w:t>
      </w:r>
      <w:r>
        <w:rPr>
          <w:spacing w:val="-3"/>
        </w:rPr>
        <w:t> </w:t>
      </w:r>
      <w:r>
        <w:rPr/>
        <w:t>3,</w:t>
      </w:r>
      <w:r>
        <w:rPr>
          <w:spacing w:val="-3"/>
        </w:rPr>
        <w:t> </w:t>
      </w:r>
      <w:r>
        <w:rPr/>
        <w:t>the</w:t>
      </w:r>
      <w:r>
        <w:rPr>
          <w:spacing w:val="-3"/>
        </w:rPr>
        <w:t> </w:t>
      </w:r>
      <w:r>
        <w:rPr>
          <w:b/>
        </w:rPr>
        <w:t>“Acceptance</w:t>
      </w:r>
      <w:r>
        <w:rPr>
          <w:b/>
          <w:spacing w:val="-3"/>
        </w:rPr>
        <w:t> </w:t>
      </w:r>
      <w:r>
        <w:rPr>
          <w:b/>
        </w:rPr>
        <w:t>Criteria”</w:t>
      </w:r>
      <w:r>
        <w:rPr>
          <w:b/>
          <w:spacing w:val="-3"/>
        </w:rPr>
        <w:t> </w:t>
      </w:r>
      <w:r>
        <w:rPr/>
        <w:t>for</w:t>
      </w:r>
      <w:r>
        <w:rPr>
          <w:spacing w:val="-3"/>
        </w:rPr>
        <w:t> </w:t>
      </w:r>
      <w:r>
        <w:rPr/>
        <w:t>an</w:t>
      </w:r>
      <w:r>
        <w:rPr>
          <w:spacing w:val="-3"/>
        </w:rPr>
        <w:t> </w:t>
      </w:r>
      <w:r>
        <w:rPr/>
        <w:t>Interface</w:t>
      </w:r>
      <w:r>
        <w:rPr>
          <w:spacing w:val="-3"/>
        </w:rPr>
        <w:t> </w:t>
      </w:r>
      <w:r>
        <w:rPr/>
        <w:t>Implementation means confirmation that:</w:t>
      </w:r>
    </w:p>
    <w:p>
      <w:pPr>
        <w:pStyle w:val="ListParagraph"/>
        <w:numPr>
          <w:ilvl w:val="2"/>
          <w:numId w:val="5"/>
        </w:numPr>
        <w:tabs>
          <w:tab w:pos="1403" w:val="left" w:leader="none"/>
          <w:tab w:pos="1405" w:val="left" w:leader="none"/>
        </w:tabs>
        <w:spacing w:line="242" w:lineRule="auto" w:before="240" w:after="0"/>
        <w:ind w:left="1405" w:right="290" w:hanging="425"/>
        <w:jc w:val="both"/>
        <w:rPr>
          <w:sz w:val="24"/>
        </w:rPr>
      </w:pPr>
      <w:r>
        <w:rPr>
          <w:sz w:val="24"/>
        </w:rPr>
        <w:t>the Interface Application associated with the Interface Implementation complies with the</w:t>
      </w:r>
      <w:r>
        <w:rPr>
          <w:spacing w:val="-4"/>
          <w:sz w:val="24"/>
        </w:rPr>
        <w:t> </w:t>
      </w:r>
      <w:r>
        <w:rPr>
          <w:sz w:val="24"/>
        </w:rPr>
        <w:t>requirements</w:t>
      </w:r>
      <w:r>
        <w:rPr>
          <w:spacing w:val="-4"/>
          <w:sz w:val="24"/>
        </w:rPr>
        <w:t> </w:t>
      </w:r>
      <w:r>
        <w:rPr>
          <w:sz w:val="24"/>
        </w:rPr>
        <w:t>set</w:t>
      </w:r>
      <w:r>
        <w:rPr>
          <w:spacing w:val="-4"/>
          <w:sz w:val="24"/>
        </w:rPr>
        <w:t> </w:t>
      </w:r>
      <w:r>
        <w:rPr>
          <w:sz w:val="24"/>
        </w:rPr>
        <w:t>out</w:t>
      </w:r>
      <w:r>
        <w:rPr>
          <w:spacing w:val="-4"/>
          <w:sz w:val="24"/>
        </w:rPr>
        <w:t> </w:t>
      </w:r>
      <w:r>
        <w:rPr>
          <w:sz w:val="24"/>
        </w:rPr>
        <w:t>in</w:t>
      </w:r>
      <w:r>
        <w:rPr>
          <w:spacing w:val="-4"/>
          <w:sz w:val="24"/>
        </w:rPr>
        <w:t> </w:t>
      </w:r>
      <w:r>
        <w:rPr>
          <w:sz w:val="24"/>
        </w:rPr>
        <w:t>the</w:t>
      </w:r>
      <w:r>
        <w:rPr>
          <w:spacing w:val="-4"/>
          <w:sz w:val="24"/>
        </w:rPr>
        <w:t> </w:t>
      </w:r>
      <w:r>
        <w:rPr>
          <w:sz w:val="24"/>
        </w:rPr>
        <w:t>Conformance</w:t>
      </w:r>
      <w:r>
        <w:rPr>
          <w:spacing w:val="-4"/>
          <w:sz w:val="24"/>
        </w:rPr>
        <w:t> </w:t>
      </w:r>
      <w:r>
        <w:rPr>
          <w:sz w:val="24"/>
        </w:rPr>
        <w:t>Standards</w:t>
      </w:r>
      <w:r>
        <w:rPr>
          <w:spacing w:val="-4"/>
          <w:sz w:val="24"/>
        </w:rPr>
        <w:t> </w:t>
      </w:r>
      <w:r>
        <w:rPr>
          <w:sz w:val="24"/>
        </w:rPr>
        <w:t>and</w:t>
      </w:r>
      <w:r>
        <w:rPr>
          <w:spacing w:val="-4"/>
          <w:sz w:val="24"/>
        </w:rPr>
        <w:t> </w:t>
      </w:r>
      <w:r>
        <w:rPr>
          <w:sz w:val="24"/>
        </w:rPr>
        <w:t>all</w:t>
      </w:r>
      <w:r>
        <w:rPr>
          <w:spacing w:val="-4"/>
          <w:sz w:val="24"/>
        </w:rPr>
        <w:t> </w:t>
      </w:r>
      <w:r>
        <w:rPr>
          <w:sz w:val="24"/>
        </w:rPr>
        <w:t>other</w:t>
      </w:r>
      <w:r>
        <w:rPr>
          <w:spacing w:val="-4"/>
          <w:sz w:val="24"/>
        </w:rPr>
        <w:t> </w:t>
      </w:r>
      <w:r>
        <w:rPr>
          <w:sz w:val="24"/>
        </w:rPr>
        <w:t>requirements</w:t>
      </w:r>
      <w:r>
        <w:rPr>
          <w:spacing w:val="-4"/>
          <w:sz w:val="24"/>
        </w:rPr>
        <w:t> </w:t>
      </w:r>
      <w:r>
        <w:rPr>
          <w:sz w:val="24"/>
        </w:rPr>
        <w:t>of this Agreement,</w:t>
      </w:r>
    </w:p>
    <w:p>
      <w:pPr>
        <w:pStyle w:val="ListParagraph"/>
        <w:numPr>
          <w:ilvl w:val="2"/>
          <w:numId w:val="5"/>
        </w:numPr>
        <w:tabs>
          <w:tab w:pos="1405" w:val="left" w:leader="none"/>
        </w:tabs>
        <w:spacing w:line="240" w:lineRule="auto" w:before="235" w:after="0"/>
        <w:ind w:left="1405" w:right="431" w:hanging="425"/>
        <w:jc w:val="left"/>
        <w:rPr>
          <w:sz w:val="24"/>
        </w:rPr>
      </w:pPr>
      <w:r>
        <w:rPr>
          <w:sz w:val="24"/>
        </w:rPr>
        <w:t>the</w:t>
      </w:r>
      <w:r>
        <w:rPr>
          <w:spacing w:val="-5"/>
          <w:sz w:val="24"/>
        </w:rPr>
        <w:t> </w:t>
      </w:r>
      <w:r>
        <w:rPr>
          <w:sz w:val="24"/>
        </w:rPr>
        <w:t>Interface</w:t>
      </w:r>
      <w:r>
        <w:rPr>
          <w:spacing w:val="-5"/>
          <w:sz w:val="24"/>
        </w:rPr>
        <w:t> </w:t>
      </w:r>
      <w:r>
        <w:rPr>
          <w:sz w:val="24"/>
        </w:rPr>
        <w:t>Access</w:t>
      </w:r>
      <w:r>
        <w:rPr>
          <w:spacing w:val="-5"/>
          <w:sz w:val="24"/>
        </w:rPr>
        <w:t> </w:t>
      </w:r>
      <w:r>
        <w:rPr>
          <w:sz w:val="24"/>
        </w:rPr>
        <w:t>Services</w:t>
      </w:r>
      <w:r>
        <w:rPr>
          <w:spacing w:val="-5"/>
          <w:sz w:val="24"/>
        </w:rPr>
        <w:t> </w:t>
      </w:r>
      <w:r>
        <w:rPr>
          <w:sz w:val="24"/>
        </w:rPr>
        <w:t>associated</w:t>
      </w:r>
      <w:r>
        <w:rPr>
          <w:spacing w:val="-5"/>
          <w:sz w:val="24"/>
        </w:rPr>
        <w:t> </w:t>
      </w:r>
      <w:r>
        <w:rPr>
          <w:sz w:val="24"/>
        </w:rPr>
        <w:t>with</w:t>
      </w:r>
      <w:r>
        <w:rPr>
          <w:spacing w:val="-5"/>
          <w:sz w:val="24"/>
        </w:rPr>
        <w:t> </w:t>
      </w:r>
      <w:r>
        <w:rPr>
          <w:sz w:val="24"/>
        </w:rPr>
        <w:t>the</w:t>
      </w:r>
      <w:r>
        <w:rPr>
          <w:spacing w:val="-5"/>
          <w:sz w:val="24"/>
        </w:rPr>
        <w:t> </w:t>
      </w:r>
      <w:r>
        <w:rPr>
          <w:sz w:val="24"/>
        </w:rPr>
        <w:t>Interface</w:t>
      </w:r>
      <w:r>
        <w:rPr>
          <w:spacing w:val="-5"/>
          <w:sz w:val="24"/>
        </w:rPr>
        <w:t> </w:t>
      </w:r>
      <w:r>
        <w:rPr>
          <w:sz w:val="24"/>
        </w:rPr>
        <w:t>Implementation</w:t>
      </w:r>
      <w:r>
        <w:rPr>
          <w:spacing w:val="-5"/>
          <w:sz w:val="24"/>
        </w:rPr>
        <w:t> </w:t>
      </w:r>
      <w:r>
        <w:rPr>
          <w:sz w:val="24"/>
        </w:rPr>
        <w:t>complies with the requirements set out in the Conformance Standards and all other requirements of this Agreement, and</w:t>
      </w:r>
    </w:p>
    <w:p>
      <w:pPr>
        <w:pStyle w:val="ListParagraph"/>
        <w:numPr>
          <w:ilvl w:val="2"/>
          <w:numId w:val="5"/>
        </w:numPr>
        <w:tabs>
          <w:tab w:pos="1405" w:val="left" w:leader="none"/>
        </w:tabs>
        <w:spacing w:line="240" w:lineRule="auto" w:before="240" w:after="0"/>
        <w:ind w:left="1405" w:right="512" w:hanging="425"/>
        <w:jc w:val="left"/>
        <w:rPr>
          <w:sz w:val="24"/>
        </w:rPr>
      </w:pPr>
      <w:r>
        <w:rPr>
          <w:sz w:val="24"/>
        </w:rPr>
        <w:t>the Interface Application Training associated with the Interface Implementation complies</w:t>
      </w:r>
      <w:r>
        <w:rPr>
          <w:spacing w:val="-4"/>
          <w:sz w:val="24"/>
        </w:rPr>
        <w:t> </w:t>
      </w:r>
      <w:r>
        <w:rPr>
          <w:sz w:val="24"/>
        </w:rPr>
        <w:t>with</w:t>
      </w:r>
      <w:r>
        <w:rPr>
          <w:spacing w:val="-4"/>
          <w:sz w:val="24"/>
        </w:rPr>
        <w:t> </w:t>
      </w:r>
      <w:r>
        <w:rPr>
          <w:sz w:val="24"/>
        </w:rPr>
        <w:t>the</w:t>
      </w:r>
      <w:r>
        <w:rPr>
          <w:spacing w:val="-4"/>
          <w:sz w:val="24"/>
        </w:rPr>
        <w:t> </w:t>
      </w:r>
      <w:r>
        <w:rPr>
          <w:sz w:val="24"/>
        </w:rPr>
        <w:t>requirements</w:t>
      </w:r>
      <w:r>
        <w:rPr>
          <w:spacing w:val="-4"/>
          <w:sz w:val="24"/>
        </w:rPr>
        <w:t> </w:t>
      </w:r>
      <w:r>
        <w:rPr>
          <w:sz w:val="24"/>
        </w:rPr>
        <w:t>set</w:t>
      </w:r>
      <w:r>
        <w:rPr>
          <w:spacing w:val="-4"/>
          <w:sz w:val="24"/>
        </w:rPr>
        <w:t> </w:t>
      </w:r>
      <w:r>
        <w:rPr>
          <w:sz w:val="24"/>
        </w:rPr>
        <w:t>out</w:t>
      </w:r>
      <w:r>
        <w:rPr>
          <w:spacing w:val="-4"/>
          <w:sz w:val="24"/>
        </w:rPr>
        <w:t> </w:t>
      </w:r>
      <w:r>
        <w:rPr>
          <w:sz w:val="24"/>
        </w:rPr>
        <w:t>in</w:t>
      </w:r>
      <w:r>
        <w:rPr>
          <w:spacing w:val="-4"/>
          <w:sz w:val="24"/>
        </w:rPr>
        <w:t> </w:t>
      </w:r>
      <w:r>
        <w:rPr>
          <w:sz w:val="24"/>
        </w:rPr>
        <w:t>the</w:t>
      </w:r>
      <w:r>
        <w:rPr>
          <w:spacing w:val="-4"/>
          <w:sz w:val="24"/>
        </w:rPr>
        <w:t> </w:t>
      </w:r>
      <w:r>
        <w:rPr>
          <w:sz w:val="24"/>
        </w:rPr>
        <w:t>Conformance</w:t>
      </w:r>
      <w:r>
        <w:rPr>
          <w:spacing w:val="-4"/>
          <w:sz w:val="24"/>
        </w:rPr>
        <w:t> </w:t>
      </w:r>
      <w:r>
        <w:rPr>
          <w:sz w:val="24"/>
        </w:rPr>
        <w:t>Standards</w:t>
      </w:r>
      <w:r>
        <w:rPr>
          <w:spacing w:val="-4"/>
          <w:sz w:val="24"/>
        </w:rPr>
        <w:t> </w:t>
      </w:r>
      <w:r>
        <w:rPr>
          <w:sz w:val="24"/>
        </w:rPr>
        <w:t>and</w:t>
      </w:r>
      <w:r>
        <w:rPr>
          <w:spacing w:val="-4"/>
          <w:sz w:val="24"/>
        </w:rPr>
        <w:t> </w:t>
      </w:r>
      <w:r>
        <w:rPr>
          <w:sz w:val="24"/>
        </w:rPr>
        <w:t>all</w:t>
      </w:r>
      <w:r>
        <w:rPr>
          <w:spacing w:val="-4"/>
          <w:sz w:val="24"/>
        </w:rPr>
        <w:t> </w:t>
      </w:r>
      <w:r>
        <w:rPr>
          <w:sz w:val="24"/>
        </w:rPr>
        <w:t>other requirements of this Agreement.</w:t>
      </w:r>
    </w:p>
    <w:p>
      <w:pPr>
        <w:pStyle w:val="ListParagraph"/>
        <w:spacing w:after="0" w:line="240" w:lineRule="auto"/>
        <w:jc w:val="left"/>
        <w:rPr>
          <w:sz w:val="24"/>
        </w:rPr>
        <w:sectPr>
          <w:pgSz w:w="12240" w:h="15840"/>
          <w:pgMar w:header="0" w:footer="606" w:top="720" w:bottom="800" w:left="1080" w:right="1080"/>
        </w:sectPr>
      </w:pPr>
    </w:p>
    <w:p>
      <w:pPr>
        <w:pStyle w:val="Heading2"/>
        <w:numPr>
          <w:ilvl w:val="1"/>
          <w:numId w:val="5"/>
        </w:numPr>
        <w:tabs>
          <w:tab w:pos="1214" w:val="left" w:leader="none"/>
        </w:tabs>
        <w:spacing w:line="240" w:lineRule="auto" w:before="86" w:after="0"/>
        <w:ind w:left="1214" w:right="0" w:hanging="660"/>
        <w:jc w:val="left"/>
      </w:pPr>
      <w:r>
        <w:rPr/>
        <w:t>Internal</w:t>
      </w:r>
      <w:r>
        <w:rPr>
          <w:spacing w:val="-3"/>
        </w:rPr>
        <w:t> </w:t>
      </w:r>
      <w:r>
        <w:rPr>
          <w:spacing w:val="-2"/>
        </w:rPr>
        <w:t>Testing</w:t>
      </w:r>
    </w:p>
    <w:p>
      <w:pPr>
        <w:pStyle w:val="BodyText"/>
        <w:ind w:right="129"/>
      </w:pPr>
      <w:r>
        <w:rPr/>
        <w:t>Before submitting an Interface Implementation for Conformance Evaluation, the SSO will conduct</w:t>
      </w:r>
      <w:r>
        <w:rPr>
          <w:spacing w:val="-3"/>
        </w:rPr>
        <w:t> </w:t>
      </w:r>
      <w:r>
        <w:rPr/>
        <w:t>thorough</w:t>
      </w:r>
      <w:r>
        <w:rPr>
          <w:spacing w:val="-3"/>
        </w:rPr>
        <w:t> </w:t>
      </w:r>
      <w:r>
        <w:rPr/>
        <w:t>internal</w:t>
      </w:r>
      <w:r>
        <w:rPr>
          <w:spacing w:val="-3"/>
        </w:rPr>
        <w:t> </w:t>
      </w:r>
      <w:r>
        <w:rPr/>
        <w:t>testing</w:t>
      </w:r>
      <w:r>
        <w:rPr>
          <w:spacing w:val="-3"/>
        </w:rPr>
        <w:t> </w:t>
      </w:r>
      <w:r>
        <w:rPr/>
        <w:t>of</w:t>
      </w:r>
      <w:r>
        <w:rPr>
          <w:spacing w:val="-3"/>
        </w:rPr>
        <w:t> </w:t>
      </w:r>
      <w:r>
        <w:rPr/>
        <w:t>the</w:t>
      </w:r>
      <w:r>
        <w:rPr>
          <w:spacing w:val="-3"/>
        </w:rPr>
        <w:t> </w:t>
      </w:r>
      <w:r>
        <w:rPr/>
        <w:t>Interface</w:t>
      </w:r>
      <w:r>
        <w:rPr>
          <w:spacing w:val="-3"/>
        </w:rPr>
        <w:t> </w:t>
      </w:r>
      <w:r>
        <w:rPr/>
        <w:t>Implementation</w:t>
      </w:r>
      <w:r>
        <w:rPr>
          <w:spacing w:val="-3"/>
        </w:rPr>
        <w:t> </w:t>
      </w:r>
      <w:r>
        <w:rPr/>
        <w:t>to</w:t>
      </w:r>
      <w:r>
        <w:rPr>
          <w:spacing w:val="-3"/>
        </w:rPr>
        <w:t> </w:t>
      </w:r>
      <w:r>
        <w:rPr/>
        <w:t>verify</w:t>
      </w:r>
      <w:r>
        <w:rPr>
          <w:spacing w:val="-3"/>
        </w:rPr>
        <w:t> </w:t>
      </w:r>
      <w:r>
        <w:rPr/>
        <w:t>that</w:t>
      </w:r>
      <w:r>
        <w:rPr>
          <w:spacing w:val="-3"/>
        </w:rPr>
        <w:t> </w:t>
      </w:r>
      <w:r>
        <w:rPr/>
        <w:t>it</w:t>
      </w:r>
      <w:r>
        <w:rPr>
          <w:spacing w:val="-3"/>
        </w:rPr>
        <w:t> </w:t>
      </w:r>
      <w:r>
        <w:rPr/>
        <w:t>meets</w:t>
      </w:r>
      <w:r>
        <w:rPr>
          <w:spacing w:val="-3"/>
        </w:rPr>
        <w:t> </w:t>
      </w:r>
      <w:r>
        <w:rPr/>
        <w:t>the Acceptance Criteria to the reasonable satisfaction of the SSO.</w:t>
      </w:r>
    </w:p>
    <w:p>
      <w:pPr>
        <w:pStyle w:val="Heading2"/>
        <w:numPr>
          <w:ilvl w:val="1"/>
          <w:numId w:val="5"/>
        </w:numPr>
        <w:tabs>
          <w:tab w:pos="1214" w:val="left" w:leader="none"/>
        </w:tabs>
        <w:spacing w:line="240" w:lineRule="auto" w:before="240" w:after="0"/>
        <w:ind w:left="1214" w:right="0" w:hanging="660"/>
        <w:jc w:val="left"/>
      </w:pPr>
      <w:r>
        <w:rPr/>
        <w:t>Initiation</w:t>
      </w:r>
      <w:r>
        <w:rPr>
          <w:spacing w:val="-2"/>
        </w:rPr>
        <w:t> </w:t>
      </w:r>
      <w:r>
        <w:rPr/>
        <w:t>of</w:t>
      </w:r>
      <w:r>
        <w:rPr>
          <w:spacing w:val="-2"/>
        </w:rPr>
        <w:t> </w:t>
      </w:r>
      <w:r>
        <w:rPr/>
        <w:t>Conformance</w:t>
      </w:r>
      <w:r>
        <w:rPr>
          <w:spacing w:val="-2"/>
        </w:rPr>
        <w:t> Evaluation</w:t>
      </w:r>
    </w:p>
    <w:p>
      <w:pPr>
        <w:pStyle w:val="BodyText"/>
        <w:spacing w:before="239"/>
        <w:ind w:right="129"/>
      </w:pPr>
      <w:r>
        <w:rPr/>
        <w:t>The SSO must submit an Interface Implementation for Conformance Evaluation by notifying the Province</w:t>
      </w:r>
      <w:r>
        <w:rPr>
          <w:spacing w:val="-4"/>
        </w:rPr>
        <w:t> </w:t>
      </w:r>
      <w:r>
        <w:rPr/>
        <w:t>in</w:t>
      </w:r>
      <w:r>
        <w:rPr>
          <w:spacing w:val="-4"/>
        </w:rPr>
        <w:t> </w:t>
      </w:r>
      <w:r>
        <w:rPr/>
        <w:t>writing</w:t>
      </w:r>
      <w:r>
        <w:rPr>
          <w:spacing w:val="-4"/>
        </w:rPr>
        <w:t> </w:t>
      </w:r>
      <w:r>
        <w:rPr/>
        <w:t>(a</w:t>
      </w:r>
      <w:r>
        <w:rPr>
          <w:spacing w:val="-4"/>
        </w:rPr>
        <w:t> </w:t>
      </w:r>
      <w:r>
        <w:rPr>
          <w:b/>
        </w:rPr>
        <w:t>“Conformance</w:t>
      </w:r>
      <w:r>
        <w:rPr>
          <w:b/>
          <w:spacing w:val="-4"/>
        </w:rPr>
        <w:t> </w:t>
      </w:r>
      <w:r>
        <w:rPr>
          <w:b/>
        </w:rPr>
        <w:t>Initiation</w:t>
      </w:r>
      <w:r>
        <w:rPr>
          <w:b/>
          <w:spacing w:val="-5"/>
        </w:rPr>
        <w:t> </w:t>
      </w:r>
      <w:r>
        <w:rPr>
          <w:b/>
        </w:rPr>
        <w:t>Notice”</w:t>
      </w:r>
      <w:r>
        <w:rPr>
          <w:b/>
          <w:spacing w:val="-4"/>
        </w:rPr>
        <w:t> </w:t>
      </w:r>
      <w:r>
        <w:rPr/>
        <w:t>or</w:t>
      </w:r>
      <w:r>
        <w:rPr>
          <w:spacing w:val="-5"/>
        </w:rPr>
        <w:t> </w:t>
      </w:r>
      <w:r>
        <w:rPr>
          <w:b/>
        </w:rPr>
        <w:t>“Application</w:t>
      </w:r>
      <w:r>
        <w:rPr>
          <w:b/>
          <w:spacing w:val="-4"/>
        </w:rPr>
        <w:t> </w:t>
      </w:r>
      <w:r>
        <w:rPr>
          <w:b/>
        </w:rPr>
        <w:t>Release</w:t>
      </w:r>
      <w:r>
        <w:rPr>
          <w:b/>
          <w:spacing w:val="-4"/>
        </w:rPr>
        <w:t> </w:t>
      </w:r>
      <w:r>
        <w:rPr>
          <w:b/>
        </w:rPr>
        <w:t>Assessment”</w:t>
      </w:r>
      <w:r>
        <w:rPr/>
        <w:t>)</w:t>
      </w:r>
      <w:r>
        <w:rPr>
          <w:spacing w:val="-4"/>
        </w:rPr>
        <w:t> </w:t>
      </w:r>
      <w:r>
        <w:rPr/>
        <w:t>at least four (4) weeks in advance of the date that the applicable Interface Implementation will be ready for Conformance Evaluation. The Conformance Initiation Notice or Application Release Assessment must be delivered in the form and manner required by the Province, and must include the following information:</w:t>
      </w:r>
    </w:p>
    <w:p>
      <w:pPr>
        <w:pStyle w:val="ListParagraph"/>
        <w:numPr>
          <w:ilvl w:val="2"/>
          <w:numId w:val="5"/>
        </w:numPr>
        <w:tabs>
          <w:tab w:pos="1403" w:val="left" w:leader="none"/>
        </w:tabs>
        <w:spacing w:line="240" w:lineRule="auto" w:before="239" w:after="0"/>
        <w:ind w:left="1403" w:right="0" w:hanging="423"/>
        <w:jc w:val="left"/>
        <w:rPr>
          <w:sz w:val="24"/>
        </w:rPr>
      </w:pPr>
      <w:r>
        <w:rPr>
          <w:sz w:val="24"/>
        </w:rPr>
        <w:t>notice</w:t>
      </w:r>
      <w:r>
        <w:rPr>
          <w:spacing w:val="-4"/>
          <w:sz w:val="24"/>
        </w:rPr>
        <w:t> </w:t>
      </w:r>
      <w:r>
        <w:rPr>
          <w:sz w:val="24"/>
        </w:rPr>
        <w:t>of</w:t>
      </w:r>
      <w:r>
        <w:rPr>
          <w:spacing w:val="-1"/>
          <w:sz w:val="24"/>
        </w:rPr>
        <w:t> </w:t>
      </w:r>
      <w:r>
        <w:rPr>
          <w:sz w:val="24"/>
        </w:rPr>
        <w:t>the</w:t>
      </w:r>
      <w:r>
        <w:rPr>
          <w:spacing w:val="-1"/>
          <w:sz w:val="24"/>
        </w:rPr>
        <w:t> </w:t>
      </w:r>
      <w:r>
        <w:rPr>
          <w:sz w:val="24"/>
        </w:rPr>
        <w:t>Province</w:t>
      </w:r>
      <w:r>
        <w:rPr>
          <w:spacing w:val="-1"/>
          <w:sz w:val="24"/>
        </w:rPr>
        <w:t> </w:t>
      </w:r>
      <w:r>
        <w:rPr>
          <w:sz w:val="24"/>
        </w:rPr>
        <w:t>System(s)</w:t>
      </w:r>
      <w:r>
        <w:rPr>
          <w:spacing w:val="-1"/>
          <w:sz w:val="24"/>
        </w:rPr>
        <w:t> </w:t>
      </w:r>
      <w:r>
        <w:rPr>
          <w:sz w:val="24"/>
        </w:rPr>
        <w:t>that</w:t>
      </w:r>
      <w:r>
        <w:rPr>
          <w:spacing w:val="-2"/>
          <w:sz w:val="24"/>
        </w:rPr>
        <w:t> </w:t>
      </w:r>
      <w:r>
        <w:rPr>
          <w:sz w:val="24"/>
        </w:rPr>
        <w:t>the</w:t>
      </w:r>
      <w:r>
        <w:rPr>
          <w:spacing w:val="-1"/>
          <w:sz w:val="24"/>
        </w:rPr>
        <w:t> </w:t>
      </w:r>
      <w:r>
        <w:rPr>
          <w:sz w:val="24"/>
        </w:rPr>
        <w:t>Interface</w:t>
      </w:r>
      <w:r>
        <w:rPr>
          <w:spacing w:val="-1"/>
          <w:sz w:val="24"/>
        </w:rPr>
        <w:t> </w:t>
      </w:r>
      <w:r>
        <w:rPr>
          <w:sz w:val="24"/>
        </w:rPr>
        <w:t>Implementation</w:t>
      </w:r>
      <w:r>
        <w:rPr>
          <w:spacing w:val="-1"/>
          <w:sz w:val="24"/>
        </w:rPr>
        <w:t> </w:t>
      </w:r>
      <w:r>
        <w:rPr>
          <w:sz w:val="24"/>
        </w:rPr>
        <w:t>interfaces</w:t>
      </w:r>
      <w:r>
        <w:rPr>
          <w:spacing w:val="-1"/>
          <w:sz w:val="24"/>
        </w:rPr>
        <w:t> </w:t>
      </w:r>
      <w:r>
        <w:rPr>
          <w:spacing w:val="-2"/>
          <w:sz w:val="24"/>
        </w:rPr>
        <w:t>with,</w:t>
      </w:r>
    </w:p>
    <w:p>
      <w:pPr>
        <w:pStyle w:val="ListParagraph"/>
        <w:numPr>
          <w:ilvl w:val="2"/>
          <w:numId w:val="5"/>
        </w:numPr>
        <w:tabs>
          <w:tab w:pos="1405" w:val="left" w:leader="none"/>
        </w:tabs>
        <w:spacing w:line="240" w:lineRule="auto" w:before="240" w:after="0"/>
        <w:ind w:left="1405" w:right="317" w:hanging="425"/>
        <w:jc w:val="left"/>
        <w:rPr>
          <w:sz w:val="24"/>
        </w:rPr>
      </w:pPr>
      <w:r>
        <w:rPr>
          <w:sz w:val="24"/>
        </w:rPr>
        <w:t>a</w:t>
      </w:r>
      <w:r>
        <w:rPr>
          <w:spacing w:val="-3"/>
          <w:sz w:val="24"/>
        </w:rPr>
        <w:t> </w:t>
      </w:r>
      <w:r>
        <w:rPr>
          <w:sz w:val="24"/>
        </w:rPr>
        <w:t>description</w:t>
      </w:r>
      <w:r>
        <w:rPr>
          <w:spacing w:val="-3"/>
          <w:sz w:val="24"/>
        </w:rPr>
        <w:t> </w:t>
      </w:r>
      <w:r>
        <w:rPr>
          <w:sz w:val="24"/>
        </w:rPr>
        <w:t>of</w:t>
      </w:r>
      <w:r>
        <w:rPr>
          <w:spacing w:val="-3"/>
          <w:sz w:val="24"/>
        </w:rPr>
        <w:t> </w:t>
      </w:r>
      <w:r>
        <w:rPr>
          <w:sz w:val="24"/>
        </w:rPr>
        <w:t>the</w:t>
      </w:r>
      <w:r>
        <w:rPr>
          <w:spacing w:val="-3"/>
          <w:sz w:val="24"/>
        </w:rPr>
        <w:t> </w:t>
      </w:r>
      <w:r>
        <w:rPr>
          <w:sz w:val="24"/>
        </w:rPr>
        <w:t>Interface</w:t>
      </w:r>
      <w:r>
        <w:rPr>
          <w:spacing w:val="-3"/>
          <w:sz w:val="24"/>
        </w:rPr>
        <w:t> </w:t>
      </w:r>
      <w:r>
        <w:rPr>
          <w:sz w:val="24"/>
        </w:rPr>
        <w:t>Access</w:t>
      </w:r>
      <w:r>
        <w:rPr>
          <w:spacing w:val="-3"/>
          <w:sz w:val="24"/>
        </w:rPr>
        <w:t> </w:t>
      </w:r>
      <w:r>
        <w:rPr>
          <w:sz w:val="24"/>
        </w:rPr>
        <w:t>Services</w:t>
      </w:r>
      <w:r>
        <w:rPr>
          <w:spacing w:val="-3"/>
          <w:sz w:val="24"/>
        </w:rPr>
        <w:t> </w:t>
      </w:r>
      <w:r>
        <w:rPr>
          <w:sz w:val="24"/>
        </w:rPr>
        <w:t>that</w:t>
      </w:r>
      <w:r>
        <w:rPr>
          <w:spacing w:val="-3"/>
          <w:sz w:val="24"/>
        </w:rPr>
        <w:t> </w:t>
      </w:r>
      <w:r>
        <w:rPr>
          <w:sz w:val="24"/>
        </w:rPr>
        <w:t>the</w:t>
      </w:r>
      <w:r>
        <w:rPr>
          <w:spacing w:val="-3"/>
          <w:sz w:val="24"/>
        </w:rPr>
        <w:t> </w:t>
      </w:r>
      <w:r>
        <w:rPr>
          <w:sz w:val="24"/>
        </w:rPr>
        <w:t>SSO</w:t>
      </w:r>
      <w:r>
        <w:rPr>
          <w:spacing w:val="-3"/>
          <w:sz w:val="24"/>
        </w:rPr>
        <w:t> </w:t>
      </w:r>
      <w:r>
        <w:rPr>
          <w:sz w:val="24"/>
        </w:rPr>
        <w:t>or</w:t>
      </w:r>
      <w:r>
        <w:rPr>
          <w:spacing w:val="-3"/>
          <w:sz w:val="24"/>
        </w:rPr>
        <w:t> </w:t>
      </w:r>
      <w:r>
        <w:rPr>
          <w:sz w:val="24"/>
        </w:rPr>
        <w:t>an</w:t>
      </w:r>
      <w:r>
        <w:rPr>
          <w:spacing w:val="-3"/>
          <w:sz w:val="24"/>
        </w:rPr>
        <w:t> </w:t>
      </w:r>
      <w:r>
        <w:rPr>
          <w:sz w:val="24"/>
        </w:rPr>
        <w:t>Access</w:t>
      </w:r>
      <w:r>
        <w:rPr>
          <w:spacing w:val="-3"/>
          <w:sz w:val="24"/>
        </w:rPr>
        <w:t> </w:t>
      </w:r>
      <w:r>
        <w:rPr>
          <w:sz w:val="24"/>
        </w:rPr>
        <w:t>Subcontractor will provide in connection with the Interface Implementation,</w:t>
      </w:r>
    </w:p>
    <w:p>
      <w:pPr>
        <w:pStyle w:val="ListParagraph"/>
        <w:numPr>
          <w:ilvl w:val="2"/>
          <w:numId w:val="5"/>
        </w:numPr>
        <w:tabs>
          <w:tab w:pos="1405" w:val="left" w:leader="none"/>
        </w:tabs>
        <w:spacing w:line="240" w:lineRule="auto" w:before="240" w:after="0"/>
        <w:ind w:left="1405" w:right="277" w:hanging="425"/>
        <w:jc w:val="left"/>
        <w:rPr>
          <w:sz w:val="24"/>
        </w:rPr>
      </w:pPr>
      <w:r>
        <w:rPr>
          <w:sz w:val="24"/>
        </w:rPr>
        <w:t>if the Interface Access Services described under paragraph (b) above include data hosting, disaster recovery, backup or similar data storage services, the address of all physical</w:t>
      </w:r>
      <w:r>
        <w:rPr>
          <w:spacing w:val="-4"/>
          <w:sz w:val="24"/>
        </w:rPr>
        <w:t> </w:t>
      </w:r>
      <w:r>
        <w:rPr>
          <w:sz w:val="24"/>
        </w:rPr>
        <w:t>location(s)</w:t>
      </w:r>
      <w:r>
        <w:rPr>
          <w:spacing w:val="-4"/>
          <w:sz w:val="24"/>
        </w:rPr>
        <w:t> </w:t>
      </w:r>
      <w:r>
        <w:rPr>
          <w:sz w:val="24"/>
        </w:rPr>
        <w:t>where</w:t>
      </w:r>
      <w:r>
        <w:rPr>
          <w:spacing w:val="-4"/>
          <w:sz w:val="24"/>
        </w:rPr>
        <w:t> </w:t>
      </w:r>
      <w:r>
        <w:rPr>
          <w:sz w:val="24"/>
        </w:rPr>
        <w:t>Personal</w:t>
      </w:r>
      <w:r>
        <w:rPr>
          <w:spacing w:val="-4"/>
          <w:sz w:val="24"/>
        </w:rPr>
        <w:t> </w:t>
      </w:r>
      <w:r>
        <w:rPr>
          <w:sz w:val="24"/>
        </w:rPr>
        <w:t>Information</w:t>
      </w:r>
      <w:r>
        <w:rPr>
          <w:spacing w:val="-4"/>
          <w:sz w:val="24"/>
        </w:rPr>
        <w:t> </w:t>
      </w:r>
      <w:r>
        <w:rPr>
          <w:sz w:val="24"/>
        </w:rPr>
        <w:t>will</w:t>
      </w:r>
      <w:r>
        <w:rPr>
          <w:spacing w:val="-4"/>
          <w:sz w:val="24"/>
        </w:rPr>
        <w:t> </w:t>
      </w:r>
      <w:r>
        <w:rPr>
          <w:sz w:val="24"/>
        </w:rPr>
        <w:t>be</w:t>
      </w:r>
      <w:r>
        <w:rPr>
          <w:spacing w:val="-4"/>
          <w:sz w:val="24"/>
        </w:rPr>
        <w:t> </w:t>
      </w:r>
      <w:r>
        <w:rPr>
          <w:sz w:val="24"/>
        </w:rPr>
        <w:t>stored</w:t>
      </w:r>
      <w:r>
        <w:rPr>
          <w:spacing w:val="-4"/>
          <w:sz w:val="24"/>
        </w:rPr>
        <w:t> </w:t>
      </w:r>
      <w:r>
        <w:rPr>
          <w:sz w:val="24"/>
        </w:rPr>
        <w:t>in</w:t>
      </w:r>
      <w:r>
        <w:rPr>
          <w:spacing w:val="-4"/>
          <w:sz w:val="24"/>
        </w:rPr>
        <w:t> </w:t>
      </w:r>
      <w:r>
        <w:rPr>
          <w:sz w:val="24"/>
        </w:rPr>
        <w:t>connection</w:t>
      </w:r>
      <w:r>
        <w:rPr>
          <w:spacing w:val="-4"/>
          <w:sz w:val="24"/>
        </w:rPr>
        <w:t> </w:t>
      </w:r>
      <w:r>
        <w:rPr>
          <w:sz w:val="24"/>
        </w:rPr>
        <w:t>with</w:t>
      </w:r>
      <w:r>
        <w:rPr>
          <w:spacing w:val="-4"/>
          <w:sz w:val="24"/>
        </w:rPr>
        <w:t> </w:t>
      </w:r>
      <w:r>
        <w:rPr>
          <w:sz w:val="24"/>
        </w:rPr>
        <w:t>such data storage services (all of which must be located within Canada),</w:t>
      </w:r>
    </w:p>
    <w:p>
      <w:pPr>
        <w:pStyle w:val="ListParagraph"/>
        <w:numPr>
          <w:ilvl w:val="2"/>
          <w:numId w:val="5"/>
        </w:numPr>
        <w:tabs>
          <w:tab w:pos="1405" w:val="left" w:leader="none"/>
        </w:tabs>
        <w:spacing w:line="240" w:lineRule="auto" w:before="239" w:after="0"/>
        <w:ind w:left="1405" w:right="194" w:hanging="425"/>
        <w:jc w:val="left"/>
        <w:rPr>
          <w:sz w:val="24"/>
        </w:rPr>
      </w:pPr>
      <w:r>
        <w:rPr>
          <w:sz w:val="24"/>
        </w:rPr>
        <w:t>a</w:t>
      </w:r>
      <w:r>
        <w:rPr>
          <w:spacing w:val="-4"/>
          <w:sz w:val="24"/>
        </w:rPr>
        <w:t> </w:t>
      </w:r>
      <w:r>
        <w:rPr>
          <w:sz w:val="24"/>
        </w:rPr>
        <w:t>description</w:t>
      </w:r>
      <w:r>
        <w:rPr>
          <w:spacing w:val="-4"/>
          <w:sz w:val="24"/>
        </w:rPr>
        <w:t> </w:t>
      </w:r>
      <w:r>
        <w:rPr>
          <w:sz w:val="24"/>
        </w:rPr>
        <w:t>of</w:t>
      </w:r>
      <w:r>
        <w:rPr>
          <w:spacing w:val="-4"/>
          <w:sz w:val="24"/>
        </w:rPr>
        <w:t> </w:t>
      </w:r>
      <w:r>
        <w:rPr>
          <w:sz w:val="24"/>
        </w:rPr>
        <w:t>the</w:t>
      </w:r>
      <w:r>
        <w:rPr>
          <w:spacing w:val="-4"/>
          <w:sz w:val="24"/>
        </w:rPr>
        <w:t> </w:t>
      </w:r>
      <w:r>
        <w:rPr>
          <w:sz w:val="24"/>
        </w:rPr>
        <w:t>Interface</w:t>
      </w:r>
      <w:r>
        <w:rPr>
          <w:spacing w:val="-4"/>
          <w:sz w:val="24"/>
        </w:rPr>
        <w:t> </w:t>
      </w:r>
      <w:r>
        <w:rPr>
          <w:sz w:val="24"/>
        </w:rPr>
        <w:t>Application</w:t>
      </w:r>
      <w:r>
        <w:rPr>
          <w:spacing w:val="-4"/>
          <w:sz w:val="24"/>
        </w:rPr>
        <w:t> </w:t>
      </w:r>
      <w:r>
        <w:rPr>
          <w:sz w:val="24"/>
        </w:rPr>
        <w:t>Training</w:t>
      </w:r>
      <w:r>
        <w:rPr>
          <w:spacing w:val="-4"/>
          <w:sz w:val="24"/>
        </w:rPr>
        <w:t> </w:t>
      </w:r>
      <w:r>
        <w:rPr>
          <w:sz w:val="24"/>
        </w:rPr>
        <w:t>programs</w:t>
      </w:r>
      <w:r>
        <w:rPr>
          <w:spacing w:val="-4"/>
          <w:sz w:val="24"/>
        </w:rPr>
        <w:t> </w:t>
      </w:r>
      <w:r>
        <w:rPr>
          <w:sz w:val="24"/>
        </w:rPr>
        <w:t>and</w:t>
      </w:r>
      <w:r>
        <w:rPr>
          <w:spacing w:val="-4"/>
          <w:sz w:val="24"/>
        </w:rPr>
        <w:t> </w:t>
      </w:r>
      <w:r>
        <w:rPr>
          <w:sz w:val="24"/>
        </w:rPr>
        <w:t>materials</w:t>
      </w:r>
      <w:r>
        <w:rPr>
          <w:spacing w:val="-4"/>
          <w:sz w:val="24"/>
        </w:rPr>
        <w:t> </w:t>
      </w:r>
      <w:r>
        <w:rPr>
          <w:sz w:val="24"/>
        </w:rPr>
        <w:t>that</w:t>
      </w:r>
      <w:r>
        <w:rPr>
          <w:spacing w:val="-4"/>
          <w:sz w:val="24"/>
        </w:rPr>
        <w:t> </w:t>
      </w:r>
      <w:r>
        <w:rPr>
          <w:sz w:val="24"/>
        </w:rPr>
        <w:t>the</w:t>
      </w:r>
      <w:r>
        <w:rPr>
          <w:spacing w:val="-4"/>
          <w:sz w:val="24"/>
        </w:rPr>
        <w:t> </w:t>
      </w:r>
      <w:r>
        <w:rPr>
          <w:sz w:val="24"/>
        </w:rPr>
        <w:t>SSO or a Subcontractor will provide in relation to the Interface Implementation, and</w:t>
      </w:r>
    </w:p>
    <w:p>
      <w:pPr>
        <w:pStyle w:val="ListParagraph"/>
        <w:numPr>
          <w:ilvl w:val="2"/>
          <w:numId w:val="5"/>
        </w:numPr>
        <w:tabs>
          <w:tab w:pos="1403" w:val="left" w:leader="none"/>
          <w:tab w:pos="1405" w:val="left" w:leader="none"/>
        </w:tabs>
        <w:spacing w:line="240" w:lineRule="auto" w:before="240" w:after="0"/>
        <w:ind w:left="1405" w:right="386" w:hanging="425"/>
        <w:jc w:val="left"/>
        <w:rPr>
          <w:sz w:val="24"/>
        </w:rPr>
      </w:pPr>
      <w:r>
        <w:rPr>
          <w:sz w:val="24"/>
        </w:rPr>
        <w:t>any</w:t>
      </w:r>
      <w:r>
        <w:rPr>
          <w:spacing w:val="-4"/>
          <w:sz w:val="24"/>
        </w:rPr>
        <w:t> </w:t>
      </w:r>
      <w:r>
        <w:rPr>
          <w:sz w:val="24"/>
        </w:rPr>
        <w:t>other</w:t>
      </w:r>
      <w:r>
        <w:rPr>
          <w:spacing w:val="-4"/>
          <w:sz w:val="24"/>
        </w:rPr>
        <w:t> </w:t>
      </w:r>
      <w:r>
        <w:rPr>
          <w:sz w:val="24"/>
        </w:rPr>
        <w:t>information</w:t>
      </w:r>
      <w:r>
        <w:rPr>
          <w:spacing w:val="-4"/>
          <w:sz w:val="24"/>
        </w:rPr>
        <w:t> </w:t>
      </w:r>
      <w:r>
        <w:rPr>
          <w:sz w:val="24"/>
        </w:rPr>
        <w:t>respecting</w:t>
      </w:r>
      <w:r>
        <w:rPr>
          <w:spacing w:val="-4"/>
          <w:sz w:val="24"/>
        </w:rPr>
        <w:t> </w:t>
      </w:r>
      <w:r>
        <w:rPr>
          <w:sz w:val="24"/>
        </w:rPr>
        <w:t>the</w:t>
      </w:r>
      <w:r>
        <w:rPr>
          <w:spacing w:val="-4"/>
          <w:sz w:val="24"/>
        </w:rPr>
        <w:t> </w:t>
      </w:r>
      <w:r>
        <w:rPr>
          <w:sz w:val="24"/>
        </w:rPr>
        <w:t>Interface</w:t>
      </w:r>
      <w:r>
        <w:rPr>
          <w:spacing w:val="-4"/>
          <w:sz w:val="24"/>
        </w:rPr>
        <w:t> </w:t>
      </w:r>
      <w:r>
        <w:rPr>
          <w:sz w:val="24"/>
        </w:rPr>
        <w:t>Implementation</w:t>
      </w:r>
      <w:r>
        <w:rPr>
          <w:spacing w:val="-4"/>
          <w:sz w:val="24"/>
        </w:rPr>
        <w:t> </w:t>
      </w:r>
      <w:r>
        <w:rPr>
          <w:sz w:val="24"/>
        </w:rPr>
        <w:t>that</w:t>
      </w:r>
      <w:r>
        <w:rPr>
          <w:spacing w:val="-4"/>
          <w:sz w:val="24"/>
        </w:rPr>
        <w:t> </w:t>
      </w:r>
      <w:r>
        <w:rPr>
          <w:sz w:val="24"/>
        </w:rPr>
        <w:t>may</w:t>
      </w:r>
      <w:r>
        <w:rPr>
          <w:spacing w:val="-4"/>
          <w:sz w:val="24"/>
        </w:rPr>
        <w:t> </w:t>
      </w:r>
      <w:r>
        <w:rPr>
          <w:sz w:val="24"/>
        </w:rPr>
        <w:t>be</w:t>
      </w:r>
      <w:r>
        <w:rPr>
          <w:spacing w:val="-4"/>
          <w:sz w:val="24"/>
        </w:rPr>
        <w:t> </w:t>
      </w:r>
      <w:r>
        <w:rPr>
          <w:sz w:val="24"/>
        </w:rPr>
        <w:t>required by the Province.</w:t>
      </w:r>
    </w:p>
    <w:p>
      <w:pPr>
        <w:pStyle w:val="BodyText"/>
        <w:spacing w:before="239"/>
        <w:ind w:right="464"/>
        <w:jc w:val="both"/>
      </w:pPr>
      <w:r>
        <w:rPr/>
        <w:t>The SSO acknowledges and agrees that, upon submitting a Conformance Initiation Notice or Application Release Assessment to the Province, the Interface Implementation to which that Conformance</w:t>
      </w:r>
      <w:r>
        <w:rPr>
          <w:spacing w:val="-4"/>
        </w:rPr>
        <w:t> </w:t>
      </w:r>
      <w:r>
        <w:rPr/>
        <w:t>Initiation</w:t>
      </w:r>
      <w:r>
        <w:rPr>
          <w:spacing w:val="-4"/>
        </w:rPr>
        <w:t> </w:t>
      </w:r>
      <w:r>
        <w:rPr/>
        <w:t>Notice</w:t>
      </w:r>
      <w:r>
        <w:rPr>
          <w:spacing w:val="-4"/>
        </w:rPr>
        <w:t> </w:t>
      </w:r>
      <w:r>
        <w:rPr/>
        <w:t>or</w:t>
      </w:r>
      <w:r>
        <w:rPr>
          <w:spacing w:val="-4"/>
        </w:rPr>
        <w:t> </w:t>
      </w:r>
      <w:r>
        <w:rPr/>
        <w:t>Application</w:t>
      </w:r>
      <w:r>
        <w:rPr>
          <w:spacing w:val="-4"/>
        </w:rPr>
        <w:t> </w:t>
      </w:r>
      <w:r>
        <w:rPr/>
        <w:t>Release</w:t>
      </w:r>
      <w:r>
        <w:rPr>
          <w:spacing w:val="-4"/>
        </w:rPr>
        <w:t> </w:t>
      </w:r>
      <w:r>
        <w:rPr/>
        <w:t>Assessment</w:t>
      </w:r>
      <w:r>
        <w:rPr>
          <w:spacing w:val="-4"/>
        </w:rPr>
        <w:t> </w:t>
      </w:r>
      <w:r>
        <w:rPr/>
        <w:t>relates</w:t>
      </w:r>
      <w:r>
        <w:rPr>
          <w:spacing w:val="-4"/>
        </w:rPr>
        <w:t> </w:t>
      </w:r>
      <w:r>
        <w:rPr/>
        <w:t>will</w:t>
      </w:r>
      <w:r>
        <w:rPr>
          <w:spacing w:val="-4"/>
        </w:rPr>
        <w:t> </w:t>
      </w:r>
      <w:r>
        <w:rPr/>
        <w:t>be</w:t>
      </w:r>
      <w:r>
        <w:rPr>
          <w:spacing w:val="-4"/>
        </w:rPr>
        <w:t> </w:t>
      </w:r>
      <w:r>
        <w:rPr/>
        <w:t>governed</w:t>
      </w:r>
      <w:r>
        <w:rPr>
          <w:spacing w:val="-4"/>
        </w:rPr>
        <w:t> </w:t>
      </w:r>
      <w:r>
        <w:rPr/>
        <w:t>by the terms and conditions of this Agreement.</w:t>
      </w:r>
    </w:p>
    <w:p>
      <w:pPr>
        <w:pStyle w:val="Heading2"/>
        <w:numPr>
          <w:ilvl w:val="1"/>
          <w:numId w:val="5"/>
        </w:numPr>
        <w:tabs>
          <w:tab w:pos="1214" w:val="left" w:leader="none"/>
        </w:tabs>
        <w:spacing w:line="240" w:lineRule="auto" w:before="240" w:after="0"/>
        <w:ind w:left="1214" w:right="0" w:hanging="660"/>
        <w:jc w:val="left"/>
      </w:pPr>
      <w:r>
        <w:rPr>
          <w:spacing w:val="-2"/>
        </w:rPr>
        <w:t>Scheduling</w:t>
      </w:r>
    </w:p>
    <w:p>
      <w:pPr>
        <w:pStyle w:val="BodyText"/>
        <w:spacing w:line="242" w:lineRule="auto"/>
        <w:ind w:right="129"/>
      </w:pPr>
      <w:r>
        <w:rPr/>
        <w:t>Upon receipt of a Conformance Initiation Notice or Application Release Assessment, the Province</w:t>
      </w:r>
      <w:r>
        <w:rPr>
          <w:spacing w:val="-3"/>
        </w:rPr>
        <w:t> </w:t>
      </w:r>
      <w:r>
        <w:rPr/>
        <w:t>will</w:t>
      </w:r>
      <w:r>
        <w:rPr>
          <w:spacing w:val="-3"/>
        </w:rPr>
        <w:t> </w:t>
      </w:r>
      <w:r>
        <w:rPr/>
        <w:t>contact</w:t>
      </w:r>
      <w:r>
        <w:rPr>
          <w:spacing w:val="-3"/>
        </w:rPr>
        <w:t> </w:t>
      </w:r>
      <w:r>
        <w:rPr/>
        <w:t>the</w:t>
      </w:r>
      <w:r>
        <w:rPr>
          <w:spacing w:val="-3"/>
        </w:rPr>
        <w:t> </w:t>
      </w:r>
      <w:r>
        <w:rPr/>
        <w:t>SSO</w:t>
      </w:r>
      <w:r>
        <w:rPr>
          <w:spacing w:val="-3"/>
        </w:rPr>
        <w:t> </w:t>
      </w:r>
      <w:r>
        <w:rPr/>
        <w:t>to</w:t>
      </w:r>
      <w:r>
        <w:rPr>
          <w:spacing w:val="-3"/>
        </w:rPr>
        <w:t> </w:t>
      </w:r>
      <w:r>
        <w:rPr/>
        <w:t>schedule</w:t>
      </w:r>
      <w:r>
        <w:rPr>
          <w:spacing w:val="-3"/>
        </w:rPr>
        <w:t> </w:t>
      </w:r>
      <w:r>
        <w:rPr/>
        <w:t>a</w:t>
      </w:r>
      <w:r>
        <w:rPr>
          <w:spacing w:val="-3"/>
        </w:rPr>
        <w:t> </w:t>
      </w:r>
      <w:r>
        <w:rPr/>
        <w:t>mutually</w:t>
      </w:r>
      <w:r>
        <w:rPr>
          <w:spacing w:val="-3"/>
        </w:rPr>
        <w:t> </w:t>
      </w:r>
      <w:r>
        <w:rPr/>
        <w:t>agreeable</w:t>
      </w:r>
      <w:r>
        <w:rPr>
          <w:spacing w:val="-3"/>
        </w:rPr>
        <w:t> </w:t>
      </w:r>
      <w:r>
        <w:rPr/>
        <w:t>time</w:t>
      </w:r>
      <w:r>
        <w:rPr>
          <w:spacing w:val="-3"/>
        </w:rPr>
        <w:t> </w:t>
      </w:r>
      <w:r>
        <w:rPr/>
        <w:t>and</w:t>
      </w:r>
      <w:r>
        <w:rPr>
          <w:spacing w:val="-3"/>
        </w:rPr>
        <w:t> </w:t>
      </w:r>
      <w:r>
        <w:rPr/>
        <w:t>location</w:t>
      </w:r>
      <w:r>
        <w:rPr>
          <w:spacing w:val="-3"/>
        </w:rPr>
        <w:t> </w:t>
      </w:r>
      <w:r>
        <w:rPr/>
        <w:t>to</w:t>
      </w:r>
      <w:r>
        <w:rPr>
          <w:spacing w:val="-3"/>
        </w:rPr>
        <w:t> </w:t>
      </w:r>
      <w:r>
        <w:rPr/>
        <w:t>conduct Conformance Evaluation.</w:t>
      </w:r>
    </w:p>
    <w:p>
      <w:pPr>
        <w:pStyle w:val="BodyText"/>
        <w:spacing w:before="235"/>
        <w:ind w:right="129"/>
      </w:pPr>
      <w:r>
        <w:rPr/>
        <w:t>All</w:t>
      </w:r>
      <w:r>
        <w:rPr>
          <w:spacing w:val="-3"/>
        </w:rPr>
        <w:t> </w:t>
      </w:r>
      <w:r>
        <w:rPr/>
        <w:t>dates</w:t>
      </w:r>
      <w:r>
        <w:rPr>
          <w:spacing w:val="-3"/>
        </w:rPr>
        <w:t> </w:t>
      </w:r>
      <w:r>
        <w:rPr/>
        <w:t>and</w:t>
      </w:r>
      <w:r>
        <w:rPr>
          <w:spacing w:val="-3"/>
        </w:rPr>
        <w:t> </w:t>
      </w:r>
      <w:r>
        <w:rPr/>
        <w:t>times</w:t>
      </w:r>
      <w:r>
        <w:rPr>
          <w:spacing w:val="-3"/>
        </w:rPr>
        <w:t> </w:t>
      </w:r>
      <w:r>
        <w:rPr/>
        <w:t>for</w:t>
      </w:r>
      <w:r>
        <w:rPr>
          <w:spacing w:val="-3"/>
        </w:rPr>
        <w:t> </w:t>
      </w:r>
      <w:r>
        <w:rPr/>
        <w:t>Conformance</w:t>
      </w:r>
      <w:r>
        <w:rPr>
          <w:spacing w:val="-3"/>
        </w:rPr>
        <w:t> </w:t>
      </w:r>
      <w:r>
        <w:rPr/>
        <w:t>Evaluation</w:t>
      </w:r>
      <w:r>
        <w:rPr>
          <w:spacing w:val="-3"/>
        </w:rPr>
        <w:t> </w:t>
      </w:r>
      <w:r>
        <w:rPr/>
        <w:t>will</w:t>
      </w:r>
      <w:r>
        <w:rPr>
          <w:spacing w:val="-3"/>
        </w:rPr>
        <w:t> </w:t>
      </w:r>
      <w:r>
        <w:rPr/>
        <w:t>be</w:t>
      </w:r>
      <w:r>
        <w:rPr>
          <w:spacing w:val="-3"/>
        </w:rPr>
        <w:t> </w:t>
      </w:r>
      <w:r>
        <w:rPr/>
        <w:t>subject</w:t>
      </w:r>
      <w:r>
        <w:rPr>
          <w:spacing w:val="-3"/>
        </w:rPr>
        <w:t> </w:t>
      </w:r>
      <w:r>
        <w:rPr/>
        <w:t>to</w:t>
      </w:r>
      <w:r>
        <w:rPr>
          <w:spacing w:val="-3"/>
        </w:rPr>
        <w:t> </w:t>
      </w:r>
      <w:r>
        <w:rPr/>
        <w:t>the</w:t>
      </w:r>
      <w:r>
        <w:rPr>
          <w:spacing w:val="-3"/>
        </w:rPr>
        <w:t> </w:t>
      </w:r>
      <w:r>
        <w:rPr/>
        <w:t>approval</w:t>
      </w:r>
      <w:r>
        <w:rPr>
          <w:spacing w:val="-3"/>
        </w:rPr>
        <w:t> </w:t>
      </w:r>
      <w:r>
        <w:rPr/>
        <w:t>of</w:t>
      </w:r>
      <w:r>
        <w:rPr>
          <w:spacing w:val="-3"/>
        </w:rPr>
        <w:t> </w:t>
      </w:r>
      <w:r>
        <w:rPr/>
        <w:t>the</w:t>
      </w:r>
      <w:r>
        <w:rPr>
          <w:spacing w:val="-3"/>
        </w:rPr>
        <w:t> </w:t>
      </w:r>
      <w:r>
        <w:rPr/>
        <w:t>Province. Without limiting the foregoing, the Province reserves the right to schedule any Conformance Evaluation in its discretion, including based on the availability of its resources, its plans, and priorities for the adoption of Province Systems and the order that software support organizations present themselves to the Province for Conformance Evaluation.</w:t>
      </w:r>
    </w:p>
    <w:p>
      <w:pPr>
        <w:pStyle w:val="BodyText"/>
        <w:spacing w:after="0"/>
        <w:sectPr>
          <w:pgSz w:w="12240" w:h="15840"/>
          <w:pgMar w:header="0" w:footer="606" w:top="640" w:bottom="800" w:left="1080" w:right="1080"/>
        </w:sectPr>
      </w:pPr>
    </w:p>
    <w:p>
      <w:pPr>
        <w:pStyle w:val="Heading2"/>
        <w:numPr>
          <w:ilvl w:val="1"/>
          <w:numId w:val="5"/>
        </w:numPr>
        <w:tabs>
          <w:tab w:pos="1214" w:val="left" w:leader="none"/>
        </w:tabs>
        <w:spacing w:line="240" w:lineRule="auto" w:before="86" w:after="0"/>
        <w:ind w:left="1214" w:right="0" w:hanging="660"/>
        <w:jc w:val="left"/>
      </w:pPr>
      <w:r>
        <w:rPr/>
        <w:t>Access</w:t>
      </w:r>
      <w:r>
        <w:rPr>
          <w:spacing w:val="-1"/>
        </w:rPr>
        <w:t> </w:t>
      </w:r>
      <w:r>
        <w:rPr/>
        <w:t>for </w:t>
      </w:r>
      <w:r>
        <w:rPr>
          <w:spacing w:val="-2"/>
        </w:rPr>
        <w:t>Evaluation</w:t>
      </w:r>
    </w:p>
    <w:p>
      <w:pPr>
        <w:pStyle w:val="BodyText"/>
      </w:pPr>
      <w:r>
        <w:rPr/>
        <w:t>Upon</w:t>
      </w:r>
      <w:r>
        <w:rPr>
          <w:spacing w:val="-3"/>
        </w:rPr>
        <w:t> </w:t>
      </w:r>
      <w:r>
        <w:rPr/>
        <w:t>the</w:t>
      </w:r>
      <w:r>
        <w:rPr>
          <w:spacing w:val="-1"/>
        </w:rPr>
        <w:t> </w:t>
      </w:r>
      <w:r>
        <w:rPr/>
        <w:t>Province’s</w:t>
      </w:r>
      <w:r>
        <w:rPr>
          <w:spacing w:val="-1"/>
        </w:rPr>
        <w:t> </w:t>
      </w:r>
      <w:r>
        <w:rPr/>
        <w:t>request,</w:t>
      </w:r>
      <w:r>
        <w:rPr>
          <w:spacing w:val="-1"/>
        </w:rPr>
        <w:t> </w:t>
      </w:r>
      <w:r>
        <w:rPr/>
        <w:t>the SSO</w:t>
      </w:r>
      <w:r>
        <w:rPr>
          <w:spacing w:val="-1"/>
        </w:rPr>
        <w:t> </w:t>
      </w:r>
      <w:r>
        <w:rPr/>
        <w:t>will</w:t>
      </w:r>
      <w:r>
        <w:rPr>
          <w:spacing w:val="-1"/>
        </w:rPr>
        <w:t> </w:t>
      </w:r>
      <w:r>
        <w:rPr/>
        <w:t>provide</w:t>
      </w:r>
      <w:r>
        <w:rPr>
          <w:spacing w:val="-1"/>
        </w:rPr>
        <w:t> </w:t>
      </w:r>
      <w:r>
        <w:rPr/>
        <w:t>the</w:t>
      </w:r>
      <w:r>
        <w:rPr>
          <w:spacing w:val="-1"/>
        </w:rPr>
        <w:t> </w:t>
      </w:r>
      <w:r>
        <w:rPr/>
        <w:t>Province </w:t>
      </w:r>
      <w:r>
        <w:rPr>
          <w:spacing w:val="-2"/>
        </w:rPr>
        <w:t>with:</w:t>
      </w:r>
    </w:p>
    <w:p>
      <w:pPr>
        <w:pStyle w:val="ListParagraph"/>
        <w:numPr>
          <w:ilvl w:val="2"/>
          <w:numId w:val="5"/>
        </w:numPr>
        <w:tabs>
          <w:tab w:pos="1403" w:val="left" w:leader="none"/>
          <w:tab w:pos="1405" w:val="left" w:leader="none"/>
        </w:tabs>
        <w:spacing w:line="240" w:lineRule="auto" w:before="240" w:after="0"/>
        <w:ind w:left="1405" w:right="297" w:hanging="425"/>
        <w:jc w:val="left"/>
        <w:rPr>
          <w:sz w:val="24"/>
        </w:rPr>
      </w:pPr>
      <w:r>
        <w:rPr>
          <w:sz w:val="24"/>
        </w:rPr>
        <w:t>access to the SSO’s facilities, equipment, software, logs, screen shots, training, and other materials to allow the Province to observe and direct the conduct of tests, examine</w:t>
      </w:r>
      <w:r>
        <w:rPr>
          <w:spacing w:val="-5"/>
          <w:sz w:val="24"/>
        </w:rPr>
        <w:t> </w:t>
      </w:r>
      <w:r>
        <w:rPr>
          <w:sz w:val="24"/>
        </w:rPr>
        <w:t>test</w:t>
      </w:r>
      <w:r>
        <w:rPr>
          <w:spacing w:val="-5"/>
          <w:sz w:val="24"/>
        </w:rPr>
        <w:t> </w:t>
      </w:r>
      <w:r>
        <w:rPr>
          <w:sz w:val="24"/>
        </w:rPr>
        <w:t>results,</w:t>
      </w:r>
      <w:r>
        <w:rPr>
          <w:spacing w:val="-5"/>
          <w:sz w:val="24"/>
        </w:rPr>
        <w:t> </w:t>
      </w:r>
      <w:r>
        <w:rPr>
          <w:sz w:val="24"/>
        </w:rPr>
        <w:t>and</w:t>
      </w:r>
      <w:r>
        <w:rPr>
          <w:spacing w:val="-5"/>
          <w:sz w:val="24"/>
        </w:rPr>
        <w:t> </w:t>
      </w:r>
      <w:r>
        <w:rPr>
          <w:sz w:val="24"/>
        </w:rPr>
        <w:t>otherwise</w:t>
      </w:r>
      <w:r>
        <w:rPr>
          <w:spacing w:val="-5"/>
          <w:sz w:val="24"/>
        </w:rPr>
        <w:t> </w:t>
      </w:r>
      <w:r>
        <w:rPr>
          <w:sz w:val="24"/>
        </w:rPr>
        <w:t>determine</w:t>
      </w:r>
      <w:r>
        <w:rPr>
          <w:spacing w:val="-5"/>
          <w:sz w:val="24"/>
        </w:rPr>
        <w:t> </w:t>
      </w:r>
      <w:r>
        <w:rPr>
          <w:sz w:val="24"/>
        </w:rPr>
        <w:t>whether</w:t>
      </w:r>
      <w:r>
        <w:rPr>
          <w:spacing w:val="-5"/>
          <w:sz w:val="24"/>
        </w:rPr>
        <w:t> </w:t>
      </w:r>
      <w:r>
        <w:rPr>
          <w:sz w:val="24"/>
        </w:rPr>
        <w:t>the</w:t>
      </w:r>
      <w:r>
        <w:rPr>
          <w:spacing w:val="-5"/>
          <w:sz w:val="24"/>
        </w:rPr>
        <w:t> </w:t>
      </w:r>
      <w:r>
        <w:rPr>
          <w:sz w:val="24"/>
        </w:rPr>
        <w:t>Interface</w:t>
      </w:r>
      <w:r>
        <w:rPr>
          <w:spacing w:val="-5"/>
          <w:sz w:val="24"/>
        </w:rPr>
        <w:t> </w:t>
      </w:r>
      <w:r>
        <w:rPr>
          <w:sz w:val="24"/>
        </w:rPr>
        <w:t>Implementation meets the Acceptance Criteria to the satisfaction of the Province, and</w:t>
      </w:r>
    </w:p>
    <w:p>
      <w:pPr>
        <w:pStyle w:val="ListParagraph"/>
        <w:numPr>
          <w:ilvl w:val="2"/>
          <w:numId w:val="5"/>
        </w:numPr>
        <w:tabs>
          <w:tab w:pos="1405" w:val="left" w:leader="none"/>
        </w:tabs>
        <w:spacing w:line="240" w:lineRule="auto" w:before="239" w:after="0"/>
        <w:ind w:left="1405" w:right="1120" w:hanging="425"/>
        <w:jc w:val="left"/>
        <w:rPr>
          <w:sz w:val="24"/>
        </w:rPr>
      </w:pPr>
      <w:r>
        <w:rPr>
          <w:sz w:val="24"/>
        </w:rPr>
        <w:t>any</w:t>
      </w:r>
      <w:r>
        <w:rPr>
          <w:spacing w:val="-4"/>
          <w:sz w:val="24"/>
        </w:rPr>
        <w:t> </w:t>
      </w:r>
      <w:r>
        <w:rPr>
          <w:sz w:val="24"/>
        </w:rPr>
        <w:t>further</w:t>
      </w:r>
      <w:r>
        <w:rPr>
          <w:spacing w:val="-4"/>
          <w:sz w:val="24"/>
        </w:rPr>
        <w:t> </w:t>
      </w:r>
      <w:r>
        <w:rPr>
          <w:sz w:val="24"/>
        </w:rPr>
        <w:t>information</w:t>
      </w:r>
      <w:r>
        <w:rPr>
          <w:spacing w:val="-4"/>
          <w:sz w:val="24"/>
        </w:rPr>
        <w:t> </w:t>
      </w:r>
      <w:r>
        <w:rPr>
          <w:sz w:val="24"/>
        </w:rPr>
        <w:t>requested</w:t>
      </w:r>
      <w:r>
        <w:rPr>
          <w:spacing w:val="-4"/>
          <w:sz w:val="24"/>
        </w:rPr>
        <w:t> </w:t>
      </w:r>
      <w:r>
        <w:rPr>
          <w:sz w:val="24"/>
        </w:rPr>
        <w:t>by</w:t>
      </w:r>
      <w:r>
        <w:rPr>
          <w:spacing w:val="-4"/>
          <w:sz w:val="24"/>
        </w:rPr>
        <w:t> </w:t>
      </w:r>
      <w:r>
        <w:rPr>
          <w:sz w:val="24"/>
        </w:rPr>
        <w:t>the</w:t>
      </w:r>
      <w:r>
        <w:rPr>
          <w:spacing w:val="-4"/>
          <w:sz w:val="24"/>
        </w:rPr>
        <w:t> </w:t>
      </w:r>
      <w:r>
        <w:rPr>
          <w:sz w:val="24"/>
        </w:rPr>
        <w:t>Province</w:t>
      </w:r>
      <w:r>
        <w:rPr>
          <w:spacing w:val="-4"/>
          <w:sz w:val="24"/>
        </w:rPr>
        <w:t> </w:t>
      </w:r>
      <w:r>
        <w:rPr>
          <w:sz w:val="24"/>
        </w:rPr>
        <w:t>in</w:t>
      </w:r>
      <w:r>
        <w:rPr>
          <w:spacing w:val="-4"/>
          <w:sz w:val="24"/>
        </w:rPr>
        <w:t> </w:t>
      </w:r>
      <w:r>
        <w:rPr>
          <w:sz w:val="24"/>
        </w:rPr>
        <w:t>relation</w:t>
      </w:r>
      <w:r>
        <w:rPr>
          <w:spacing w:val="-4"/>
          <w:sz w:val="24"/>
        </w:rPr>
        <w:t> </w:t>
      </w:r>
      <w:r>
        <w:rPr>
          <w:sz w:val="24"/>
        </w:rPr>
        <w:t>to</w:t>
      </w:r>
      <w:r>
        <w:rPr>
          <w:spacing w:val="-4"/>
          <w:sz w:val="24"/>
        </w:rPr>
        <w:t> </w:t>
      </w:r>
      <w:r>
        <w:rPr>
          <w:sz w:val="24"/>
        </w:rPr>
        <w:t>the</w:t>
      </w:r>
      <w:r>
        <w:rPr>
          <w:spacing w:val="-4"/>
          <w:sz w:val="24"/>
        </w:rPr>
        <w:t> </w:t>
      </w:r>
      <w:r>
        <w:rPr>
          <w:sz w:val="24"/>
        </w:rPr>
        <w:t>Interface </w:t>
      </w:r>
      <w:r>
        <w:rPr>
          <w:spacing w:val="-2"/>
          <w:sz w:val="24"/>
        </w:rPr>
        <w:t>Implementation.</w:t>
      </w:r>
    </w:p>
    <w:p>
      <w:pPr>
        <w:pStyle w:val="Heading2"/>
        <w:numPr>
          <w:ilvl w:val="1"/>
          <w:numId w:val="5"/>
        </w:numPr>
        <w:tabs>
          <w:tab w:pos="1214" w:val="left" w:leader="none"/>
        </w:tabs>
        <w:spacing w:line="240" w:lineRule="auto" w:before="240" w:after="0"/>
        <w:ind w:left="1214" w:right="0" w:hanging="660"/>
        <w:jc w:val="left"/>
      </w:pPr>
      <w:r>
        <w:rPr>
          <w:spacing w:val="-2"/>
        </w:rPr>
        <w:t>Non-Conformance</w:t>
      </w:r>
    </w:p>
    <w:p>
      <w:pPr>
        <w:pStyle w:val="BodyText"/>
        <w:ind w:right="216"/>
      </w:pPr>
      <w:r>
        <w:rPr/>
        <w:t>The</w:t>
      </w:r>
      <w:r>
        <w:rPr>
          <w:spacing w:val="-4"/>
        </w:rPr>
        <w:t> </w:t>
      </w:r>
      <w:r>
        <w:rPr/>
        <w:t>Province</w:t>
      </w:r>
      <w:r>
        <w:rPr>
          <w:spacing w:val="-4"/>
        </w:rPr>
        <w:t> </w:t>
      </w:r>
      <w:r>
        <w:rPr/>
        <w:t>will</w:t>
      </w:r>
      <w:r>
        <w:rPr>
          <w:spacing w:val="-4"/>
        </w:rPr>
        <w:t> </w:t>
      </w:r>
      <w:r>
        <w:rPr/>
        <w:t>determine</w:t>
      </w:r>
      <w:r>
        <w:rPr>
          <w:spacing w:val="-4"/>
        </w:rPr>
        <w:t> </w:t>
      </w:r>
      <w:r>
        <w:rPr/>
        <w:t>what</w:t>
      </w:r>
      <w:r>
        <w:rPr>
          <w:spacing w:val="-4"/>
        </w:rPr>
        <w:t> </w:t>
      </w:r>
      <w:r>
        <w:rPr/>
        <w:t>Acceptance</w:t>
      </w:r>
      <w:r>
        <w:rPr>
          <w:spacing w:val="-4"/>
        </w:rPr>
        <w:t> </w:t>
      </w:r>
      <w:r>
        <w:rPr/>
        <w:t>Criteria</w:t>
      </w:r>
      <w:r>
        <w:rPr>
          <w:spacing w:val="-4"/>
        </w:rPr>
        <w:t> </w:t>
      </w:r>
      <w:r>
        <w:rPr/>
        <w:t>to</w:t>
      </w:r>
      <w:r>
        <w:rPr>
          <w:spacing w:val="-4"/>
        </w:rPr>
        <w:t> </w:t>
      </w:r>
      <w:r>
        <w:rPr/>
        <w:t>test</w:t>
      </w:r>
      <w:r>
        <w:rPr>
          <w:spacing w:val="-4"/>
        </w:rPr>
        <w:t> </w:t>
      </w:r>
      <w:r>
        <w:rPr/>
        <w:t>during</w:t>
      </w:r>
      <w:r>
        <w:rPr>
          <w:spacing w:val="-4"/>
        </w:rPr>
        <w:t> </w:t>
      </w:r>
      <w:r>
        <w:rPr/>
        <w:t>Conformance</w:t>
      </w:r>
      <w:r>
        <w:rPr>
          <w:spacing w:val="-4"/>
        </w:rPr>
        <w:t> </w:t>
      </w:r>
      <w:r>
        <w:rPr/>
        <w:t>Evaluation.</w:t>
      </w:r>
      <w:r>
        <w:rPr>
          <w:spacing w:val="-4"/>
        </w:rPr>
        <w:t> </w:t>
      </w:r>
      <w:r>
        <w:rPr/>
        <w:t>If the Province determines that the Interface Implementation does not meet the Acceptance Criteria (</w:t>
      </w:r>
      <w:r>
        <w:rPr>
          <w:b/>
        </w:rPr>
        <w:t>“Non-Conformance”</w:t>
      </w:r>
      <w:r>
        <w:rPr/>
        <w:t>), the Province will notify the SSO of such Non-Conformance and will provide the SSO with information reasonably available to the Province with respect to the Non-Conformance. The Province, at its discretion, may do one of the following with respect to any such Non-Conformance:</w:t>
      </w:r>
    </w:p>
    <w:p>
      <w:pPr>
        <w:pStyle w:val="ListParagraph"/>
        <w:numPr>
          <w:ilvl w:val="2"/>
          <w:numId w:val="5"/>
        </w:numPr>
        <w:tabs>
          <w:tab w:pos="1403" w:val="left" w:leader="none"/>
          <w:tab w:pos="1405" w:val="left" w:leader="none"/>
        </w:tabs>
        <w:spacing w:line="240" w:lineRule="auto" w:before="239" w:after="0"/>
        <w:ind w:left="1405" w:right="142" w:hanging="425"/>
        <w:jc w:val="left"/>
        <w:rPr>
          <w:sz w:val="24"/>
        </w:rPr>
      </w:pPr>
      <w:r>
        <w:rPr>
          <w:sz w:val="24"/>
        </w:rPr>
        <w:t>schedule other date(s) and time(s) for further Conformance Testing, provided that, unless otherwise agreed by the Parties, any such further testing is at least one month after</w:t>
      </w:r>
      <w:r>
        <w:rPr>
          <w:spacing w:val="-3"/>
          <w:sz w:val="24"/>
        </w:rPr>
        <w:t> </w:t>
      </w:r>
      <w:r>
        <w:rPr>
          <w:sz w:val="24"/>
        </w:rPr>
        <w:t>the</w:t>
      </w:r>
      <w:r>
        <w:rPr>
          <w:spacing w:val="-3"/>
          <w:sz w:val="24"/>
        </w:rPr>
        <w:t> </w:t>
      </w:r>
      <w:r>
        <w:rPr>
          <w:sz w:val="24"/>
        </w:rPr>
        <w:t>Province’s</w:t>
      </w:r>
      <w:r>
        <w:rPr>
          <w:spacing w:val="-3"/>
          <w:sz w:val="24"/>
        </w:rPr>
        <w:t> </w:t>
      </w:r>
      <w:r>
        <w:rPr>
          <w:sz w:val="24"/>
        </w:rPr>
        <w:t>delivery</w:t>
      </w:r>
      <w:r>
        <w:rPr>
          <w:spacing w:val="-3"/>
          <w:sz w:val="24"/>
        </w:rPr>
        <w:t> </w:t>
      </w:r>
      <w:r>
        <w:rPr>
          <w:sz w:val="24"/>
        </w:rPr>
        <w:t>of</w:t>
      </w:r>
      <w:r>
        <w:rPr>
          <w:spacing w:val="-3"/>
          <w:sz w:val="24"/>
        </w:rPr>
        <w:t> </w:t>
      </w:r>
      <w:r>
        <w:rPr>
          <w:sz w:val="24"/>
        </w:rPr>
        <w:t>notice</w:t>
      </w:r>
      <w:r>
        <w:rPr>
          <w:spacing w:val="-3"/>
          <w:sz w:val="24"/>
        </w:rPr>
        <w:t> </w:t>
      </w:r>
      <w:r>
        <w:rPr>
          <w:sz w:val="24"/>
        </w:rPr>
        <w:t>to</w:t>
      </w:r>
      <w:r>
        <w:rPr>
          <w:spacing w:val="-3"/>
          <w:sz w:val="24"/>
        </w:rPr>
        <w:t> </w:t>
      </w:r>
      <w:r>
        <w:rPr>
          <w:sz w:val="24"/>
        </w:rPr>
        <w:t>the</w:t>
      </w:r>
      <w:r>
        <w:rPr>
          <w:spacing w:val="-3"/>
          <w:sz w:val="24"/>
        </w:rPr>
        <w:t> </w:t>
      </w:r>
      <w:r>
        <w:rPr>
          <w:sz w:val="24"/>
        </w:rPr>
        <w:t>SSO</w:t>
      </w:r>
      <w:r>
        <w:rPr>
          <w:spacing w:val="-3"/>
          <w:sz w:val="24"/>
        </w:rPr>
        <w:t> </w:t>
      </w:r>
      <w:r>
        <w:rPr>
          <w:sz w:val="24"/>
        </w:rPr>
        <w:t>of</w:t>
      </w:r>
      <w:r>
        <w:rPr>
          <w:spacing w:val="-3"/>
          <w:sz w:val="24"/>
        </w:rPr>
        <w:t> </w:t>
      </w:r>
      <w:r>
        <w:rPr>
          <w:sz w:val="24"/>
        </w:rPr>
        <w:t>Non-Conformance.</w:t>
      </w:r>
      <w:r>
        <w:rPr>
          <w:spacing w:val="-3"/>
          <w:sz w:val="24"/>
        </w:rPr>
        <w:t> </w:t>
      </w:r>
      <w:r>
        <w:rPr>
          <w:sz w:val="24"/>
        </w:rPr>
        <w:t>The</w:t>
      </w:r>
      <w:r>
        <w:rPr>
          <w:spacing w:val="-3"/>
          <w:sz w:val="24"/>
        </w:rPr>
        <w:t> </w:t>
      </w:r>
      <w:r>
        <w:rPr>
          <w:sz w:val="24"/>
        </w:rPr>
        <w:t>SSO</w:t>
      </w:r>
      <w:r>
        <w:rPr>
          <w:spacing w:val="-3"/>
          <w:sz w:val="24"/>
        </w:rPr>
        <w:t> </w:t>
      </w:r>
      <w:r>
        <w:rPr>
          <w:sz w:val="24"/>
        </w:rPr>
        <w:t>will</w:t>
      </w:r>
      <w:r>
        <w:rPr>
          <w:spacing w:val="-3"/>
          <w:sz w:val="24"/>
        </w:rPr>
        <w:t> </w:t>
      </w:r>
      <w:r>
        <w:rPr>
          <w:sz w:val="24"/>
        </w:rPr>
        <w:t>use its best efforts to promptly correct all Non-Conformance issues identified by the Province prior to any such further Conformance Testing of the Interface Implementation; or</w:t>
      </w:r>
    </w:p>
    <w:p>
      <w:pPr>
        <w:pStyle w:val="ListParagraph"/>
        <w:numPr>
          <w:ilvl w:val="2"/>
          <w:numId w:val="5"/>
        </w:numPr>
        <w:tabs>
          <w:tab w:pos="1405" w:val="left" w:leader="none"/>
        </w:tabs>
        <w:spacing w:line="240" w:lineRule="auto" w:before="239" w:after="0"/>
        <w:ind w:left="1405" w:right="158" w:hanging="425"/>
        <w:jc w:val="left"/>
        <w:rPr>
          <w:sz w:val="24"/>
        </w:rPr>
      </w:pPr>
      <w:r>
        <w:rPr>
          <w:sz w:val="24"/>
        </w:rPr>
        <w:t>notify</w:t>
      </w:r>
      <w:r>
        <w:rPr>
          <w:spacing w:val="-4"/>
          <w:sz w:val="24"/>
        </w:rPr>
        <w:t> </w:t>
      </w:r>
      <w:r>
        <w:rPr>
          <w:sz w:val="24"/>
        </w:rPr>
        <w:t>the</w:t>
      </w:r>
      <w:r>
        <w:rPr>
          <w:spacing w:val="-4"/>
          <w:sz w:val="24"/>
        </w:rPr>
        <w:t> </w:t>
      </w:r>
      <w:r>
        <w:rPr>
          <w:sz w:val="24"/>
        </w:rPr>
        <w:t>SSO</w:t>
      </w:r>
      <w:r>
        <w:rPr>
          <w:spacing w:val="-4"/>
          <w:sz w:val="24"/>
        </w:rPr>
        <w:t> </w:t>
      </w:r>
      <w:r>
        <w:rPr>
          <w:sz w:val="24"/>
        </w:rPr>
        <w:t>that</w:t>
      </w:r>
      <w:r>
        <w:rPr>
          <w:spacing w:val="-4"/>
          <w:sz w:val="24"/>
        </w:rPr>
        <w:t> </w:t>
      </w:r>
      <w:r>
        <w:rPr>
          <w:sz w:val="24"/>
        </w:rPr>
        <w:t>the</w:t>
      </w:r>
      <w:r>
        <w:rPr>
          <w:spacing w:val="-4"/>
          <w:sz w:val="24"/>
        </w:rPr>
        <w:t> </w:t>
      </w:r>
      <w:r>
        <w:rPr>
          <w:sz w:val="24"/>
        </w:rPr>
        <w:t>Interface</w:t>
      </w:r>
      <w:r>
        <w:rPr>
          <w:spacing w:val="-4"/>
          <w:sz w:val="24"/>
        </w:rPr>
        <w:t> </w:t>
      </w:r>
      <w:r>
        <w:rPr>
          <w:sz w:val="24"/>
        </w:rPr>
        <w:t>Implementation</w:t>
      </w:r>
      <w:r>
        <w:rPr>
          <w:spacing w:val="-4"/>
          <w:sz w:val="24"/>
        </w:rPr>
        <w:t> </w:t>
      </w:r>
      <w:r>
        <w:rPr>
          <w:sz w:val="24"/>
        </w:rPr>
        <w:t>has</w:t>
      </w:r>
      <w:r>
        <w:rPr>
          <w:spacing w:val="-4"/>
          <w:sz w:val="24"/>
        </w:rPr>
        <w:t> </w:t>
      </w:r>
      <w:r>
        <w:rPr>
          <w:sz w:val="24"/>
        </w:rPr>
        <w:t>failed</w:t>
      </w:r>
      <w:r>
        <w:rPr>
          <w:spacing w:val="-4"/>
          <w:sz w:val="24"/>
        </w:rPr>
        <w:t> </w:t>
      </w:r>
      <w:r>
        <w:rPr>
          <w:sz w:val="24"/>
        </w:rPr>
        <w:t>Conformance</w:t>
      </w:r>
      <w:r>
        <w:rPr>
          <w:spacing w:val="-4"/>
          <w:sz w:val="24"/>
        </w:rPr>
        <w:t> </w:t>
      </w:r>
      <w:r>
        <w:rPr>
          <w:sz w:val="24"/>
        </w:rPr>
        <w:t>Evaluation,</w:t>
      </w:r>
      <w:r>
        <w:rPr>
          <w:spacing w:val="-4"/>
          <w:sz w:val="24"/>
        </w:rPr>
        <w:t> </w:t>
      </w:r>
      <w:r>
        <w:rPr>
          <w:sz w:val="24"/>
        </w:rPr>
        <w:t>in which case the Conformance Evaluation process in relation to the Interface Implementation</w:t>
      </w:r>
      <w:r>
        <w:rPr>
          <w:spacing w:val="-4"/>
          <w:sz w:val="24"/>
        </w:rPr>
        <w:t> </w:t>
      </w:r>
      <w:r>
        <w:rPr>
          <w:sz w:val="24"/>
        </w:rPr>
        <w:t>will</w:t>
      </w:r>
      <w:r>
        <w:rPr>
          <w:spacing w:val="-4"/>
          <w:sz w:val="24"/>
        </w:rPr>
        <w:t> </w:t>
      </w:r>
      <w:r>
        <w:rPr>
          <w:sz w:val="24"/>
        </w:rPr>
        <w:t>end.</w:t>
      </w:r>
      <w:r>
        <w:rPr>
          <w:spacing w:val="-4"/>
          <w:sz w:val="24"/>
        </w:rPr>
        <w:t> </w:t>
      </w:r>
      <w:r>
        <w:rPr>
          <w:sz w:val="24"/>
        </w:rPr>
        <w:t>Subject</w:t>
      </w:r>
      <w:r>
        <w:rPr>
          <w:spacing w:val="-4"/>
          <w:sz w:val="24"/>
        </w:rPr>
        <w:t> </w:t>
      </w:r>
      <w:r>
        <w:rPr>
          <w:sz w:val="24"/>
        </w:rPr>
        <w:t>to</w:t>
      </w:r>
      <w:r>
        <w:rPr>
          <w:spacing w:val="-4"/>
          <w:sz w:val="24"/>
        </w:rPr>
        <w:t> </w:t>
      </w:r>
      <w:r>
        <w:rPr>
          <w:sz w:val="24"/>
        </w:rPr>
        <w:t>any</w:t>
      </w:r>
      <w:r>
        <w:rPr>
          <w:spacing w:val="-4"/>
          <w:sz w:val="24"/>
        </w:rPr>
        <w:t> </w:t>
      </w:r>
      <w:r>
        <w:rPr>
          <w:sz w:val="24"/>
        </w:rPr>
        <w:t>limitations</w:t>
      </w:r>
      <w:r>
        <w:rPr>
          <w:spacing w:val="-4"/>
          <w:sz w:val="24"/>
        </w:rPr>
        <w:t> </w:t>
      </w:r>
      <w:r>
        <w:rPr>
          <w:sz w:val="24"/>
        </w:rPr>
        <w:t>imposed</w:t>
      </w:r>
      <w:r>
        <w:rPr>
          <w:spacing w:val="-4"/>
          <w:sz w:val="24"/>
        </w:rPr>
        <w:t> </w:t>
      </w:r>
      <w:r>
        <w:rPr>
          <w:sz w:val="24"/>
        </w:rPr>
        <w:t>by</w:t>
      </w:r>
      <w:r>
        <w:rPr>
          <w:spacing w:val="-4"/>
          <w:sz w:val="24"/>
        </w:rPr>
        <w:t> </w:t>
      </w:r>
      <w:r>
        <w:rPr>
          <w:sz w:val="24"/>
        </w:rPr>
        <w:t>the</w:t>
      </w:r>
      <w:r>
        <w:rPr>
          <w:spacing w:val="-4"/>
          <w:sz w:val="24"/>
        </w:rPr>
        <w:t> </w:t>
      </w:r>
      <w:r>
        <w:rPr>
          <w:sz w:val="24"/>
        </w:rPr>
        <w:t>Province</w:t>
      </w:r>
      <w:r>
        <w:rPr>
          <w:spacing w:val="-4"/>
          <w:sz w:val="24"/>
        </w:rPr>
        <w:t> </w:t>
      </w:r>
      <w:r>
        <w:rPr>
          <w:sz w:val="24"/>
        </w:rPr>
        <w:t>respecting how</w:t>
      </w:r>
      <w:r>
        <w:rPr>
          <w:spacing w:val="-1"/>
          <w:sz w:val="24"/>
        </w:rPr>
        <w:t> </w:t>
      </w:r>
      <w:r>
        <w:rPr>
          <w:sz w:val="24"/>
        </w:rPr>
        <w:t>often an Interface Implementation may be submitted for Conformance Evaluation and any further direction of the Province, the SSO may resubmit the Interface Implementation for Conformance Evaluation after correcting all Non-Conformance </w:t>
      </w:r>
      <w:r>
        <w:rPr>
          <w:spacing w:val="-2"/>
          <w:sz w:val="24"/>
        </w:rPr>
        <w:t>issues.</w:t>
      </w:r>
    </w:p>
    <w:p>
      <w:pPr>
        <w:pStyle w:val="Heading2"/>
        <w:numPr>
          <w:ilvl w:val="1"/>
          <w:numId w:val="5"/>
        </w:numPr>
        <w:tabs>
          <w:tab w:pos="1214" w:val="left" w:leader="none"/>
        </w:tabs>
        <w:spacing w:line="240" w:lineRule="auto" w:before="243" w:after="0"/>
        <w:ind w:left="1214" w:right="0" w:hanging="660"/>
        <w:jc w:val="left"/>
      </w:pPr>
      <w:r>
        <w:rPr/>
        <w:t>Interface</w:t>
      </w:r>
      <w:r>
        <w:rPr>
          <w:spacing w:val="-1"/>
        </w:rPr>
        <w:t> </w:t>
      </w:r>
      <w:r>
        <w:rPr/>
        <w:t>Approval </w:t>
      </w:r>
      <w:r>
        <w:rPr>
          <w:spacing w:val="-2"/>
        </w:rPr>
        <w:t>Notice</w:t>
      </w:r>
    </w:p>
    <w:p>
      <w:pPr>
        <w:pStyle w:val="BodyText"/>
        <w:ind w:right="129"/>
      </w:pPr>
      <w:r>
        <w:rPr/>
        <w:t>If</w:t>
      </w:r>
      <w:r>
        <w:rPr>
          <w:spacing w:val="-4"/>
        </w:rPr>
        <w:t> </w:t>
      </w:r>
      <w:r>
        <w:rPr/>
        <w:t>the</w:t>
      </w:r>
      <w:r>
        <w:rPr>
          <w:spacing w:val="-4"/>
        </w:rPr>
        <w:t> </w:t>
      </w:r>
      <w:r>
        <w:rPr/>
        <w:t>Province</w:t>
      </w:r>
      <w:r>
        <w:rPr>
          <w:spacing w:val="-4"/>
        </w:rPr>
        <w:t> </w:t>
      </w:r>
      <w:r>
        <w:rPr/>
        <w:t>determines</w:t>
      </w:r>
      <w:r>
        <w:rPr>
          <w:spacing w:val="-4"/>
        </w:rPr>
        <w:t> </w:t>
      </w:r>
      <w:r>
        <w:rPr/>
        <w:t>that</w:t>
      </w:r>
      <w:r>
        <w:rPr>
          <w:spacing w:val="-4"/>
        </w:rPr>
        <w:t> </w:t>
      </w:r>
      <w:r>
        <w:rPr/>
        <w:t>the</w:t>
      </w:r>
      <w:r>
        <w:rPr>
          <w:spacing w:val="-4"/>
        </w:rPr>
        <w:t> </w:t>
      </w:r>
      <w:r>
        <w:rPr/>
        <w:t>Interface</w:t>
      </w:r>
      <w:r>
        <w:rPr>
          <w:spacing w:val="-4"/>
        </w:rPr>
        <w:t> </w:t>
      </w:r>
      <w:r>
        <w:rPr/>
        <w:t>Implementation</w:t>
      </w:r>
      <w:r>
        <w:rPr>
          <w:spacing w:val="-4"/>
        </w:rPr>
        <w:t> </w:t>
      </w:r>
      <w:r>
        <w:rPr/>
        <w:t>meets</w:t>
      </w:r>
      <w:r>
        <w:rPr>
          <w:spacing w:val="-4"/>
        </w:rPr>
        <w:t> </w:t>
      </w:r>
      <w:r>
        <w:rPr/>
        <w:t>the</w:t>
      </w:r>
      <w:r>
        <w:rPr>
          <w:spacing w:val="-4"/>
        </w:rPr>
        <w:t> </w:t>
      </w:r>
      <w:r>
        <w:rPr/>
        <w:t>Acceptance</w:t>
      </w:r>
      <w:r>
        <w:rPr>
          <w:spacing w:val="-4"/>
        </w:rPr>
        <w:t> </w:t>
      </w:r>
      <w:r>
        <w:rPr/>
        <w:t>Criteria</w:t>
      </w:r>
      <w:r>
        <w:rPr>
          <w:spacing w:val="-4"/>
        </w:rPr>
        <w:t> </w:t>
      </w:r>
      <w:r>
        <w:rPr/>
        <w:t>and that it otherwise approves of the Interface Implementation, the Province will sign and deliver a written notice to the SSO stating that the Interface Implementation has passed Conformance Evaluation (an </w:t>
      </w:r>
      <w:r>
        <w:rPr>
          <w:b/>
        </w:rPr>
        <w:t>“Interface Approval Notice”</w:t>
      </w:r>
      <w:r>
        <w:rPr/>
        <w:t>). Unless otherwise provided in the Interface Approval Notice, upon delivery of the Interface Approval Notice to the SSO the Interface Implementation,</w:t>
      </w:r>
      <w:r>
        <w:rPr>
          <w:spacing w:val="-1"/>
        </w:rPr>
        <w:t> </w:t>
      </w:r>
      <w:r>
        <w:rPr/>
        <w:t>as</w:t>
      </w:r>
      <w:r>
        <w:rPr>
          <w:spacing w:val="-1"/>
        </w:rPr>
        <w:t> </w:t>
      </w:r>
      <w:r>
        <w:rPr/>
        <w:t>described</w:t>
      </w:r>
      <w:r>
        <w:rPr>
          <w:spacing w:val="-1"/>
        </w:rPr>
        <w:t> </w:t>
      </w:r>
      <w:r>
        <w:rPr/>
        <w:t>by</w:t>
      </w:r>
      <w:r>
        <w:rPr>
          <w:spacing w:val="-1"/>
        </w:rPr>
        <w:t> </w:t>
      </w:r>
      <w:r>
        <w:rPr/>
        <w:t>the</w:t>
      </w:r>
      <w:r>
        <w:rPr>
          <w:spacing w:val="-1"/>
        </w:rPr>
        <w:t> </w:t>
      </w:r>
      <w:r>
        <w:rPr/>
        <w:t>SSO</w:t>
      </w:r>
      <w:r>
        <w:rPr>
          <w:spacing w:val="-1"/>
        </w:rPr>
        <w:t> </w:t>
      </w:r>
      <w:r>
        <w:rPr/>
        <w:t>in</w:t>
      </w:r>
      <w:r>
        <w:rPr>
          <w:spacing w:val="-1"/>
        </w:rPr>
        <w:t> </w:t>
      </w:r>
      <w:r>
        <w:rPr/>
        <w:t>the</w:t>
      </w:r>
      <w:r>
        <w:rPr>
          <w:spacing w:val="-1"/>
        </w:rPr>
        <w:t> </w:t>
      </w:r>
      <w:r>
        <w:rPr/>
        <w:t>Initiation</w:t>
      </w:r>
      <w:r>
        <w:rPr>
          <w:spacing w:val="-1"/>
        </w:rPr>
        <w:t> </w:t>
      </w:r>
      <w:r>
        <w:rPr/>
        <w:t>Notice,</w:t>
      </w:r>
      <w:r>
        <w:rPr>
          <w:spacing w:val="-1"/>
        </w:rPr>
        <w:t> </w:t>
      </w:r>
      <w:r>
        <w:rPr/>
        <w:t>will</w:t>
      </w:r>
      <w:r>
        <w:rPr>
          <w:spacing w:val="-1"/>
        </w:rPr>
        <w:t> </w:t>
      </w:r>
      <w:r>
        <w:rPr/>
        <w:t>be</w:t>
      </w:r>
      <w:r>
        <w:rPr>
          <w:spacing w:val="-1"/>
        </w:rPr>
        <w:t> </w:t>
      </w:r>
      <w:r>
        <w:rPr/>
        <w:t>deemed</w:t>
      </w:r>
      <w:r>
        <w:rPr>
          <w:spacing w:val="-1"/>
        </w:rPr>
        <w:t> </w:t>
      </w:r>
      <w:r>
        <w:rPr/>
        <w:t>to</w:t>
      </w:r>
      <w:r>
        <w:rPr>
          <w:spacing w:val="-1"/>
        </w:rPr>
        <w:t> </w:t>
      </w:r>
      <w:r>
        <w:rPr/>
        <w:t>have</w:t>
      </w:r>
      <w:r>
        <w:rPr>
          <w:spacing w:val="-1"/>
        </w:rPr>
        <w:t> </w:t>
      </w:r>
      <w:r>
        <w:rPr/>
        <w:t>passed Conformance Evaluation for the purposes of this Agreement. From and after the date that the Interface Approval Notice is delivered to the SSO but subject to Section 3.10, the SSO will be eligible, upon the terms and conditions set forth in the Interface Approval Notice and in this Agreement, to supply the approved Interface Implementation to SSO Customers.</w:t>
      </w:r>
    </w:p>
    <w:p>
      <w:pPr>
        <w:pStyle w:val="BodyText"/>
        <w:spacing w:after="0"/>
        <w:sectPr>
          <w:pgSz w:w="12240" w:h="15840"/>
          <w:pgMar w:header="0" w:footer="606" w:top="640" w:bottom="800" w:left="1080" w:right="1080"/>
        </w:sectPr>
      </w:pPr>
    </w:p>
    <w:p>
      <w:pPr>
        <w:pStyle w:val="Heading2"/>
        <w:numPr>
          <w:ilvl w:val="1"/>
          <w:numId w:val="5"/>
        </w:numPr>
        <w:tabs>
          <w:tab w:pos="1214" w:val="left" w:leader="none"/>
        </w:tabs>
        <w:spacing w:line="240" w:lineRule="auto" w:before="86" w:after="0"/>
        <w:ind w:left="1214" w:right="0" w:hanging="660"/>
        <w:jc w:val="left"/>
      </w:pPr>
      <w:r>
        <w:rPr/>
        <w:t>End</w:t>
      </w:r>
      <w:r>
        <w:rPr>
          <w:spacing w:val="-2"/>
        </w:rPr>
        <w:t> </w:t>
      </w:r>
      <w:r>
        <w:rPr/>
        <w:t>of </w:t>
      </w:r>
      <w:r>
        <w:rPr>
          <w:spacing w:val="-4"/>
        </w:rPr>
        <w:t>Life</w:t>
      </w:r>
    </w:p>
    <w:p>
      <w:pPr>
        <w:pStyle w:val="BodyText"/>
      </w:pPr>
      <w:r>
        <w:rPr/>
        <w:t>If</w:t>
      </w:r>
      <w:r>
        <w:rPr>
          <w:spacing w:val="-2"/>
        </w:rPr>
        <w:t> </w:t>
      </w:r>
      <w:r>
        <w:rPr/>
        <w:t>the</w:t>
      </w:r>
      <w:r>
        <w:rPr>
          <w:spacing w:val="-1"/>
        </w:rPr>
        <w:t> </w:t>
      </w:r>
      <w:r>
        <w:rPr/>
        <w:t>Province</w:t>
      </w:r>
      <w:r>
        <w:rPr>
          <w:spacing w:val="-1"/>
        </w:rPr>
        <w:t> </w:t>
      </w:r>
      <w:r>
        <w:rPr/>
        <w:t>reasonably</w:t>
      </w:r>
      <w:r>
        <w:rPr>
          <w:spacing w:val="-1"/>
        </w:rPr>
        <w:t> </w:t>
      </w:r>
      <w:r>
        <w:rPr/>
        <w:t>determines</w:t>
      </w:r>
      <w:r>
        <w:rPr>
          <w:spacing w:val="-1"/>
        </w:rPr>
        <w:t> </w:t>
      </w:r>
      <w:r>
        <w:rPr>
          <w:spacing w:val="-2"/>
        </w:rPr>
        <w:t>that:</w:t>
      </w:r>
    </w:p>
    <w:p>
      <w:pPr>
        <w:pStyle w:val="ListParagraph"/>
        <w:numPr>
          <w:ilvl w:val="2"/>
          <w:numId w:val="5"/>
        </w:numPr>
        <w:tabs>
          <w:tab w:pos="1403" w:val="left" w:leader="none"/>
          <w:tab w:pos="1405" w:val="left" w:leader="none"/>
        </w:tabs>
        <w:spacing w:line="240" w:lineRule="auto" w:before="240" w:after="0"/>
        <w:ind w:left="1405" w:right="140" w:hanging="425"/>
        <w:jc w:val="left"/>
        <w:rPr>
          <w:sz w:val="24"/>
        </w:rPr>
      </w:pPr>
      <w:r>
        <w:rPr>
          <w:sz w:val="24"/>
        </w:rPr>
        <w:t>SSO</w:t>
      </w:r>
      <w:r>
        <w:rPr>
          <w:spacing w:val="-4"/>
          <w:sz w:val="24"/>
        </w:rPr>
        <w:t> </w:t>
      </w:r>
      <w:r>
        <w:rPr>
          <w:sz w:val="24"/>
        </w:rPr>
        <w:t>has</w:t>
      </w:r>
      <w:r>
        <w:rPr>
          <w:spacing w:val="-4"/>
          <w:sz w:val="24"/>
        </w:rPr>
        <w:t> </w:t>
      </w:r>
      <w:r>
        <w:rPr>
          <w:sz w:val="24"/>
        </w:rPr>
        <w:t>stopped</w:t>
      </w:r>
      <w:r>
        <w:rPr>
          <w:spacing w:val="-4"/>
          <w:sz w:val="24"/>
        </w:rPr>
        <w:t> </w:t>
      </w:r>
      <w:r>
        <w:rPr>
          <w:sz w:val="24"/>
        </w:rPr>
        <w:t>marketing</w:t>
      </w:r>
      <w:r>
        <w:rPr>
          <w:spacing w:val="-4"/>
          <w:sz w:val="24"/>
        </w:rPr>
        <w:t> </w:t>
      </w:r>
      <w:r>
        <w:rPr>
          <w:sz w:val="24"/>
        </w:rPr>
        <w:t>and</w:t>
      </w:r>
      <w:r>
        <w:rPr>
          <w:spacing w:val="-4"/>
          <w:sz w:val="24"/>
        </w:rPr>
        <w:t> </w:t>
      </w:r>
      <w:r>
        <w:rPr>
          <w:sz w:val="24"/>
        </w:rPr>
        <w:t>sustaining</w:t>
      </w:r>
      <w:r>
        <w:rPr>
          <w:spacing w:val="-4"/>
          <w:sz w:val="24"/>
        </w:rPr>
        <w:t> </w:t>
      </w:r>
      <w:r>
        <w:rPr>
          <w:sz w:val="24"/>
        </w:rPr>
        <w:t>an</w:t>
      </w:r>
      <w:r>
        <w:rPr>
          <w:spacing w:val="-4"/>
          <w:sz w:val="24"/>
        </w:rPr>
        <w:t> </w:t>
      </w:r>
      <w:r>
        <w:rPr>
          <w:sz w:val="24"/>
        </w:rPr>
        <w:t>approved</w:t>
      </w:r>
      <w:r>
        <w:rPr>
          <w:spacing w:val="-4"/>
          <w:sz w:val="24"/>
        </w:rPr>
        <w:t> </w:t>
      </w:r>
      <w:r>
        <w:rPr>
          <w:sz w:val="24"/>
        </w:rPr>
        <w:t>Interface</w:t>
      </w:r>
      <w:r>
        <w:rPr>
          <w:spacing w:val="-4"/>
          <w:sz w:val="24"/>
        </w:rPr>
        <w:t> </w:t>
      </w:r>
      <w:r>
        <w:rPr>
          <w:sz w:val="24"/>
        </w:rPr>
        <w:t>Implementation,</w:t>
      </w:r>
      <w:r>
        <w:rPr>
          <w:spacing w:val="-4"/>
          <w:sz w:val="24"/>
        </w:rPr>
        <w:t> </w:t>
      </w:r>
      <w:r>
        <w:rPr>
          <w:sz w:val="24"/>
        </w:rPr>
        <w:t>such that it has reached its commercial end of life, or</w:t>
      </w:r>
    </w:p>
    <w:p>
      <w:pPr>
        <w:pStyle w:val="ListParagraph"/>
        <w:numPr>
          <w:ilvl w:val="2"/>
          <w:numId w:val="5"/>
        </w:numPr>
        <w:tabs>
          <w:tab w:pos="1405" w:val="left" w:leader="none"/>
        </w:tabs>
        <w:spacing w:line="240" w:lineRule="auto" w:before="240" w:after="0"/>
        <w:ind w:left="1405" w:right="219" w:hanging="425"/>
        <w:jc w:val="left"/>
        <w:rPr>
          <w:sz w:val="24"/>
        </w:rPr>
      </w:pPr>
      <w:r>
        <w:rPr>
          <w:sz w:val="24"/>
        </w:rPr>
        <w:t>an</w:t>
      </w:r>
      <w:r>
        <w:rPr>
          <w:spacing w:val="-4"/>
          <w:sz w:val="24"/>
        </w:rPr>
        <w:t> </w:t>
      </w:r>
      <w:r>
        <w:rPr>
          <w:sz w:val="24"/>
        </w:rPr>
        <w:t>Interface</w:t>
      </w:r>
      <w:r>
        <w:rPr>
          <w:spacing w:val="-4"/>
          <w:sz w:val="24"/>
        </w:rPr>
        <w:t> </w:t>
      </w:r>
      <w:r>
        <w:rPr>
          <w:sz w:val="24"/>
        </w:rPr>
        <w:t>Application</w:t>
      </w:r>
      <w:r>
        <w:rPr>
          <w:spacing w:val="-4"/>
          <w:sz w:val="24"/>
        </w:rPr>
        <w:t> </w:t>
      </w:r>
      <w:r>
        <w:rPr>
          <w:sz w:val="24"/>
        </w:rPr>
        <w:t>or</w:t>
      </w:r>
      <w:r>
        <w:rPr>
          <w:spacing w:val="-4"/>
          <w:sz w:val="24"/>
        </w:rPr>
        <w:t> </w:t>
      </w:r>
      <w:r>
        <w:rPr>
          <w:sz w:val="24"/>
        </w:rPr>
        <w:t>a</w:t>
      </w:r>
      <w:r>
        <w:rPr>
          <w:spacing w:val="-4"/>
          <w:sz w:val="24"/>
        </w:rPr>
        <w:t> </w:t>
      </w:r>
      <w:r>
        <w:rPr>
          <w:sz w:val="24"/>
        </w:rPr>
        <w:t>component</w:t>
      </w:r>
      <w:r>
        <w:rPr>
          <w:spacing w:val="-4"/>
          <w:sz w:val="24"/>
        </w:rPr>
        <w:t> </w:t>
      </w:r>
      <w:r>
        <w:rPr>
          <w:sz w:val="24"/>
        </w:rPr>
        <w:t>of</w:t>
      </w:r>
      <w:r>
        <w:rPr>
          <w:spacing w:val="-4"/>
          <w:sz w:val="24"/>
        </w:rPr>
        <w:t> </w:t>
      </w:r>
      <w:r>
        <w:rPr>
          <w:sz w:val="24"/>
        </w:rPr>
        <w:t>an</w:t>
      </w:r>
      <w:r>
        <w:rPr>
          <w:spacing w:val="-4"/>
          <w:sz w:val="24"/>
        </w:rPr>
        <w:t> </w:t>
      </w:r>
      <w:r>
        <w:rPr>
          <w:sz w:val="24"/>
        </w:rPr>
        <w:t>Interface</w:t>
      </w:r>
      <w:r>
        <w:rPr>
          <w:spacing w:val="-4"/>
          <w:sz w:val="24"/>
        </w:rPr>
        <w:t> </w:t>
      </w:r>
      <w:r>
        <w:rPr>
          <w:sz w:val="24"/>
        </w:rPr>
        <w:t>Application</w:t>
      </w:r>
      <w:r>
        <w:rPr>
          <w:spacing w:val="-4"/>
          <w:sz w:val="24"/>
        </w:rPr>
        <w:t> </w:t>
      </w:r>
      <w:r>
        <w:rPr>
          <w:sz w:val="24"/>
        </w:rPr>
        <w:t>associated</w:t>
      </w:r>
      <w:r>
        <w:rPr>
          <w:spacing w:val="-4"/>
          <w:sz w:val="24"/>
        </w:rPr>
        <w:t> </w:t>
      </w:r>
      <w:r>
        <w:rPr>
          <w:sz w:val="24"/>
        </w:rPr>
        <w:t>with</w:t>
      </w:r>
      <w:r>
        <w:rPr>
          <w:spacing w:val="-4"/>
          <w:sz w:val="24"/>
        </w:rPr>
        <w:t> </w:t>
      </w:r>
      <w:r>
        <w:rPr>
          <w:sz w:val="24"/>
        </w:rPr>
        <w:t>an approved Interface Implementation has become obsolete, or</w:t>
      </w:r>
    </w:p>
    <w:p>
      <w:pPr>
        <w:pStyle w:val="ListParagraph"/>
        <w:numPr>
          <w:ilvl w:val="2"/>
          <w:numId w:val="5"/>
        </w:numPr>
        <w:tabs>
          <w:tab w:pos="1405" w:val="left" w:leader="none"/>
        </w:tabs>
        <w:spacing w:line="240" w:lineRule="auto" w:before="239" w:after="0"/>
        <w:ind w:left="1405" w:right="457" w:hanging="425"/>
        <w:jc w:val="left"/>
        <w:rPr>
          <w:sz w:val="24"/>
        </w:rPr>
      </w:pPr>
      <w:r>
        <w:rPr>
          <w:sz w:val="24"/>
        </w:rPr>
        <w:t>SSO fails to modify an Interface Implementation as required as a condition of the issuance</w:t>
      </w:r>
      <w:r>
        <w:rPr>
          <w:spacing w:val="-4"/>
          <w:sz w:val="24"/>
        </w:rPr>
        <w:t> </w:t>
      </w:r>
      <w:r>
        <w:rPr>
          <w:sz w:val="24"/>
        </w:rPr>
        <w:t>by</w:t>
      </w:r>
      <w:r>
        <w:rPr>
          <w:spacing w:val="-4"/>
          <w:sz w:val="24"/>
        </w:rPr>
        <w:t> </w:t>
      </w:r>
      <w:r>
        <w:rPr>
          <w:sz w:val="24"/>
        </w:rPr>
        <w:t>the</w:t>
      </w:r>
      <w:r>
        <w:rPr>
          <w:spacing w:val="-4"/>
          <w:sz w:val="24"/>
        </w:rPr>
        <w:t> </w:t>
      </w:r>
      <w:r>
        <w:rPr>
          <w:sz w:val="24"/>
        </w:rPr>
        <w:t>Province</w:t>
      </w:r>
      <w:r>
        <w:rPr>
          <w:spacing w:val="-4"/>
          <w:sz w:val="24"/>
        </w:rPr>
        <w:t> </w:t>
      </w:r>
      <w:r>
        <w:rPr>
          <w:sz w:val="24"/>
        </w:rPr>
        <w:t>of</w:t>
      </w:r>
      <w:r>
        <w:rPr>
          <w:spacing w:val="-4"/>
          <w:sz w:val="24"/>
        </w:rPr>
        <w:t> </w:t>
      </w:r>
      <w:r>
        <w:rPr>
          <w:sz w:val="24"/>
        </w:rPr>
        <w:t>the</w:t>
      </w:r>
      <w:r>
        <w:rPr>
          <w:spacing w:val="-4"/>
          <w:sz w:val="24"/>
        </w:rPr>
        <w:t> </w:t>
      </w:r>
      <w:r>
        <w:rPr>
          <w:sz w:val="24"/>
        </w:rPr>
        <w:t>Interface</w:t>
      </w:r>
      <w:r>
        <w:rPr>
          <w:spacing w:val="-4"/>
          <w:sz w:val="24"/>
        </w:rPr>
        <w:t> </w:t>
      </w:r>
      <w:r>
        <w:rPr>
          <w:sz w:val="24"/>
        </w:rPr>
        <w:t>Approval</w:t>
      </w:r>
      <w:r>
        <w:rPr>
          <w:spacing w:val="-4"/>
          <w:sz w:val="24"/>
        </w:rPr>
        <w:t> </w:t>
      </w:r>
      <w:r>
        <w:rPr>
          <w:sz w:val="24"/>
        </w:rPr>
        <w:t>Notice,</w:t>
      </w:r>
      <w:r>
        <w:rPr>
          <w:spacing w:val="-4"/>
          <w:sz w:val="24"/>
        </w:rPr>
        <w:t> </w:t>
      </w:r>
      <w:r>
        <w:rPr>
          <w:sz w:val="24"/>
        </w:rPr>
        <w:t>including</w:t>
      </w:r>
      <w:r>
        <w:rPr>
          <w:spacing w:val="-4"/>
          <w:sz w:val="24"/>
        </w:rPr>
        <w:t> </w:t>
      </w:r>
      <w:r>
        <w:rPr>
          <w:sz w:val="24"/>
        </w:rPr>
        <w:t>non-compliance with a timeline required by the Province,</w:t>
      </w:r>
    </w:p>
    <w:p>
      <w:pPr>
        <w:pStyle w:val="BodyText"/>
        <w:ind w:right="227"/>
      </w:pPr>
      <w:r>
        <w:rPr/>
        <w:t>the</w:t>
      </w:r>
      <w:r>
        <w:rPr>
          <w:spacing w:val="-3"/>
        </w:rPr>
        <w:t> </w:t>
      </w:r>
      <w:r>
        <w:rPr/>
        <w:t>Province</w:t>
      </w:r>
      <w:r>
        <w:rPr>
          <w:spacing w:val="-3"/>
        </w:rPr>
        <w:t> </w:t>
      </w:r>
      <w:r>
        <w:rPr/>
        <w:t>may</w:t>
      </w:r>
      <w:r>
        <w:rPr>
          <w:spacing w:val="-3"/>
        </w:rPr>
        <w:t> </w:t>
      </w:r>
      <w:r>
        <w:rPr/>
        <w:t>deliver</w:t>
      </w:r>
      <w:r>
        <w:rPr>
          <w:spacing w:val="-3"/>
        </w:rPr>
        <w:t> </w:t>
      </w:r>
      <w:r>
        <w:rPr/>
        <w:t>written</w:t>
      </w:r>
      <w:r>
        <w:rPr>
          <w:spacing w:val="-3"/>
        </w:rPr>
        <w:t> </w:t>
      </w:r>
      <w:r>
        <w:rPr/>
        <w:t>notice</w:t>
      </w:r>
      <w:r>
        <w:rPr>
          <w:spacing w:val="-3"/>
        </w:rPr>
        <w:t> </w:t>
      </w:r>
      <w:r>
        <w:rPr/>
        <w:t>to</w:t>
      </w:r>
      <w:r>
        <w:rPr>
          <w:spacing w:val="-3"/>
        </w:rPr>
        <w:t> </w:t>
      </w:r>
      <w:r>
        <w:rPr/>
        <w:t>the</w:t>
      </w:r>
      <w:r>
        <w:rPr>
          <w:spacing w:val="-3"/>
        </w:rPr>
        <w:t> </w:t>
      </w:r>
      <w:r>
        <w:rPr/>
        <w:t>SSO</w:t>
      </w:r>
      <w:r>
        <w:rPr>
          <w:spacing w:val="-3"/>
        </w:rPr>
        <w:t> </w:t>
      </w:r>
      <w:r>
        <w:rPr/>
        <w:t>withdrawing</w:t>
      </w:r>
      <w:r>
        <w:rPr>
          <w:spacing w:val="-3"/>
        </w:rPr>
        <w:t> </w:t>
      </w:r>
      <w:r>
        <w:rPr/>
        <w:t>the</w:t>
      </w:r>
      <w:r>
        <w:rPr>
          <w:spacing w:val="-3"/>
        </w:rPr>
        <w:t> </w:t>
      </w:r>
      <w:r>
        <w:rPr/>
        <w:t>SSO’s</w:t>
      </w:r>
      <w:r>
        <w:rPr>
          <w:spacing w:val="-3"/>
        </w:rPr>
        <w:t> </w:t>
      </w:r>
      <w:r>
        <w:rPr/>
        <w:t>eligibility</w:t>
      </w:r>
      <w:r>
        <w:rPr>
          <w:spacing w:val="-3"/>
        </w:rPr>
        <w:t> </w:t>
      </w:r>
      <w:r>
        <w:rPr/>
        <w:t>to</w:t>
      </w:r>
      <w:r>
        <w:rPr>
          <w:spacing w:val="-3"/>
        </w:rPr>
        <w:t> </w:t>
      </w:r>
      <w:r>
        <w:rPr/>
        <w:t>supply that Interface Implementation to SSO Customers, with such notice being effective as of the effective date set forth in such notice.</w:t>
      </w:r>
    </w:p>
    <w:p>
      <w:pPr>
        <w:pStyle w:val="BodyText"/>
        <w:spacing w:after="0"/>
        <w:sectPr>
          <w:pgSz w:w="12240" w:h="15840"/>
          <w:pgMar w:header="0" w:footer="606" w:top="64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4444"/>
                <wp:docPr id="10" name="Group 10"/>
                <wp:cNvGraphicFramePr>
                  <a:graphicFrameLocks/>
                </wp:cNvGraphicFramePr>
                <a:graphic>
                  <a:graphicData uri="http://schemas.microsoft.com/office/word/2010/wordprocessingGroup">
                    <wpg:wgp>
                      <wpg:cNvPr id="10" name="Group 10"/>
                      <wpg:cNvGrpSpPr/>
                      <wpg:grpSpPr>
                        <a:xfrm>
                          <a:off x="0" y="0"/>
                          <a:ext cx="6285230" cy="186055"/>
                          <a:chExt cx="6285230" cy="186055"/>
                        </a:xfrm>
                      </wpg:grpSpPr>
                      <wps:wsp>
                        <wps:cNvPr id="11" name="Graphic 11"/>
                        <wps:cNvSpPr/>
                        <wps:spPr>
                          <a:xfrm>
                            <a:off x="0" y="0"/>
                            <a:ext cx="6285230" cy="186055"/>
                          </a:xfrm>
                          <a:custGeom>
                            <a:avLst/>
                            <a:gdLst/>
                            <a:ahLst/>
                            <a:cxnLst/>
                            <a:rect l="l" t="t" r="r" b="b"/>
                            <a:pathLst>
                              <a:path w="6285230" h="186055">
                                <a:moveTo>
                                  <a:pt x="6284976" y="0"/>
                                </a:moveTo>
                                <a:lnTo>
                                  <a:pt x="0" y="0"/>
                                </a:lnTo>
                                <a:lnTo>
                                  <a:pt x="0" y="185927"/>
                                </a:lnTo>
                                <a:lnTo>
                                  <a:pt x="6284976" y="185927"/>
                                </a:lnTo>
                                <a:lnTo>
                                  <a:pt x="6284976" y="0"/>
                                </a:lnTo>
                                <a:close/>
                              </a:path>
                            </a:pathLst>
                          </a:custGeom>
                          <a:solidFill>
                            <a:srgbClr val="DAEEF3"/>
                          </a:solidFill>
                        </wps:spPr>
                        <wps:bodyPr wrap="square" lIns="0" tIns="0" rIns="0" bIns="0" rtlCol="0">
                          <a:prstTxWarp prst="textNoShape">
                            <a:avLst/>
                          </a:prstTxWarp>
                          <a:noAutofit/>
                        </wps:bodyPr>
                      </wps:wsp>
                      <wps:wsp>
                        <wps:cNvPr id="12" name="Textbox 12"/>
                        <wps:cNvSpPr txBox="1"/>
                        <wps:spPr>
                          <a:xfrm>
                            <a:off x="1395983" y="0"/>
                            <a:ext cx="3493135" cy="186055"/>
                          </a:xfrm>
                          <a:prstGeom prst="rect">
                            <a:avLst/>
                          </a:prstGeom>
                          <a:solidFill>
                            <a:srgbClr val="DBE4F0"/>
                          </a:solidFill>
                        </wps:spPr>
                        <wps:txbx>
                          <w:txbxContent>
                            <w:p>
                              <w:pPr>
                                <w:spacing w:line="291" w:lineRule="exact" w:before="2"/>
                                <w:ind w:left="0" w:right="-15" w:firstLine="0"/>
                                <w:jc w:val="left"/>
                                <w:rPr>
                                  <w:b/>
                                  <w:color w:val="000000"/>
                                  <w:sz w:val="24"/>
                                </w:rPr>
                              </w:pPr>
                              <w:r>
                                <w:rPr>
                                  <w:b/>
                                  <w:color w:val="000000"/>
                                  <w:sz w:val="24"/>
                                </w:rPr>
                                <w:t>ARTICLE</w:t>
                              </w:r>
                              <w:r>
                                <w:rPr>
                                  <w:b/>
                                  <w:color w:val="000000"/>
                                  <w:spacing w:val="-1"/>
                                  <w:sz w:val="24"/>
                                </w:rPr>
                                <w:t> </w:t>
                              </w:r>
                              <w:r>
                                <w:rPr>
                                  <w:b/>
                                  <w:color w:val="000000"/>
                                  <w:sz w:val="24"/>
                                </w:rPr>
                                <w:t>4 –</w:t>
                              </w:r>
                              <w:r>
                                <w:rPr>
                                  <w:b/>
                                  <w:color w:val="000000"/>
                                  <w:spacing w:val="-1"/>
                                  <w:sz w:val="24"/>
                                </w:rPr>
                                <w:t> </w:t>
                              </w:r>
                              <w:r>
                                <w:rPr>
                                  <w:b/>
                                  <w:color w:val="000000"/>
                                  <w:sz w:val="24"/>
                                </w:rPr>
                                <w:t>PRIVACY, SECURITY</w:t>
                              </w:r>
                              <w:r>
                                <w:rPr>
                                  <w:b/>
                                  <w:color w:val="000000"/>
                                  <w:spacing w:val="-1"/>
                                  <w:sz w:val="24"/>
                                </w:rPr>
                                <w:t> </w:t>
                              </w:r>
                              <w:r>
                                <w:rPr>
                                  <w:b/>
                                  <w:color w:val="000000"/>
                                  <w:sz w:val="24"/>
                                </w:rPr>
                                <w:t>AND </w:t>
                              </w:r>
                              <w:r>
                                <w:rPr>
                                  <w:b/>
                                  <w:color w:val="000000"/>
                                  <w:spacing w:val="-2"/>
                                  <w:sz w:val="24"/>
                                </w:rPr>
                                <w:t>CONFIDENTIALITY</w:t>
                              </w:r>
                            </w:p>
                          </w:txbxContent>
                        </wps:txbx>
                        <wps:bodyPr wrap="square" lIns="0" tIns="0" rIns="0" bIns="0" rtlCol="0">
                          <a:noAutofit/>
                        </wps:bodyPr>
                      </wps:wsp>
                    </wpg:wgp>
                  </a:graphicData>
                </a:graphic>
              </wp:inline>
            </w:drawing>
          </mc:Choice>
          <mc:Fallback>
            <w:pict>
              <v:group style="width:494.9pt;height:14.65pt;mso-position-horizontal-relative:char;mso-position-vertical-relative:line" id="docshapegroup9" coordorigin="0,0" coordsize="9898,293">
                <v:rect style="position:absolute;left:0;top:0;width:9898;height:293" id="docshape10" filled="true" fillcolor="#daeef3" stroked="false">
                  <v:fill type="solid"/>
                </v:rect>
                <v:shape style="position:absolute;left:2198;top:0;width:5501;height:293" type="#_x0000_t202" id="docshape11" filled="true" fillcolor="#dbe4f0" stroked="false">
                  <v:textbox inset="0,0,0,0">
                    <w:txbxContent>
                      <w:p>
                        <w:pPr>
                          <w:spacing w:line="291" w:lineRule="exact" w:before="2"/>
                          <w:ind w:left="0" w:right="-15" w:firstLine="0"/>
                          <w:jc w:val="left"/>
                          <w:rPr>
                            <w:b/>
                            <w:color w:val="000000"/>
                            <w:sz w:val="24"/>
                          </w:rPr>
                        </w:pPr>
                        <w:r>
                          <w:rPr>
                            <w:b/>
                            <w:color w:val="000000"/>
                            <w:sz w:val="24"/>
                          </w:rPr>
                          <w:t>ARTICLE</w:t>
                        </w:r>
                        <w:r>
                          <w:rPr>
                            <w:b/>
                            <w:color w:val="000000"/>
                            <w:spacing w:val="-1"/>
                            <w:sz w:val="24"/>
                          </w:rPr>
                          <w:t> </w:t>
                        </w:r>
                        <w:r>
                          <w:rPr>
                            <w:b/>
                            <w:color w:val="000000"/>
                            <w:sz w:val="24"/>
                          </w:rPr>
                          <w:t>4 –</w:t>
                        </w:r>
                        <w:r>
                          <w:rPr>
                            <w:b/>
                            <w:color w:val="000000"/>
                            <w:spacing w:val="-1"/>
                            <w:sz w:val="24"/>
                          </w:rPr>
                          <w:t> </w:t>
                        </w:r>
                        <w:r>
                          <w:rPr>
                            <w:b/>
                            <w:color w:val="000000"/>
                            <w:sz w:val="24"/>
                          </w:rPr>
                          <w:t>PRIVACY, SECURITY</w:t>
                        </w:r>
                        <w:r>
                          <w:rPr>
                            <w:b/>
                            <w:color w:val="000000"/>
                            <w:spacing w:val="-1"/>
                            <w:sz w:val="24"/>
                          </w:rPr>
                          <w:t> </w:t>
                        </w:r>
                        <w:r>
                          <w:rPr>
                            <w:b/>
                            <w:color w:val="000000"/>
                            <w:sz w:val="24"/>
                          </w:rPr>
                          <w:t>AND </w:t>
                        </w:r>
                        <w:r>
                          <w:rPr>
                            <w:b/>
                            <w:color w:val="000000"/>
                            <w:spacing w:val="-2"/>
                            <w:sz w:val="24"/>
                          </w:rPr>
                          <w:t>CONFIDENTIALITY</w:t>
                        </w:r>
                      </w:p>
                    </w:txbxContent>
                  </v:textbox>
                  <v:fill type="solid"/>
                  <w10:wrap type="none"/>
                </v:shape>
              </v:group>
            </w:pict>
          </mc:Fallback>
        </mc:AlternateContent>
      </w:r>
      <w:r>
        <w:rPr>
          <w:sz w:val="20"/>
        </w:rPr>
      </w:r>
    </w:p>
    <w:p>
      <w:pPr>
        <w:pStyle w:val="Heading2"/>
        <w:numPr>
          <w:ilvl w:val="1"/>
          <w:numId w:val="6"/>
        </w:numPr>
        <w:tabs>
          <w:tab w:pos="1214" w:val="left" w:leader="none"/>
        </w:tabs>
        <w:spacing w:line="240" w:lineRule="auto" w:before="214" w:after="0"/>
        <w:ind w:left="1214" w:right="0" w:hanging="660"/>
        <w:jc w:val="left"/>
      </w:pPr>
      <w:r>
        <w:rPr/>
        <w:t>Privacy</w:t>
      </w:r>
      <w:r>
        <w:rPr>
          <w:spacing w:val="-4"/>
        </w:rPr>
        <w:t> </w:t>
      </w:r>
      <w:r>
        <w:rPr/>
        <w:t>and</w:t>
      </w:r>
      <w:r>
        <w:rPr>
          <w:spacing w:val="-4"/>
        </w:rPr>
        <w:t> </w:t>
      </w:r>
      <w:r>
        <w:rPr/>
        <w:t>Security</w:t>
      </w:r>
      <w:r>
        <w:rPr>
          <w:spacing w:val="-3"/>
        </w:rPr>
        <w:t> </w:t>
      </w:r>
      <w:r>
        <w:rPr>
          <w:spacing w:val="-2"/>
        </w:rPr>
        <w:t>Obligations</w:t>
      </w:r>
    </w:p>
    <w:p>
      <w:pPr>
        <w:pStyle w:val="BodyText"/>
      </w:pPr>
      <w:r>
        <w:rPr/>
        <w:t>The</w:t>
      </w:r>
      <w:r>
        <w:rPr>
          <w:spacing w:val="-4"/>
        </w:rPr>
        <w:t> </w:t>
      </w:r>
      <w:r>
        <w:rPr/>
        <w:t>SSO</w:t>
      </w:r>
      <w:r>
        <w:rPr>
          <w:spacing w:val="-4"/>
        </w:rPr>
        <w:t> </w:t>
      </w:r>
      <w:r>
        <w:rPr/>
        <w:t>will</w:t>
      </w:r>
      <w:r>
        <w:rPr>
          <w:spacing w:val="-3"/>
        </w:rPr>
        <w:t> </w:t>
      </w:r>
      <w:r>
        <w:rPr/>
        <w:t>ensure</w:t>
      </w:r>
      <w:r>
        <w:rPr>
          <w:spacing w:val="-3"/>
        </w:rPr>
        <w:t> </w:t>
      </w:r>
      <w:r>
        <w:rPr/>
        <w:t>that</w:t>
      </w:r>
      <w:r>
        <w:rPr>
          <w:spacing w:val="-3"/>
        </w:rPr>
        <w:t> </w:t>
      </w:r>
      <w:r>
        <w:rPr/>
        <w:t>it,</w:t>
      </w:r>
      <w:r>
        <w:rPr>
          <w:spacing w:val="-3"/>
        </w:rPr>
        <w:t> </w:t>
      </w:r>
      <w:r>
        <w:rPr/>
        <w:t>its</w:t>
      </w:r>
      <w:r>
        <w:rPr>
          <w:spacing w:val="-3"/>
        </w:rPr>
        <w:t> </w:t>
      </w:r>
      <w:r>
        <w:rPr/>
        <w:t>Personnel,</w:t>
      </w:r>
      <w:r>
        <w:rPr>
          <w:spacing w:val="-3"/>
        </w:rPr>
        <w:t> </w:t>
      </w:r>
      <w:r>
        <w:rPr/>
        <w:t>its</w:t>
      </w:r>
      <w:r>
        <w:rPr>
          <w:spacing w:val="-3"/>
        </w:rPr>
        <w:t> </w:t>
      </w:r>
      <w:r>
        <w:rPr/>
        <w:t>Subcontractors,</w:t>
      </w:r>
      <w:r>
        <w:rPr>
          <w:spacing w:val="-3"/>
        </w:rPr>
        <w:t> </w:t>
      </w:r>
      <w:r>
        <w:rPr/>
        <w:t>and</w:t>
      </w:r>
      <w:r>
        <w:rPr>
          <w:spacing w:val="-3"/>
        </w:rPr>
        <w:t> </w:t>
      </w:r>
      <w:r>
        <w:rPr/>
        <w:t>its</w:t>
      </w:r>
      <w:r>
        <w:rPr>
          <w:spacing w:val="-3"/>
        </w:rPr>
        <w:t> </w:t>
      </w:r>
      <w:r>
        <w:rPr/>
        <w:t>Subcontractor’s</w:t>
      </w:r>
      <w:r>
        <w:rPr>
          <w:spacing w:val="-3"/>
        </w:rPr>
        <w:t> </w:t>
      </w:r>
      <w:r>
        <w:rPr/>
        <w:t>Personnel, comply with the obligations and requirements set forth in this Article 4 at all times.</w:t>
      </w:r>
    </w:p>
    <w:p>
      <w:pPr>
        <w:pStyle w:val="Heading2"/>
        <w:numPr>
          <w:ilvl w:val="1"/>
          <w:numId w:val="6"/>
        </w:numPr>
        <w:tabs>
          <w:tab w:pos="1214" w:val="left" w:leader="none"/>
        </w:tabs>
        <w:spacing w:line="240" w:lineRule="auto" w:before="239" w:after="0"/>
        <w:ind w:left="1214" w:right="0" w:hanging="660"/>
        <w:jc w:val="left"/>
      </w:pPr>
      <w:r>
        <w:rPr>
          <w:spacing w:val="-2"/>
        </w:rPr>
        <w:t>Acknowledgement</w:t>
      </w:r>
    </w:p>
    <w:p>
      <w:pPr>
        <w:pStyle w:val="BodyText"/>
        <w:ind w:right="222"/>
      </w:pPr>
      <w:r>
        <w:rPr/>
        <w:t>The</w:t>
      </w:r>
      <w:r>
        <w:rPr>
          <w:spacing w:val="-3"/>
        </w:rPr>
        <w:t> </w:t>
      </w:r>
      <w:r>
        <w:rPr/>
        <w:t>SSO</w:t>
      </w:r>
      <w:r>
        <w:rPr>
          <w:spacing w:val="-3"/>
        </w:rPr>
        <w:t> </w:t>
      </w:r>
      <w:r>
        <w:rPr/>
        <w:t>acknowledges</w:t>
      </w:r>
      <w:r>
        <w:rPr>
          <w:spacing w:val="-3"/>
        </w:rPr>
        <w:t> </w:t>
      </w:r>
      <w:r>
        <w:rPr/>
        <w:t>that,</w:t>
      </w:r>
      <w:r>
        <w:rPr>
          <w:spacing w:val="-3"/>
        </w:rPr>
        <w:t> </w:t>
      </w:r>
      <w:r>
        <w:rPr/>
        <w:t>in</w:t>
      </w:r>
      <w:r>
        <w:rPr>
          <w:spacing w:val="-3"/>
        </w:rPr>
        <w:t> </w:t>
      </w:r>
      <w:r>
        <w:rPr/>
        <w:t>connection</w:t>
      </w:r>
      <w:r>
        <w:rPr>
          <w:spacing w:val="-3"/>
        </w:rPr>
        <w:t> </w:t>
      </w:r>
      <w:r>
        <w:rPr/>
        <w:t>with</w:t>
      </w:r>
      <w:r>
        <w:rPr>
          <w:spacing w:val="-3"/>
        </w:rPr>
        <w:t> </w:t>
      </w:r>
      <w:r>
        <w:rPr/>
        <w:t>its</w:t>
      </w:r>
      <w:r>
        <w:rPr>
          <w:spacing w:val="-3"/>
        </w:rPr>
        <w:t> </w:t>
      </w:r>
      <w:r>
        <w:rPr/>
        <w:t>provision</w:t>
      </w:r>
      <w:r>
        <w:rPr>
          <w:spacing w:val="-3"/>
        </w:rPr>
        <w:t> </w:t>
      </w:r>
      <w:r>
        <w:rPr/>
        <w:t>of</w:t>
      </w:r>
      <w:r>
        <w:rPr>
          <w:spacing w:val="-3"/>
        </w:rPr>
        <w:t> </w:t>
      </w:r>
      <w:r>
        <w:rPr/>
        <w:t>an</w:t>
      </w:r>
      <w:r>
        <w:rPr>
          <w:spacing w:val="-3"/>
        </w:rPr>
        <w:t> </w:t>
      </w:r>
      <w:r>
        <w:rPr/>
        <w:t>Interface</w:t>
      </w:r>
      <w:r>
        <w:rPr>
          <w:spacing w:val="-3"/>
        </w:rPr>
        <w:t> </w:t>
      </w:r>
      <w:r>
        <w:rPr/>
        <w:t>Implementation</w:t>
      </w:r>
      <w:r>
        <w:rPr>
          <w:spacing w:val="-3"/>
        </w:rPr>
        <w:t> </w:t>
      </w:r>
      <w:r>
        <w:rPr/>
        <w:t>to SSO Customers, the SSO may be given access to and possession of highly confidential and sensitive information, including Personal Information contained in or obtained from one or more of the Province Systems, and that the confidentiality, integrity, privacy, and security of such information is of paramount importance.</w:t>
      </w:r>
    </w:p>
    <w:p>
      <w:pPr>
        <w:pStyle w:val="Heading2"/>
        <w:numPr>
          <w:ilvl w:val="1"/>
          <w:numId w:val="6"/>
        </w:numPr>
        <w:tabs>
          <w:tab w:pos="1214" w:val="left" w:leader="none"/>
        </w:tabs>
        <w:spacing w:line="240" w:lineRule="auto" w:before="239" w:after="0"/>
        <w:ind w:left="1214" w:right="0" w:hanging="660"/>
        <w:jc w:val="left"/>
      </w:pPr>
      <w:r>
        <w:rPr/>
        <w:t>Access</w:t>
      </w:r>
      <w:r>
        <w:rPr>
          <w:spacing w:val="-1"/>
        </w:rPr>
        <w:t> </w:t>
      </w:r>
      <w:r>
        <w:rPr/>
        <w:t>to and use of </w:t>
      </w:r>
      <w:r>
        <w:rPr>
          <w:spacing w:val="-4"/>
        </w:rPr>
        <w:t>Data</w:t>
      </w:r>
    </w:p>
    <w:p>
      <w:pPr>
        <w:pStyle w:val="BodyText"/>
        <w:ind w:right="129"/>
      </w:pPr>
      <w:r>
        <w:rPr/>
        <w:t>Except</w:t>
      </w:r>
      <w:r>
        <w:rPr>
          <w:spacing w:val="-3"/>
        </w:rPr>
        <w:t> </w:t>
      </w:r>
      <w:r>
        <w:rPr/>
        <w:t>as</w:t>
      </w:r>
      <w:r>
        <w:rPr>
          <w:spacing w:val="-3"/>
        </w:rPr>
        <w:t> </w:t>
      </w:r>
      <w:r>
        <w:rPr/>
        <w:t>expressly</w:t>
      </w:r>
      <w:r>
        <w:rPr>
          <w:spacing w:val="-3"/>
        </w:rPr>
        <w:t> </w:t>
      </w:r>
      <w:r>
        <w:rPr/>
        <w:t>permitted</w:t>
      </w:r>
      <w:r>
        <w:rPr>
          <w:spacing w:val="-3"/>
        </w:rPr>
        <w:t> </w:t>
      </w:r>
      <w:r>
        <w:rPr/>
        <w:t>in</w:t>
      </w:r>
      <w:r>
        <w:rPr>
          <w:spacing w:val="-3"/>
        </w:rPr>
        <w:t> </w:t>
      </w:r>
      <w:r>
        <w:rPr/>
        <w:t>this</w:t>
      </w:r>
      <w:r>
        <w:rPr>
          <w:spacing w:val="-3"/>
        </w:rPr>
        <w:t> </w:t>
      </w:r>
      <w:r>
        <w:rPr/>
        <w:t>Section</w:t>
      </w:r>
      <w:r>
        <w:rPr>
          <w:spacing w:val="-3"/>
        </w:rPr>
        <w:t> </w:t>
      </w:r>
      <w:r>
        <w:rPr/>
        <w:t>4.3,</w:t>
      </w:r>
      <w:r>
        <w:rPr>
          <w:spacing w:val="-3"/>
        </w:rPr>
        <w:t> </w:t>
      </w:r>
      <w:r>
        <w:rPr/>
        <w:t>the</w:t>
      </w:r>
      <w:r>
        <w:rPr>
          <w:spacing w:val="-3"/>
        </w:rPr>
        <w:t> </w:t>
      </w:r>
      <w:r>
        <w:rPr/>
        <w:t>SSO</w:t>
      </w:r>
      <w:r>
        <w:rPr>
          <w:spacing w:val="-3"/>
        </w:rPr>
        <w:t> </w:t>
      </w:r>
      <w:r>
        <w:rPr/>
        <w:t>expressly</w:t>
      </w:r>
      <w:r>
        <w:rPr>
          <w:spacing w:val="-3"/>
        </w:rPr>
        <w:t> </w:t>
      </w:r>
      <w:r>
        <w:rPr/>
        <w:t>acknowledges</w:t>
      </w:r>
      <w:r>
        <w:rPr>
          <w:spacing w:val="-3"/>
        </w:rPr>
        <w:t> </w:t>
      </w:r>
      <w:r>
        <w:rPr/>
        <w:t>that</w:t>
      </w:r>
      <w:r>
        <w:rPr>
          <w:spacing w:val="-3"/>
        </w:rPr>
        <w:t> </w:t>
      </w:r>
      <w:r>
        <w:rPr/>
        <w:t>it</w:t>
      </w:r>
      <w:r>
        <w:rPr>
          <w:spacing w:val="-3"/>
        </w:rPr>
        <w:t> </w:t>
      </w:r>
      <w:r>
        <w:rPr/>
        <w:t>and</w:t>
      </w:r>
      <w:r>
        <w:rPr>
          <w:spacing w:val="-3"/>
        </w:rPr>
        <w:t> </w:t>
      </w:r>
      <w:r>
        <w:rPr/>
        <w:t>its Subcontractors</w:t>
      </w:r>
      <w:r>
        <w:rPr>
          <w:spacing w:val="-2"/>
        </w:rPr>
        <w:t> </w:t>
      </w:r>
      <w:r>
        <w:rPr/>
        <w:t>have</w:t>
      </w:r>
      <w:r>
        <w:rPr>
          <w:spacing w:val="-2"/>
        </w:rPr>
        <w:t> </w:t>
      </w:r>
      <w:r>
        <w:rPr/>
        <w:t>no</w:t>
      </w:r>
      <w:r>
        <w:rPr>
          <w:spacing w:val="-2"/>
        </w:rPr>
        <w:t> </w:t>
      </w:r>
      <w:r>
        <w:rPr/>
        <w:t>obligation</w:t>
      </w:r>
      <w:r>
        <w:rPr>
          <w:spacing w:val="-2"/>
        </w:rPr>
        <w:t> </w:t>
      </w:r>
      <w:r>
        <w:rPr/>
        <w:t>or</w:t>
      </w:r>
      <w:r>
        <w:rPr>
          <w:spacing w:val="-2"/>
        </w:rPr>
        <w:t> </w:t>
      </w:r>
      <w:r>
        <w:rPr/>
        <w:t>right</w:t>
      </w:r>
      <w:r>
        <w:rPr>
          <w:spacing w:val="-2"/>
        </w:rPr>
        <w:t> </w:t>
      </w:r>
      <w:r>
        <w:rPr/>
        <w:t>to</w:t>
      </w:r>
      <w:r>
        <w:rPr>
          <w:spacing w:val="-2"/>
        </w:rPr>
        <w:t> </w:t>
      </w:r>
      <w:r>
        <w:rPr/>
        <w:t>access</w:t>
      </w:r>
      <w:r>
        <w:rPr>
          <w:spacing w:val="-2"/>
        </w:rPr>
        <w:t> </w:t>
      </w:r>
      <w:r>
        <w:rPr/>
        <w:t>or</w:t>
      </w:r>
      <w:r>
        <w:rPr>
          <w:spacing w:val="-2"/>
        </w:rPr>
        <w:t> </w:t>
      </w:r>
      <w:r>
        <w:rPr/>
        <w:t>use</w:t>
      </w:r>
      <w:r>
        <w:rPr>
          <w:spacing w:val="-2"/>
        </w:rPr>
        <w:t> </w:t>
      </w:r>
      <w:r>
        <w:rPr/>
        <w:t>any</w:t>
      </w:r>
      <w:r>
        <w:rPr>
          <w:spacing w:val="-2"/>
        </w:rPr>
        <w:t> </w:t>
      </w:r>
      <w:r>
        <w:rPr/>
        <w:t>Province</w:t>
      </w:r>
      <w:r>
        <w:rPr>
          <w:spacing w:val="-2"/>
        </w:rPr>
        <w:t> </w:t>
      </w:r>
      <w:r>
        <w:rPr/>
        <w:t>Data</w:t>
      </w:r>
      <w:r>
        <w:rPr>
          <w:spacing w:val="-2"/>
        </w:rPr>
        <w:t> </w:t>
      </w:r>
      <w:r>
        <w:rPr/>
        <w:t>or</w:t>
      </w:r>
      <w:r>
        <w:rPr>
          <w:spacing w:val="-2"/>
        </w:rPr>
        <w:t> </w:t>
      </w:r>
      <w:r>
        <w:rPr/>
        <w:t>Disclosed</w:t>
      </w:r>
      <w:r>
        <w:rPr>
          <w:spacing w:val="-2"/>
        </w:rPr>
        <w:t> </w:t>
      </w:r>
      <w:r>
        <w:rPr/>
        <w:t>Data in respect of this Agreement or the performance of any activity in relation to an Interface Implementation,</w:t>
      </w:r>
      <w:r>
        <w:rPr>
          <w:spacing w:val="-4"/>
        </w:rPr>
        <w:t> </w:t>
      </w:r>
      <w:r>
        <w:rPr/>
        <w:t>notwithstanding</w:t>
      </w:r>
      <w:r>
        <w:rPr>
          <w:spacing w:val="-4"/>
        </w:rPr>
        <w:t> </w:t>
      </w:r>
      <w:r>
        <w:rPr/>
        <w:t>that</w:t>
      </w:r>
      <w:r>
        <w:rPr>
          <w:spacing w:val="-4"/>
        </w:rPr>
        <w:t> </w:t>
      </w:r>
      <w:r>
        <w:rPr/>
        <w:t>Disclosed</w:t>
      </w:r>
      <w:r>
        <w:rPr>
          <w:spacing w:val="-4"/>
        </w:rPr>
        <w:t> </w:t>
      </w:r>
      <w:r>
        <w:rPr/>
        <w:t>Data</w:t>
      </w:r>
      <w:r>
        <w:rPr>
          <w:spacing w:val="-4"/>
        </w:rPr>
        <w:t> </w:t>
      </w:r>
      <w:r>
        <w:rPr/>
        <w:t>may</w:t>
      </w:r>
      <w:r>
        <w:rPr>
          <w:spacing w:val="-4"/>
        </w:rPr>
        <w:t> </w:t>
      </w:r>
      <w:r>
        <w:rPr/>
        <w:t>be</w:t>
      </w:r>
      <w:r>
        <w:rPr>
          <w:spacing w:val="-4"/>
        </w:rPr>
        <w:t> </w:t>
      </w:r>
      <w:r>
        <w:rPr/>
        <w:t>accessed,</w:t>
      </w:r>
      <w:r>
        <w:rPr>
          <w:spacing w:val="-4"/>
        </w:rPr>
        <w:t> </w:t>
      </w:r>
      <w:r>
        <w:rPr/>
        <w:t>transmitted</w:t>
      </w:r>
      <w:r>
        <w:rPr>
          <w:spacing w:val="-4"/>
        </w:rPr>
        <w:t> </w:t>
      </w:r>
      <w:r>
        <w:rPr/>
        <w:t>and</w:t>
      </w:r>
      <w:r>
        <w:rPr>
          <w:spacing w:val="-4"/>
        </w:rPr>
        <w:t> </w:t>
      </w:r>
      <w:r>
        <w:rPr/>
        <w:t>stored by Authorized Users using the services, systems, networks and facilities of the SSO and/or its Access Subcontractors.</w:t>
      </w:r>
    </w:p>
    <w:p>
      <w:pPr>
        <w:pStyle w:val="BodyText"/>
        <w:spacing w:before="239"/>
      </w:pPr>
      <w:r>
        <w:rPr/>
        <w:t>Notwithstanding</w:t>
      </w:r>
      <w:r>
        <w:rPr>
          <w:spacing w:val="-3"/>
        </w:rPr>
        <w:t> </w:t>
      </w:r>
      <w:r>
        <w:rPr/>
        <w:t>Section</w:t>
      </w:r>
      <w:r>
        <w:rPr>
          <w:spacing w:val="-3"/>
        </w:rPr>
        <w:t> </w:t>
      </w:r>
      <w:r>
        <w:rPr/>
        <w:t>4.15</w:t>
      </w:r>
      <w:r>
        <w:rPr>
          <w:spacing w:val="-3"/>
        </w:rPr>
        <w:t> </w:t>
      </w:r>
      <w:r>
        <w:rPr/>
        <w:t>and</w:t>
      </w:r>
      <w:r>
        <w:rPr>
          <w:spacing w:val="-3"/>
        </w:rPr>
        <w:t> </w:t>
      </w:r>
      <w:r>
        <w:rPr/>
        <w:t>4.16</w:t>
      </w:r>
      <w:r>
        <w:rPr>
          <w:spacing w:val="-3"/>
        </w:rPr>
        <w:t> </w:t>
      </w:r>
      <w:r>
        <w:rPr/>
        <w:t>but</w:t>
      </w:r>
      <w:r>
        <w:rPr>
          <w:spacing w:val="-3"/>
        </w:rPr>
        <w:t> </w:t>
      </w:r>
      <w:r>
        <w:rPr/>
        <w:t>otherwise</w:t>
      </w:r>
      <w:r>
        <w:rPr>
          <w:spacing w:val="-3"/>
        </w:rPr>
        <w:t> </w:t>
      </w:r>
      <w:r>
        <w:rPr/>
        <w:t>subject</w:t>
      </w:r>
      <w:r>
        <w:rPr>
          <w:spacing w:val="-3"/>
        </w:rPr>
        <w:t> </w:t>
      </w:r>
      <w:r>
        <w:rPr/>
        <w:t>to</w:t>
      </w:r>
      <w:r>
        <w:rPr>
          <w:spacing w:val="-3"/>
        </w:rPr>
        <w:t> </w:t>
      </w:r>
      <w:r>
        <w:rPr/>
        <w:t>the</w:t>
      </w:r>
      <w:r>
        <w:rPr>
          <w:spacing w:val="-3"/>
        </w:rPr>
        <w:t> </w:t>
      </w:r>
      <w:r>
        <w:rPr/>
        <w:t>other</w:t>
      </w:r>
      <w:r>
        <w:rPr>
          <w:spacing w:val="-3"/>
        </w:rPr>
        <w:t> </w:t>
      </w:r>
      <w:r>
        <w:rPr/>
        <w:t>terms</w:t>
      </w:r>
      <w:r>
        <w:rPr>
          <w:spacing w:val="-3"/>
        </w:rPr>
        <w:t> </w:t>
      </w:r>
      <w:r>
        <w:rPr/>
        <w:t>of</w:t>
      </w:r>
      <w:r>
        <w:rPr>
          <w:spacing w:val="-3"/>
        </w:rPr>
        <w:t> </w:t>
      </w:r>
      <w:r>
        <w:rPr/>
        <w:t>this</w:t>
      </w:r>
      <w:r>
        <w:rPr>
          <w:spacing w:val="-3"/>
        </w:rPr>
        <w:t> </w:t>
      </w:r>
      <w:r>
        <w:rPr/>
        <w:t>Article</w:t>
      </w:r>
      <w:r>
        <w:rPr>
          <w:spacing w:val="-3"/>
        </w:rPr>
        <w:t> </w:t>
      </w:r>
      <w:r>
        <w:rPr/>
        <w:t>4, SSO agrees as follows:</w:t>
      </w:r>
    </w:p>
    <w:p>
      <w:pPr>
        <w:pStyle w:val="ListParagraph"/>
        <w:numPr>
          <w:ilvl w:val="2"/>
          <w:numId w:val="6"/>
        </w:numPr>
        <w:tabs>
          <w:tab w:pos="1403" w:val="left" w:leader="none"/>
          <w:tab w:pos="1405" w:val="left" w:leader="none"/>
        </w:tabs>
        <w:spacing w:line="240" w:lineRule="auto" w:before="240" w:after="0"/>
        <w:ind w:left="1405" w:right="337" w:hanging="425"/>
        <w:jc w:val="left"/>
        <w:rPr>
          <w:sz w:val="24"/>
        </w:rPr>
      </w:pPr>
      <w:r>
        <w:rPr>
          <w:sz w:val="24"/>
        </w:rPr>
        <w:t>Except</w:t>
      </w:r>
      <w:r>
        <w:rPr>
          <w:spacing w:val="-3"/>
          <w:sz w:val="24"/>
        </w:rPr>
        <w:t> </w:t>
      </w:r>
      <w:r>
        <w:rPr>
          <w:sz w:val="24"/>
        </w:rPr>
        <w:t>as</w:t>
      </w:r>
      <w:r>
        <w:rPr>
          <w:spacing w:val="-3"/>
          <w:sz w:val="24"/>
        </w:rPr>
        <w:t> </w:t>
      </w:r>
      <w:r>
        <w:rPr>
          <w:sz w:val="24"/>
        </w:rPr>
        <w:t>expressly</w:t>
      </w:r>
      <w:r>
        <w:rPr>
          <w:spacing w:val="-3"/>
          <w:sz w:val="24"/>
        </w:rPr>
        <w:t> </w:t>
      </w:r>
      <w:r>
        <w:rPr>
          <w:sz w:val="24"/>
        </w:rPr>
        <w:t>set</w:t>
      </w:r>
      <w:r>
        <w:rPr>
          <w:spacing w:val="-3"/>
          <w:sz w:val="24"/>
        </w:rPr>
        <w:t> </w:t>
      </w:r>
      <w:r>
        <w:rPr>
          <w:sz w:val="24"/>
        </w:rPr>
        <w:t>out</w:t>
      </w:r>
      <w:r>
        <w:rPr>
          <w:spacing w:val="-3"/>
          <w:sz w:val="24"/>
        </w:rPr>
        <w:t> </w:t>
      </w:r>
      <w:r>
        <w:rPr>
          <w:sz w:val="24"/>
        </w:rPr>
        <w:t>in</w:t>
      </w:r>
      <w:r>
        <w:rPr>
          <w:spacing w:val="-3"/>
          <w:sz w:val="24"/>
        </w:rPr>
        <w:t> </w:t>
      </w:r>
      <w:r>
        <w:rPr>
          <w:sz w:val="24"/>
        </w:rPr>
        <w:t>paragraph</w:t>
      </w:r>
      <w:r>
        <w:rPr>
          <w:spacing w:val="-3"/>
          <w:sz w:val="24"/>
        </w:rPr>
        <w:t> </w:t>
      </w:r>
      <w:r>
        <w:rPr>
          <w:sz w:val="24"/>
        </w:rPr>
        <w:t>(b)</w:t>
      </w:r>
      <w:r>
        <w:rPr>
          <w:spacing w:val="-3"/>
          <w:sz w:val="24"/>
        </w:rPr>
        <w:t> </w:t>
      </w:r>
      <w:r>
        <w:rPr>
          <w:sz w:val="24"/>
        </w:rPr>
        <w:t>below,</w:t>
      </w:r>
      <w:r>
        <w:rPr>
          <w:spacing w:val="-3"/>
          <w:sz w:val="24"/>
        </w:rPr>
        <w:t> </w:t>
      </w:r>
      <w:r>
        <w:rPr>
          <w:sz w:val="24"/>
        </w:rPr>
        <w:t>the</w:t>
      </w:r>
      <w:r>
        <w:rPr>
          <w:spacing w:val="-3"/>
          <w:sz w:val="24"/>
        </w:rPr>
        <w:t> </w:t>
      </w:r>
      <w:r>
        <w:rPr>
          <w:sz w:val="24"/>
        </w:rPr>
        <w:t>SSO</w:t>
      </w:r>
      <w:r>
        <w:rPr>
          <w:spacing w:val="-3"/>
          <w:sz w:val="24"/>
        </w:rPr>
        <w:t> </w:t>
      </w:r>
      <w:r>
        <w:rPr>
          <w:sz w:val="24"/>
        </w:rPr>
        <w:t>will</w:t>
      </w:r>
      <w:r>
        <w:rPr>
          <w:spacing w:val="-3"/>
          <w:sz w:val="24"/>
        </w:rPr>
        <w:t> </w:t>
      </w:r>
      <w:r>
        <w:rPr>
          <w:sz w:val="24"/>
        </w:rPr>
        <w:t>not</w:t>
      </w:r>
      <w:r>
        <w:rPr>
          <w:spacing w:val="-3"/>
          <w:sz w:val="24"/>
        </w:rPr>
        <w:t> </w:t>
      </w:r>
      <w:r>
        <w:rPr>
          <w:sz w:val="24"/>
        </w:rPr>
        <w:t>take</w:t>
      </w:r>
      <w:r>
        <w:rPr>
          <w:spacing w:val="-3"/>
          <w:sz w:val="24"/>
        </w:rPr>
        <w:t> </w:t>
      </w:r>
      <w:r>
        <w:rPr>
          <w:sz w:val="24"/>
        </w:rPr>
        <w:t>any</w:t>
      </w:r>
      <w:r>
        <w:rPr>
          <w:spacing w:val="-3"/>
          <w:sz w:val="24"/>
        </w:rPr>
        <w:t> </w:t>
      </w:r>
      <w:r>
        <w:rPr>
          <w:sz w:val="24"/>
        </w:rPr>
        <w:t>action</w:t>
      </w:r>
      <w:r>
        <w:rPr>
          <w:spacing w:val="-3"/>
          <w:sz w:val="24"/>
        </w:rPr>
        <w:t> </w:t>
      </w:r>
      <w:r>
        <w:rPr>
          <w:sz w:val="24"/>
        </w:rPr>
        <w:t>or fail to take any action, that in either case results in the SSO or its Subcontractors intercepting, accessing, or using any Province Data or Disclosed Data;</w:t>
      </w:r>
    </w:p>
    <w:p>
      <w:pPr>
        <w:pStyle w:val="ListParagraph"/>
        <w:numPr>
          <w:ilvl w:val="2"/>
          <w:numId w:val="6"/>
        </w:numPr>
        <w:tabs>
          <w:tab w:pos="1404" w:val="left" w:leader="none"/>
        </w:tabs>
        <w:spacing w:line="240" w:lineRule="auto" w:before="239" w:after="0"/>
        <w:ind w:left="1404" w:right="0" w:hanging="424"/>
        <w:jc w:val="left"/>
        <w:rPr>
          <w:sz w:val="24"/>
        </w:rPr>
      </w:pPr>
      <w:r>
        <w:rPr>
          <w:sz w:val="24"/>
        </w:rPr>
        <w:t>The</w:t>
      </w:r>
      <w:r>
        <w:rPr>
          <w:spacing w:val="-1"/>
          <w:sz w:val="24"/>
        </w:rPr>
        <w:t> </w:t>
      </w:r>
      <w:r>
        <w:rPr>
          <w:sz w:val="24"/>
        </w:rPr>
        <w:t>SSO</w:t>
      </w:r>
      <w:r>
        <w:rPr>
          <w:spacing w:val="-1"/>
          <w:sz w:val="24"/>
        </w:rPr>
        <w:t> </w:t>
      </w:r>
      <w:r>
        <w:rPr>
          <w:sz w:val="24"/>
        </w:rPr>
        <w:t>or</w:t>
      </w:r>
      <w:r>
        <w:rPr>
          <w:spacing w:val="-1"/>
          <w:sz w:val="24"/>
        </w:rPr>
        <w:t> </w:t>
      </w:r>
      <w:r>
        <w:rPr>
          <w:sz w:val="24"/>
        </w:rPr>
        <w:t>an</w:t>
      </w:r>
      <w:r>
        <w:rPr>
          <w:spacing w:val="-1"/>
          <w:sz w:val="24"/>
        </w:rPr>
        <w:t> </w:t>
      </w:r>
      <w:r>
        <w:rPr>
          <w:sz w:val="24"/>
        </w:rPr>
        <w:t>Access</w:t>
      </w:r>
      <w:r>
        <w:rPr>
          <w:spacing w:val="-1"/>
          <w:sz w:val="24"/>
        </w:rPr>
        <w:t> </w:t>
      </w:r>
      <w:r>
        <w:rPr>
          <w:sz w:val="24"/>
        </w:rPr>
        <w:t>Subcontractor </w:t>
      </w:r>
      <w:r>
        <w:rPr>
          <w:spacing w:val="-4"/>
          <w:sz w:val="24"/>
        </w:rPr>
        <w:t>may:</w:t>
      </w:r>
    </w:p>
    <w:p>
      <w:pPr>
        <w:pStyle w:val="ListParagraph"/>
        <w:numPr>
          <w:ilvl w:val="3"/>
          <w:numId w:val="6"/>
        </w:numPr>
        <w:tabs>
          <w:tab w:pos="1830" w:val="left" w:leader="none"/>
        </w:tabs>
        <w:spacing w:line="240" w:lineRule="auto" w:before="240" w:after="0"/>
        <w:ind w:left="1830" w:right="571" w:hanging="425"/>
        <w:jc w:val="both"/>
        <w:rPr>
          <w:sz w:val="24"/>
        </w:rPr>
      </w:pPr>
      <w:r>
        <w:rPr>
          <w:sz w:val="24"/>
        </w:rPr>
        <w:t>access</w:t>
      </w:r>
      <w:r>
        <w:rPr>
          <w:spacing w:val="-4"/>
          <w:sz w:val="24"/>
        </w:rPr>
        <w:t> </w:t>
      </w:r>
      <w:r>
        <w:rPr>
          <w:sz w:val="24"/>
        </w:rPr>
        <w:t>PharmaNet</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Section</w:t>
      </w:r>
      <w:r>
        <w:rPr>
          <w:spacing w:val="-4"/>
          <w:sz w:val="24"/>
        </w:rPr>
        <w:t> </w:t>
      </w:r>
      <w:r>
        <w:rPr>
          <w:sz w:val="24"/>
        </w:rPr>
        <w:t>15,</w:t>
      </w:r>
      <w:r>
        <w:rPr>
          <w:spacing w:val="-4"/>
          <w:sz w:val="24"/>
        </w:rPr>
        <w:t> </w:t>
      </w:r>
      <w:r>
        <w:rPr>
          <w:sz w:val="24"/>
        </w:rPr>
        <w:t>16</w:t>
      </w:r>
      <w:r>
        <w:rPr>
          <w:spacing w:val="-4"/>
          <w:sz w:val="24"/>
        </w:rPr>
        <w:t> </w:t>
      </w:r>
      <w:r>
        <w:rPr>
          <w:sz w:val="24"/>
        </w:rPr>
        <w:t>and</w:t>
      </w:r>
      <w:r>
        <w:rPr>
          <w:spacing w:val="-4"/>
          <w:sz w:val="24"/>
        </w:rPr>
        <w:t> </w:t>
      </w:r>
      <w:r>
        <w:rPr>
          <w:sz w:val="24"/>
        </w:rPr>
        <w:t>17</w:t>
      </w:r>
      <w:r>
        <w:rPr>
          <w:spacing w:val="-4"/>
          <w:sz w:val="24"/>
        </w:rPr>
        <w:t> </w:t>
      </w:r>
      <w:r>
        <w:rPr>
          <w:sz w:val="24"/>
        </w:rPr>
        <w:t>of</w:t>
      </w:r>
      <w:r>
        <w:rPr>
          <w:spacing w:val="-4"/>
          <w:sz w:val="24"/>
        </w:rPr>
        <w:t> </w:t>
      </w:r>
      <w:r>
        <w:rPr>
          <w:sz w:val="24"/>
        </w:rPr>
        <w:t>the</w:t>
      </w:r>
      <w:r>
        <w:rPr>
          <w:spacing w:val="-4"/>
          <w:sz w:val="24"/>
        </w:rPr>
        <w:t> </w:t>
      </w:r>
      <w:r>
        <w:rPr>
          <w:i/>
          <w:sz w:val="24"/>
        </w:rPr>
        <w:t>Information Management Regulation</w:t>
      </w:r>
      <w:r>
        <w:rPr>
          <w:sz w:val="24"/>
        </w:rPr>
        <w:t>, B.C. Reg. 328/2021,</w:t>
      </w:r>
    </w:p>
    <w:p>
      <w:pPr>
        <w:pStyle w:val="ListParagraph"/>
        <w:numPr>
          <w:ilvl w:val="3"/>
          <w:numId w:val="6"/>
        </w:numPr>
        <w:tabs>
          <w:tab w:pos="1830" w:val="left" w:leader="none"/>
        </w:tabs>
        <w:spacing w:line="240" w:lineRule="auto" w:before="240" w:after="0"/>
        <w:ind w:left="1830" w:right="603" w:hanging="425"/>
        <w:jc w:val="both"/>
        <w:rPr>
          <w:sz w:val="24"/>
        </w:rPr>
      </w:pPr>
      <w:r>
        <w:rPr>
          <w:sz w:val="24"/>
        </w:rPr>
        <w:t>access a Province System other than PharmaNet for a Permitted Maintenance Purpose,</w:t>
      </w:r>
      <w:r>
        <w:rPr>
          <w:spacing w:val="-3"/>
          <w:sz w:val="24"/>
        </w:rPr>
        <w:t> </w:t>
      </w:r>
      <w:r>
        <w:rPr>
          <w:sz w:val="24"/>
        </w:rPr>
        <w:t>but</w:t>
      </w:r>
      <w:r>
        <w:rPr>
          <w:spacing w:val="-3"/>
          <w:sz w:val="24"/>
        </w:rPr>
        <w:t> </w:t>
      </w:r>
      <w:r>
        <w:rPr>
          <w:sz w:val="24"/>
        </w:rPr>
        <w:t>only</w:t>
      </w:r>
      <w:r>
        <w:rPr>
          <w:spacing w:val="-3"/>
          <w:sz w:val="24"/>
        </w:rPr>
        <w:t> </w:t>
      </w:r>
      <w:r>
        <w:rPr>
          <w:sz w:val="24"/>
        </w:rPr>
        <w:t>if</w:t>
      </w:r>
      <w:r>
        <w:rPr>
          <w:spacing w:val="-3"/>
          <w:sz w:val="24"/>
        </w:rPr>
        <w:t> </w:t>
      </w:r>
      <w:r>
        <w:rPr>
          <w:sz w:val="24"/>
        </w:rPr>
        <w:t>the</w:t>
      </w:r>
      <w:r>
        <w:rPr>
          <w:spacing w:val="-3"/>
          <w:sz w:val="24"/>
        </w:rPr>
        <w:t> </w:t>
      </w:r>
      <w:r>
        <w:rPr>
          <w:sz w:val="24"/>
        </w:rPr>
        <w:t>specific</w:t>
      </w:r>
      <w:r>
        <w:rPr>
          <w:spacing w:val="-3"/>
          <w:sz w:val="24"/>
        </w:rPr>
        <w:t> </w:t>
      </w:r>
      <w:r>
        <w:rPr>
          <w:sz w:val="24"/>
        </w:rPr>
        <w:t>instance</w:t>
      </w:r>
      <w:r>
        <w:rPr>
          <w:spacing w:val="-3"/>
          <w:sz w:val="24"/>
        </w:rPr>
        <w:t> </w:t>
      </w:r>
      <w:r>
        <w:rPr>
          <w:sz w:val="24"/>
        </w:rPr>
        <w:t>of</w:t>
      </w:r>
      <w:r>
        <w:rPr>
          <w:spacing w:val="-3"/>
          <w:sz w:val="24"/>
        </w:rPr>
        <w:t> </w:t>
      </w:r>
      <w:r>
        <w:rPr>
          <w:sz w:val="24"/>
        </w:rPr>
        <w:t>such</w:t>
      </w:r>
      <w:r>
        <w:rPr>
          <w:spacing w:val="-3"/>
          <w:sz w:val="24"/>
        </w:rPr>
        <w:t> </w:t>
      </w:r>
      <w:r>
        <w:rPr>
          <w:sz w:val="24"/>
        </w:rPr>
        <w:t>access</w:t>
      </w:r>
      <w:r>
        <w:rPr>
          <w:spacing w:val="-3"/>
          <w:sz w:val="24"/>
        </w:rPr>
        <w:t> </w:t>
      </w:r>
      <w:r>
        <w:rPr>
          <w:sz w:val="24"/>
        </w:rPr>
        <w:t>has</w:t>
      </w:r>
      <w:r>
        <w:rPr>
          <w:spacing w:val="-3"/>
          <w:sz w:val="24"/>
        </w:rPr>
        <w:t> </w:t>
      </w:r>
      <w:r>
        <w:rPr>
          <w:sz w:val="24"/>
        </w:rPr>
        <w:t>been</w:t>
      </w:r>
      <w:r>
        <w:rPr>
          <w:spacing w:val="-3"/>
          <w:sz w:val="24"/>
        </w:rPr>
        <w:t> </w:t>
      </w:r>
      <w:r>
        <w:rPr>
          <w:sz w:val="24"/>
        </w:rPr>
        <w:t>authorized</w:t>
      </w:r>
      <w:r>
        <w:rPr>
          <w:spacing w:val="-3"/>
          <w:sz w:val="24"/>
        </w:rPr>
        <w:t> </w:t>
      </w:r>
      <w:r>
        <w:rPr>
          <w:sz w:val="24"/>
        </w:rPr>
        <w:t>in advance by an express and lawful written direction of the Province, and</w:t>
      </w:r>
    </w:p>
    <w:p>
      <w:pPr>
        <w:pStyle w:val="ListParagraph"/>
        <w:numPr>
          <w:ilvl w:val="3"/>
          <w:numId w:val="6"/>
        </w:numPr>
        <w:tabs>
          <w:tab w:pos="1829" w:val="left" w:leader="none"/>
        </w:tabs>
        <w:spacing w:line="240" w:lineRule="auto" w:before="244" w:after="0"/>
        <w:ind w:left="1829" w:right="0" w:hanging="424"/>
        <w:jc w:val="left"/>
        <w:rPr>
          <w:sz w:val="24"/>
        </w:rPr>
      </w:pPr>
      <w:r>
        <w:rPr>
          <w:sz w:val="24"/>
        </w:rPr>
        <w:t>access</w:t>
      </w:r>
      <w:r>
        <w:rPr>
          <w:spacing w:val="-1"/>
          <w:sz w:val="24"/>
        </w:rPr>
        <w:t> </w:t>
      </w:r>
      <w:r>
        <w:rPr>
          <w:sz w:val="24"/>
        </w:rPr>
        <w:t>Disclosed</w:t>
      </w:r>
      <w:r>
        <w:rPr>
          <w:spacing w:val="-1"/>
          <w:sz w:val="24"/>
        </w:rPr>
        <w:t> </w:t>
      </w:r>
      <w:r>
        <w:rPr>
          <w:sz w:val="24"/>
        </w:rPr>
        <w:t>Data</w:t>
      </w:r>
      <w:r>
        <w:rPr>
          <w:spacing w:val="-1"/>
          <w:sz w:val="24"/>
        </w:rPr>
        <w:t> </w:t>
      </w:r>
      <w:r>
        <w:rPr>
          <w:sz w:val="24"/>
        </w:rPr>
        <w:t>for a</w:t>
      </w:r>
      <w:r>
        <w:rPr>
          <w:spacing w:val="-1"/>
          <w:sz w:val="24"/>
        </w:rPr>
        <w:t> </w:t>
      </w:r>
      <w:r>
        <w:rPr>
          <w:sz w:val="24"/>
        </w:rPr>
        <w:t>Permitted</w:t>
      </w:r>
      <w:r>
        <w:rPr>
          <w:spacing w:val="-1"/>
          <w:sz w:val="24"/>
        </w:rPr>
        <w:t> </w:t>
      </w:r>
      <w:r>
        <w:rPr>
          <w:sz w:val="24"/>
        </w:rPr>
        <w:t>Maintenance </w:t>
      </w:r>
      <w:r>
        <w:rPr>
          <w:spacing w:val="-2"/>
          <w:sz w:val="24"/>
        </w:rPr>
        <w:t>Purpose;</w:t>
      </w:r>
    </w:p>
    <w:p>
      <w:pPr>
        <w:pStyle w:val="ListParagraph"/>
        <w:numPr>
          <w:ilvl w:val="2"/>
          <w:numId w:val="6"/>
        </w:numPr>
        <w:tabs>
          <w:tab w:pos="1405" w:val="left" w:leader="none"/>
        </w:tabs>
        <w:spacing w:line="240" w:lineRule="auto" w:before="240" w:after="0"/>
        <w:ind w:left="1405" w:right="258" w:hanging="425"/>
        <w:jc w:val="left"/>
        <w:rPr>
          <w:sz w:val="24"/>
        </w:rPr>
      </w:pPr>
      <w:r>
        <w:rPr>
          <w:sz w:val="24"/>
        </w:rPr>
        <w:t>The SSO will take appropriate measures and have policies and procedures in place to ensure</w:t>
      </w:r>
      <w:r>
        <w:rPr>
          <w:spacing w:val="-3"/>
          <w:sz w:val="24"/>
        </w:rPr>
        <w:t> </w:t>
      </w:r>
      <w:r>
        <w:rPr>
          <w:sz w:val="24"/>
        </w:rPr>
        <w:t>that</w:t>
      </w:r>
      <w:r>
        <w:rPr>
          <w:spacing w:val="-3"/>
          <w:sz w:val="24"/>
        </w:rPr>
        <w:t> </w:t>
      </w:r>
      <w:r>
        <w:rPr>
          <w:sz w:val="24"/>
        </w:rPr>
        <w:t>its</w:t>
      </w:r>
      <w:r>
        <w:rPr>
          <w:spacing w:val="-3"/>
          <w:sz w:val="24"/>
        </w:rPr>
        <w:t> </w:t>
      </w:r>
      <w:r>
        <w:rPr>
          <w:sz w:val="24"/>
        </w:rPr>
        <w:t>Personnel</w:t>
      </w:r>
      <w:r>
        <w:rPr>
          <w:spacing w:val="-3"/>
          <w:sz w:val="24"/>
        </w:rPr>
        <w:t> </w:t>
      </w:r>
      <w:r>
        <w:rPr>
          <w:sz w:val="24"/>
        </w:rPr>
        <w:t>and</w:t>
      </w:r>
      <w:r>
        <w:rPr>
          <w:spacing w:val="-3"/>
          <w:sz w:val="24"/>
        </w:rPr>
        <w:t> </w:t>
      </w:r>
      <w:r>
        <w:rPr>
          <w:sz w:val="24"/>
        </w:rPr>
        <w:t>Subcontractors</w:t>
      </w:r>
      <w:r>
        <w:rPr>
          <w:spacing w:val="-3"/>
          <w:sz w:val="24"/>
        </w:rPr>
        <w:t> </w:t>
      </w:r>
      <w:r>
        <w:rPr>
          <w:sz w:val="24"/>
        </w:rPr>
        <w:t>do</w:t>
      </w:r>
      <w:r>
        <w:rPr>
          <w:spacing w:val="-3"/>
          <w:sz w:val="24"/>
        </w:rPr>
        <w:t> </w:t>
      </w:r>
      <w:r>
        <w:rPr>
          <w:sz w:val="24"/>
        </w:rPr>
        <w:t>not</w:t>
      </w:r>
      <w:r>
        <w:rPr>
          <w:spacing w:val="-3"/>
          <w:sz w:val="24"/>
        </w:rPr>
        <w:t> </w:t>
      </w:r>
      <w:r>
        <w:rPr>
          <w:sz w:val="24"/>
        </w:rPr>
        <w:t>access</w:t>
      </w:r>
      <w:r>
        <w:rPr>
          <w:spacing w:val="-3"/>
          <w:sz w:val="24"/>
        </w:rPr>
        <w:t> </w:t>
      </w:r>
      <w:r>
        <w:rPr>
          <w:sz w:val="24"/>
        </w:rPr>
        <w:t>or</w:t>
      </w:r>
      <w:r>
        <w:rPr>
          <w:spacing w:val="-3"/>
          <w:sz w:val="24"/>
        </w:rPr>
        <w:t> </w:t>
      </w:r>
      <w:r>
        <w:rPr>
          <w:sz w:val="24"/>
        </w:rPr>
        <w:t>use</w:t>
      </w:r>
      <w:r>
        <w:rPr>
          <w:spacing w:val="-3"/>
          <w:sz w:val="24"/>
        </w:rPr>
        <w:t> </w:t>
      </w:r>
      <w:r>
        <w:rPr>
          <w:sz w:val="24"/>
        </w:rPr>
        <w:t>or</w:t>
      </w:r>
      <w:r>
        <w:rPr>
          <w:spacing w:val="-4"/>
          <w:sz w:val="24"/>
        </w:rPr>
        <w:t> </w:t>
      </w:r>
      <w:r>
        <w:rPr>
          <w:sz w:val="24"/>
        </w:rPr>
        <w:t>disclose</w:t>
      </w:r>
      <w:r>
        <w:rPr>
          <w:spacing w:val="-5"/>
          <w:sz w:val="24"/>
        </w:rPr>
        <w:t> </w:t>
      </w:r>
      <w:r>
        <w:rPr>
          <w:sz w:val="24"/>
        </w:rPr>
        <w:t>Province Data or Disclosed Data except as expressly permitted by this Agreement, including taking measures and having policies and procedures in place to prevent unauthorized access, collection, use, retention, disclosure, copying, modification, or disposal;</w:t>
      </w:r>
    </w:p>
    <w:p>
      <w:pPr>
        <w:pStyle w:val="ListParagraph"/>
        <w:spacing w:after="0" w:line="240" w:lineRule="auto"/>
        <w:jc w:val="left"/>
        <w:rPr>
          <w:sz w:val="24"/>
        </w:rPr>
        <w:sectPr>
          <w:pgSz w:w="12240" w:h="15840"/>
          <w:pgMar w:header="0" w:footer="606" w:top="720" w:bottom="800" w:left="1080" w:right="1080"/>
        </w:sectPr>
      </w:pPr>
    </w:p>
    <w:p>
      <w:pPr>
        <w:pStyle w:val="ListParagraph"/>
        <w:numPr>
          <w:ilvl w:val="2"/>
          <w:numId w:val="6"/>
        </w:numPr>
        <w:tabs>
          <w:tab w:pos="1404" w:val="left" w:leader="none"/>
        </w:tabs>
        <w:spacing w:line="240" w:lineRule="auto" w:before="86" w:after="0"/>
        <w:ind w:left="1404" w:right="0" w:hanging="424"/>
        <w:jc w:val="left"/>
        <w:rPr>
          <w:sz w:val="24"/>
        </w:rPr>
      </w:pPr>
      <w:r>
        <w:rPr>
          <w:sz w:val="24"/>
        </w:rPr>
        <w:t>Without</w:t>
      </w:r>
      <w:r>
        <w:rPr>
          <w:spacing w:val="-4"/>
          <w:sz w:val="24"/>
        </w:rPr>
        <w:t> </w:t>
      </w:r>
      <w:r>
        <w:rPr>
          <w:sz w:val="24"/>
        </w:rPr>
        <w:t>limiting</w:t>
      </w:r>
      <w:r>
        <w:rPr>
          <w:spacing w:val="-1"/>
          <w:sz w:val="24"/>
        </w:rPr>
        <w:t> </w:t>
      </w:r>
      <w:r>
        <w:rPr>
          <w:sz w:val="24"/>
        </w:rPr>
        <w:t>paragraph</w:t>
      </w:r>
      <w:r>
        <w:rPr>
          <w:spacing w:val="-2"/>
          <w:sz w:val="24"/>
        </w:rPr>
        <w:t> </w:t>
      </w:r>
      <w:r>
        <w:rPr>
          <w:sz w:val="24"/>
        </w:rPr>
        <w:t>(a)</w:t>
      </w:r>
      <w:r>
        <w:rPr>
          <w:spacing w:val="-1"/>
          <w:sz w:val="24"/>
        </w:rPr>
        <w:t> </w:t>
      </w:r>
      <w:r>
        <w:rPr>
          <w:sz w:val="24"/>
        </w:rPr>
        <w:t>above,</w:t>
      </w:r>
      <w:r>
        <w:rPr>
          <w:spacing w:val="-2"/>
          <w:sz w:val="24"/>
        </w:rPr>
        <w:t> </w:t>
      </w:r>
      <w:r>
        <w:rPr>
          <w:sz w:val="24"/>
        </w:rPr>
        <w:t>the</w:t>
      </w:r>
      <w:r>
        <w:rPr>
          <w:spacing w:val="-1"/>
          <w:sz w:val="24"/>
        </w:rPr>
        <w:t> </w:t>
      </w:r>
      <w:r>
        <w:rPr>
          <w:spacing w:val="-4"/>
          <w:sz w:val="24"/>
        </w:rPr>
        <w:t>SSO:</w:t>
      </w:r>
    </w:p>
    <w:p>
      <w:pPr>
        <w:pStyle w:val="ListParagraph"/>
        <w:numPr>
          <w:ilvl w:val="3"/>
          <w:numId w:val="6"/>
        </w:numPr>
        <w:tabs>
          <w:tab w:pos="1830" w:val="left" w:leader="none"/>
        </w:tabs>
        <w:spacing w:line="240" w:lineRule="auto" w:before="240" w:after="0"/>
        <w:ind w:left="1830" w:right="203" w:hanging="425"/>
        <w:jc w:val="left"/>
        <w:rPr>
          <w:sz w:val="24"/>
        </w:rPr>
      </w:pPr>
      <w:r>
        <w:rPr>
          <w:sz w:val="24"/>
        </w:rPr>
        <w:t>may only collect, create, access, use, hold and retain Disclosed Data on behalf of Authorized</w:t>
      </w:r>
      <w:r>
        <w:rPr>
          <w:spacing w:val="-4"/>
          <w:sz w:val="24"/>
        </w:rPr>
        <w:t> </w:t>
      </w:r>
      <w:r>
        <w:rPr>
          <w:sz w:val="24"/>
        </w:rPr>
        <w:t>Users</w:t>
      </w:r>
      <w:r>
        <w:rPr>
          <w:spacing w:val="-4"/>
          <w:sz w:val="24"/>
        </w:rPr>
        <w:t> </w:t>
      </w:r>
      <w:r>
        <w:rPr>
          <w:sz w:val="24"/>
        </w:rPr>
        <w:t>and</w:t>
      </w:r>
      <w:r>
        <w:rPr>
          <w:spacing w:val="-4"/>
          <w:sz w:val="24"/>
        </w:rPr>
        <w:t> </w:t>
      </w:r>
      <w:r>
        <w:rPr>
          <w:sz w:val="24"/>
        </w:rPr>
        <w:t>to</w:t>
      </w:r>
      <w:r>
        <w:rPr>
          <w:spacing w:val="-4"/>
          <w:sz w:val="24"/>
        </w:rPr>
        <w:t> </w:t>
      </w:r>
      <w:r>
        <w:rPr>
          <w:sz w:val="24"/>
        </w:rPr>
        <w:t>the</w:t>
      </w:r>
      <w:r>
        <w:rPr>
          <w:spacing w:val="-4"/>
          <w:sz w:val="24"/>
        </w:rPr>
        <w:t> </w:t>
      </w:r>
      <w:r>
        <w:rPr>
          <w:sz w:val="24"/>
        </w:rPr>
        <w:t>extent</w:t>
      </w:r>
      <w:r>
        <w:rPr>
          <w:spacing w:val="-4"/>
          <w:sz w:val="24"/>
        </w:rPr>
        <w:t> </w:t>
      </w:r>
      <w:r>
        <w:rPr>
          <w:sz w:val="24"/>
        </w:rPr>
        <w:t>necessary</w:t>
      </w:r>
      <w:r>
        <w:rPr>
          <w:spacing w:val="-4"/>
          <w:sz w:val="24"/>
        </w:rPr>
        <w:t> </w:t>
      </w:r>
      <w:r>
        <w:rPr>
          <w:sz w:val="24"/>
        </w:rPr>
        <w:t>for</w:t>
      </w:r>
      <w:r>
        <w:rPr>
          <w:spacing w:val="-4"/>
          <w:sz w:val="24"/>
        </w:rPr>
        <w:t> </w:t>
      </w:r>
      <w:r>
        <w:rPr>
          <w:sz w:val="24"/>
        </w:rPr>
        <w:t>the</w:t>
      </w:r>
      <w:r>
        <w:rPr>
          <w:spacing w:val="-4"/>
          <w:sz w:val="24"/>
        </w:rPr>
        <w:t> </w:t>
      </w:r>
      <w:r>
        <w:rPr>
          <w:sz w:val="24"/>
        </w:rPr>
        <w:t>performance</w:t>
      </w:r>
      <w:r>
        <w:rPr>
          <w:spacing w:val="-4"/>
          <w:sz w:val="24"/>
        </w:rPr>
        <w:t> </w:t>
      </w:r>
      <w:r>
        <w:rPr>
          <w:sz w:val="24"/>
        </w:rPr>
        <w:t>of</w:t>
      </w:r>
      <w:r>
        <w:rPr>
          <w:spacing w:val="-4"/>
          <w:sz w:val="24"/>
        </w:rPr>
        <w:t> </w:t>
      </w:r>
      <w:r>
        <w:rPr>
          <w:sz w:val="24"/>
        </w:rPr>
        <w:t>the</w:t>
      </w:r>
      <w:r>
        <w:rPr>
          <w:spacing w:val="-4"/>
          <w:sz w:val="24"/>
        </w:rPr>
        <w:t> </w:t>
      </w:r>
      <w:r>
        <w:rPr>
          <w:sz w:val="24"/>
        </w:rPr>
        <w:t>Interface Access Services in relation to such Authorized Users;</w:t>
      </w:r>
    </w:p>
    <w:p>
      <w:pPr>
        <w:pStyle w:val="ListParagraph"/>
        <w:numPr>
          <w:ilvl w:val="3"/>
          <w:numId w:val="6"/>
        </w:numPr>
        <w:tabs>
          <w:tab w:pos="1830" w:val="left" w:leader="none"/>
        </w:tabs>
        <w:spacing w:line="240" w:lineRule="auto" w:before="240" w:after="0"/>
        <w:ind w:left="1830" w:right="573" w:hanging="425"/>
        <w:jc w:val="left"/>
        <w:rPr>
          <w:sz w:val="24"/>
        </w:rPr>
      </w:pPr>
      <w:r>
        <w:rPr>
          <w:sz w:val="24"/>
        </w:rPr>
        <w:t>will</w:t>
      </w:r>
      <w:r>
        <w:rPr>
          <w:spacing w:val="-3"/>
          <w:sz w:val="24"/>
        </w:rPr>
        <w:t> </w:t>
      </w:r>
      <w:r>
        <w:rPr>
          <w:sz w:val="24"/>
        </w:rPr>
        <w:t>not,</w:t>
      </w:r>
      <w:r>
        <w:rPr>
          <w:spacing w:val="-3"/>
          <w:sz w:val="24"/>
        </w:rPr>
        <w:t> </w:t>
      </w:r>
      <w:r>
        <w:rPr>
          <w:sz w:val="24"/>
        </w:rPr>
        <w:t>in</w:t>
      </w:r>
      <w:r>
        <w:rPr>
          <w:spacing w:val="-3"/>
          <w:sz w:val="24"/>
        </w:rPr>
        <w:t> </w:t>
      </w:r>
      <w:r>
        <w:rPr>
          <w:sz w:val="24"/>
        </w:rPr>
        <w:t>respect</w:t>
      </w:r>
      <w:r>
        <w:rPr>
          <w:spacing w:val="-3"/>
          <w:sz w:val="24"/>
        </w:rPr>
        <w:t> </w:t>
      </w:r>
      <w:r>
        <w:rPr>
          <w:sz w:val="24"/>
        </w:rPr>
        <w:t>of</w:t>
      </w:r>
      <w:r>
        <w:rPr>
          <w:spacing w:val="-3"/>
          <w:sz w:val="24"/>
        </w:rPr>
        <w:t> </w:t>
      </w:r>
      <w:r>
        <w:rPr>
          <w:sz w:val="24"/>
        </w:rPr>
        <w:t>Disclosed</w:t>
      </w:r>
      <w:r>
        <w:rPr>
          <w:spacing w:val="-3"/>
          <w:sz w:val="24"/>
        </w:rPr>
        <w:t> </w:t>
      </w:r>
      <w:r>
        <w:rPr>
          <w:sz w:val="24"/>
        </w:rPr>
        <w:t>Data,</w:t>
      </w:r>
      <w:r>
        <w:rPr>
          <w:spacing w:val="-3"/>
          <w:sz w:val="24"/>
        </w:rPr>
        <w:t> </w:t>
      </w:r>
      <w:r>
        <w:rPr>
          <w:sz w:val="24"/>
        </w:rPr>
        <w:t>engage</w:t>
      </w:r>
      <w:r>
        <w:rPr>
          <w:spacing w:val="-3"/>
          <w:sz w:val="24"/>
        </w:rPr>
        <w:t> </w:t>
      </w:r>
      <w:r>
        <w:rPr>
          <w:sz w:val="24"/>
        </w:rPr>
        <w:t>in</w:t>
      </w:r>
      <w:r>
        <w:rPr>
          <w:spacing w:val="-3"/>
          <w:sz w:val="24"/>
        </w:rPr>
        <w:t> </w:t>
      </w:r>
      <w:r>
        <w:rPr>
          <w:sz w:val="24"/>
        </w:rPr>
        <w:t>data</w:t>
      </w:r>
      <w:r>
        <w:rPr>
          <w:spacing w:val="-3"/>
          <w:sz w:val="24"/>
        </w:rPr>
        <w:t> </w:t>
      </w:r>
      <w:r>
        <w:rPr>
          <w:sz w:val="24"/>
        </w:rPr>
        <w:t>sharing,</w:t>
      </w:r>
      <w:r>
        <w:rPr>
          <w:spacing w:val="-3"/>
          <w:sz w:val="24"/>
        </w:rPr>
        <w:t> </w:t>
      </w:r>
      <w:r>
        <w:rPr>
          <w:sz w:val="24"/>
        </w:rPr>
        <w:t>data</w:t>
      </w:r>
      <w:r>
        <w:rPr>
          <w:spacing w:val="-3"/>
          <w:sz w:val="24"/>
        </w:rPr>
        <w:t> </w:t>
      </w:r>
      <w:r>
        <w:rPr>
          <w:sz w:val="24"/>
        </w:rPr>
        <w:t>mining,</w:t>
      </w:r>
      <w:r>
        <w:rPr>
          <w:spacing w:val="-3"/>
          <w:sz w:val="24"/>
        </w:rPr>
        <w:t> </w:t>
      </w:r>
      <w:r>
        <w:rPr>
          <w:sz w:val="24"/>
        </w:rPr>
        <w:t>data matching, de-identification, anonymization, training artificial intelligence technologies or similar activities, except as expressly permitted in the Conformance Standards;</w:t>
      </w:r>
    </w:p>
    <w:p>
      <w:pPr>
        <w:pStyle w:val="ListParagraph"/>
        <w:numPr>
          <w:ilvl w:val="3"/>
          <w:numId w:val="6"/>
        </w:numPr>
        <w:tabs>
          <w:tab w:pos="1830" w:val="left" w:leader="none"/>
        </w:tabs>
        <w:spacing w:line="240" w:lineRule="auto" w:before="239" w:after="0"/>
        <w:ind w:left="1830" w:right="319" w:hanging="425"/>
        <w:jc w:val="both"/>
        <w:rPr>
          <w:sz w:val="24"/>
        </w:rPr>
      </w:pPr>
      <w:r>
        <w:rPr>
          <w:sz w:val="24"/>
        </w:rPr>
        <w:t>will not permit any third-party (other than Authorized Users) to: (A) use any user IDs, passwords, or other credential (whether physical or logical) that is issued by the</w:t>
      </w:r>
      <w:r>
        <w:rPr>
          <w:spacing w:val="-3"/>
          <w:sz w:val="24"/>
        </w:rPr>
        <w:t> </w:t>
      </w:r>
      <w:r>
        <w:rPr>
          <w:sz w:val="24"/>
        </w:rPr>
        <w:t>Province</w:t>
      </w:r>
      <w:r>
        <w:rPr>
          <w:spacing w:val="-3"/>
          <w:sz w:val="24"/>
        </w:rPr>
        <w:t> </w:t>
      </w:r>
      <w:r>
        <w:rPr>
          <w:sz w:val="24"/>
        </w:rPr>
        <w:t>and</w:t>
      </w:r>
      <w:r>
        <w:rPr>
          <w:spacing w:val="-3"/>
          <w:sz w:val="24"/>
        </w:rPr>
        <w:t> </w:t>
      </w:r>
      <w:r>
        <w:rPr>
          <w:sz w:val="24"/>
        </w:rPr>
        <w:t>permits</w:t>
      </w:r>
      <w:r>
        <w:rPr>
          <w:spacing w:val="-3"/>
          <w:sz w:val="24"/>
        </w:rPr>
        <w:t> </w:t>
      </w:r>
      <w:r>
        <w:rPr>
          <w:sz w:val="24"/>
        </w:rPr>
        <w:t>access</w:t>
      </w:r>
      <w:r>
        <w:rPr>
          <w:spacing w:val="-3"/>
          <w:sz w:val="24"/>
        </w:rPr>
        <w:t> </w:t>
      </w:r>
      <w:r>
        <w:rPr>
          <w:sz w:val="24"/>
        </w:rPr>
        <w:t>to</w:t>
      </w:r>
      <w:r>
        <w:rPr>
          <w:spacing w:val="-3"/>
          <w:sz w:val="24"/>
        </w:rPr>
        <w:t> </w:t>
      </w:r>
      <w:r>
        <w:rPr>
          <w:sz w:val="24"/>
        </w:rPr>
        <w:t>a</w:t>
      </w:r>
      <w:r>
        <w:rPr>
          <w:spacing w:val="-3"/>
          <w:sz w:val="24"/>
        </w:rPr>
        <w:t> </w:t>
      </w:r>
      <w:r>
        <w:rPr>
          <w:sz w:val="24"/>
        </w:rPr>
        <w:t>Province</w:t>
      </w:r>
      <w:r>
        <w:rPr>
          <w:spacing w:val="-3"/>
          <w:sz w:val="24"/>
        </w:rPr>
        <w:t> </w:t>
      </w:r>
      <w:r>
        <w:rPr>
          <w:sz w:val="24"/>
        </w:rPr>
        <w:t>System</w:t>
      </w:r>
      <w:r>
        <w:rPr>
          <w:spacing w:val="-3"/>
          <w:sz w:val="24"/>
        </w:rPr>
        <w:t> </w:t>
      </w:r>
      <w:r>
        <w:rPr>
          <w:sz w:val="24"/>
        </w:rPr>
        <w:t>(a</w:t>
      </w:r>
      <w:r>
        <w:rPr>
          <w:spacing w:val="-3"/>
          <w:sz w:val="24"/>
        </w:rPr>
        <w:t> </w:t>
      </w:r>
      <w:r>
        <w:rPr>
          <w:b/>
          <w:sz w:val="24"/>
        </w:rPr>
        <w:t>“System</w:t>
      </w:r>
      <w:r>
        <w:rPr>
          <w:b/>
          <w:spacing w:val="-4"/>
          <w:sz w:val="24"/>
        </w:rPr>
        <w:t> </w:t>
      </w:r>
      <w:r>
        <w:rPr>
          <w:b/>
          <w:sz w:val="24"/>
        </w:rPr>
        <w:t>Credential”</w:t>
      </w:r>
      <w:r>
        <w:rPr>
          <w:sz w:val="24"/>
        </w:rPr>
        <w:t>),</w:t>
      </w:r>
      <w:r>
        <w:rPr>
          <w:spacing w:val="-4"/>
          <w:sz w:val="24"/>
        </w:rPr>
        <w:t> </w:t>
      </w:r>
      <w:r>
        <w:rPr>
          <w:sz w:val="24"/>
        </w:rPr>
        <w:t>or</w:t>
      </w:r>
    </w:p>
    <w:p>
      <w:pPr>
        <w:pStyle w:val="BodyText"/>
        <w:spacing w:line="292" w:lineRule="exact" w:before="0"/>
        <w:ind w:left="1830"/>
        <w:jc w:val="both"/>
      </w:pPr>
      <w:r>
        <w:rPr/>
        <w:t>(B)</w:t>
      </w:r>
      <w:r>
        <w:rPr>
          <w:spacing w:val="-1"/>
        </w:rPr>
        <w:t> </w:t>
      </w:r>
      <w:r>
        <w:rPr/>
        <w:t>access a</w:t>
      </w:r>
      <w:r>
        <w:rPr>
          <w:spacing w:val="-1"/>
        </w:rPr>
        <w:t> </w:t>
      </w:r>
      <w:r>
        <w:rPr/>
        <w:t>Province </w:t>
      </w:r>
      <w:r>
        <w:rPr>
          <w:spacing w:val="-2"/>
        </w:rPr>
        <w:t>System;</w:t>
      </w:r>
    </w:p>
    <w:p>
      <w:pPr>
        <w:pStyle w:val="ListParagraph"/>
        <w:numPr>
          <w:ilvl w:val="3"/>
          <w:numId w:val="6"/>
        </w:numPr>
        <w:tabs>
          <w:tab w:pos="1828" w:val="left" w:leader="none"/>
        </w:tabs>
        <w:spacing w:line="240" w:lineRule="auto" w:before="240" w:after="0"/>
        <w:ind w:left="1828" w:right="0" w:hanging="423"/>
        <w:jc w:val="left"/>
        <w:rPr>
          <w:sz w:val="24"/>
        </w:rPr>
      </w:pPr>
      <w:r>
        <w:rPr>
          <w:sz w:val="24"/>
        </w:rPr>
        <w:t>will</w:t>
      </w:r>
      <w:r>
        <w:rPr>
          <w:spacing w:val="-3"/>
          <w:sz w:val="24"/>
        </w:rPr>
        <w:t> </w:t>
      </w:r>
      <w:r>
        <w:rPr>
          <w:sz w:val="24"/>
        </w:rPr>
        <w:t>not</w:t>
      </w:r>
      <w:r>
        <w:rPr>
          <w:spacing w:val="-1"/>
          <w:sz w:val="24"/>
        </w:rPr>
        <w:t> </w:t>
      </w:r>
      <w:r>
        <w:rPr>
          <w:sz w:val="24"/>
        </w:rPr>
        <w:t>divulge, share,</w:t>
      </w:r>
      <w:r>
        <w:rPr>
          <w:spacing w:val="-1"/>
          <w:sz w:val="24"/>
        </w:rPr>
        <w:t> </w:t>
      </w:r>
      <w:r>
        <w:rPr>
          <w:sz w:val="24"/>
        </w:rPr>
        <w:t>or</w:t>
      </w:r>
      <w:r>
        <w:rPr>
          <w:spacing w:val="-1"/>
          <w:sz w:val="24"/>
        </w:rPr>
        <w:t> </w:t>
      </w:r>
      <w:r>
        <w:rPr>
          <w:sz w:val="24"/>
        </w:rPr>
        <w:t>compromise a</w:t>
      </w:r>
      <w:r>
        <w:rPr>
          <w:spacing w:val="-1"/>
          <w:sz w:val="24"/>
        </w:rPr>
        <w:t> </w:t>
      </w:r>
      <w:r>
        <w:rPr>
          <w:sz w:val="24"/>
        </w:rPr>
        <w:t>System </w:t>
      </w:r>
      <w:r>
        <w:rPr>
          <w:spacing w:val="-2"/>
          <w:sz w:val="24"/>
        </w:rPr>
        <w:t>Credential;</w:t>
      </w:r>
    </w:p>
    <w:p>
      <w:pPr>
        <w:pStyle w:val="ListParagraph"/>
        <w:numPr>
          <w:ilvl w:val="3"/>
          <w:numId w:val="6"/>
        </w:numPr>
        <w:tabs>
          <w:tab w:pos="1828" w:val="left" w:leader="none"/>
          <w:tab w:pos="1830" w:val="left" w:leader="none"/>
        </w:tabs>
        <w:spacing w:line="240" w:lineRule="auto" w:before="240" w:after="0"/>
        <w:ind w:left="1830" w:right="147" w:hanging="425"/>
        <w:jc w:val="left"/>
        <w:rPr>
          <w:sz w:val="24"/>
        </w:rPr>
      </w:pPr>
      <w:r>
        <w:rPr>
          <w:sz w:val="24"/>
        </w:rPr>
        <w:t>will</w:t>
      </w:r>
      <w:r>
        <w:rPr>
          <w:spacing w:val="-3"/>
          <w:sz w:val="24"/>
        </w:rPr>
        <w:t> </w:t>
      </w:r>
      <w:r>
        <w:rPr>
          <w:sz w:val="24"/>
        </w:rPr>
        <w:t>not</w:t>
      </w:r>
      <w:r>
        <w:rPr>
          <w:spacing w:val="-3"/>
          <w:sz w:val="24"/>
        </w:rPr>
        <w:t> </w:t>
      </w:r>
      <w:r>
        <w:rPr>
          <w:sz w:val="24"/>
        </w:rPr>
        <w:t>test</w:t>
      </w:r>
      <w:r>
        <w:rPr>
          <w:spacing w:val="-3"/>
          <w:sz w:val="24"/>
        </w:rPr>
        <w:t> </w:t>
      </w:r>
      <w:r>
        <w:rPr>
          <w:sz w:val="24"/>
        </w:rPr>
        <w:t>or</w:t>
      </w:r>
      <w:r>
        <w:rPr>
          <w:spacing w:val="-3"/>
          <w:sz w:val="24"/>
        </w:rPr>
        <w:t> </w:t>
      </w:r>
      <w:r>
        <w:rPr>
          <w:sz w:val="24"/>
        </w:rPr>
        <w:t>examine</w:t>
      </w:r>
      <w:r>
        <w:rPr>
          <w:spacing w:val="-3"/>
          <w:sz w:val="24"/>
        </w:rPr>
        <w:t> </w:t>
      </w:r>
      <w:r>
        <w:rPr>
          <w:sz w:val="24"/>
        </w:rPr>
        <w:t>the</w:t>
      </w:r>
      <w:r>
        <w:rPr>
          <w:spacing w:val="-3"/>
          <w:sz w:val="24"/>
        </w:rPr>
        <w:t> </w:t>
      </w:r>
      <w:r>
        <w:rPr>
          <w:sz w:val="24"/>
        </w:rPr>
        <w:t>security</w:t>
      </w:r>
      <w:r>
        <w:rPr>
          <w:spacing w:val="-3"/>
          <w:sz w:val="24"/>
        </w:rPr>
        <w:t> </w:t>
      </w:r>
      <w:r>
        <w:rPr>
          <w:sz w:val="24"/>
        </w:rPr>
        <w:t>related</w:t>
      </w:r>
      <w:r>
        <w:rPr>
          <w:spacing w:val="-3"/>
          <w:sz w:val="24"/>
        </w:rPr>
        <w:t> </w:t>
      </w:r>
      <w:r>
        <w:rPr>
          <w:sz w:val="24"/>
        </w:rPr>
        <w:t>to</w:t>
      </w:r>
      <w:r>
        <w:rPr>
          <w:spacing w:val="-3"/>
          <w:sz w:val="24"/>
        </w:rPr>
        <w:t> </w:t>
      </w:r>
      <w:r>
        <w:rPr>
          <w:sz w:val="24"/>
        </w:rPr>
        <w:t>a</w:t>
      </w:r>
      <w:r>
        <w:rPr>
          <w:spacing w:val="-3"/>
          <w:sz w:val="24"/>
        </w:rPr>
        <w:t> </w:t>
      </w:r>
      <w:r>
        <w:rPr>
          <w:sz w:val="24"/>
        </w:rPr>
        <w:t>system</w:t>
      </w:r>
      <w:r>
        <w:rPr>
          <w:spacing w:val="-3"/>
          <w:sz w:val="24"/>
        </w:rPr>
        <w:t> </w:t>
      </w:r>
      <w:r>
        <w:rPr>
          <w:sz w:val="24"/>
        </w:rPr>
        <w:t>or</w:t>
      </w:r>
      <w:r>
        <w:rPr>
          <w:spacing w:val="-3"/>
          <w:sz w:val="24"/>
        </w:rPr>
        <w:t> </w:t>
      </w:r>
      <w:r>
        <w:rPr>
          <w:sz w:val="24"/>
        </w:rPr>
        <w:t>network</w:t>
      </w:r>
      <w:r>
        <w:rPr>
          <w:spacing w:val="-3"/>
          <w:sz w:val="24"/>
        </w:rPr>
        <w:t> </w:t>
      </w:r>
      <w:r>
        <w:rPr>
          <w:sz w:val="24"/>
        </w:rPr>
        <w:t>of</w:t>
      </w:r>
      <w:r>
        <w:rPr>
          <w:spacing w:val="-3"/>
          <w:sz w:val="24"/>
        </w:rPr>
        <w:t> </w:t>
      </w:r>
      <w:r>
        <w:rPr>
          <w:sz w:val="24"/>
        </w:rPr>
        <w:t>the</w:t>
      </w:r>
      <w:r>
        <w:rPr>
          <w:spacing w:val="-3"/>
          <w:sz w:val="24"/>
        </w:rPr>
        <w:t> </w:t>
      </w:r>
      <w:r>
        <w:rPr>
          <w:sz w:val="24"/>
        </w:rPr>
        <w:t>Province that is used to store or transmit Province Data or Disclosed Data.</w:t>
      </w:r>
    </w:p>
    <w:p>
      <w:pPr>
        <w:pStyle w:val="Heading2"/>
        <w:numPr>
          <w:ilvl w:val="1"/>
          <w:numId w:val="6"/>
        </w:numPr>
        <w:tabs>
          <w:tab w:pos="1214" w:val="left" w:leader="none"/>
        </w:tabs>
        <w:spacing w:line="240" w:lineRule="auto" w:before="239" w:after="0"/>
        <w:ind w:left="1214" w:right="0" w:hanging="660"/>
        <w:jc w:val="left"/>
      </w:pPr>
      <w:r>
        <w:rPr/>
        <w:t>Unauthorized</w:t>
      </w:r>
      <w:r>
        <w:rPr>
          <w:spacing w:val="-1"/>
        </w:rPr>
        <w:t> </w:t>
      </w:r>
      <w:r>
        <w:rPr/>
        <w:t>Storage, Access to, Disclosure or </w:t>
      </w:r>
      <w:r>
        <w:rPr>
          <w:spacing w:val="-5"/>
        </w:rPr>
        <w:t>Use</w:t>
      </w:r>
    </w:p>
    <w:p>
      <w:pPr>
        <w:pStyle w:val="BodyText"/>
      </w:pPr>
      <w:r>
        <w:rPr/>
        <w:t>The</w:t>
      </w:r>
      <w:r>
        <w:rPr>
          <w:spacing w:val="-3"/>
        </w:rPr>
        <w:t> </w:t>
      </w:r>
      <w:r>
        <w:rPr/>
        <w:t>SSO</w:t>
      </w:r>
      <w:r>
        <w:rPr>
          <w:spacing w:val="-1"/>
        </w:rPr>
        <w:t> </w:t>
      </w:r>
      <w:r>
        <w:rPr/>
        <w:t>will immediately</w:t>
      </w:r>
      <w:r>
        <w:rPr>
          <w:spacing w:val="-1"/>
        </w:rPr>
        <w:t> </w:t>
      </w:r>
      <w:r>
        <w:rPr/>
        <w:t>report</w:t>
      </w:r>
      <w:r>
        <w:rPr>
          <w:spacing w:val="-1"/>
        </w:rPr>
        <w:t> </w:t>
      </w:r>
      <w:r>
        <w:rPr/>
        <w:t>and provide</w:t>
      </w:r>
      <w:r>
        <w:rPr>
          <w:spacing w:val="-1"/>
        </w:rPr>
        <w:t> </w:t>
      </w:r>
      <w:r>
        <w:rPr/>
        <w:t>particulars</w:t>
      </w:r>
      <w:r>
        <w:rPr>
          <w:spacing w:val="-1"/>
        </w:rPr>
        <w:t> </w:t>
      </w:r>
      <w:r>
        <w:rPr/>
        <w:t>to the</w:t>
      </w:r>
      <w:r>
        <w:rPr>
          <w:spacing w:val="-1"/>
        </w:rPr>
        <w:t> </w:t>
      </w:r>
      <w:r>
        <w:rPr/>
        <w:t>Province</w:t>
      </w:r>
      <w:r>
        <w:rPr>
          <w:spacing w:val="-1"/>
        </w:rPr>
        <w:t> </w:t>
      </w:r>
      <w:r>
        <w:rPr/>
        <w:t>in </w:t>
      </w:r>
      <w:r>
        <w:rPr>
          <w:spacing w:val="-2"/>
        </w:rPr>
        <w:t>writing:</w:t>
      </w:r>
    </w:p>
    <w:p>
      <w:pPr>
        <w:pStyle w:val="ListParagraph"/>
        <w:numPr>
          <w:ilvl w:val="2"/>
          <w:numId w:val="6"/>
        </w:numPr>
        <w:tabs>
          <w:tab w:pos="1403" w:val="left" w:leader="none"/>
          <w:tab w:pos="1405" w:val="left" w:leader="none"/>
        </w:tabs>
        <w:spacing w:line="240" w:lineRule="auto" w:before="240" w:after="0"/>
        <w:ind w:left="1405" w:right="224" w:hanging="425"/>
        <w:jc w:val="both"/>
        <w:rPr>
          <w:sz w:val="24"/>
        </w:rPr>
      </w:pPr>
      <w:r>
        <w:rPr>
          <w:sz w:val="24"/>
        </w:rPr>
        <w:t>of</w:t>
      </w:r>
      <w:r>
        <w:rPr>
          <w:spacing w:val="-2"/>
          <w:sz w:val="24"/>
        </w:rPr>
        <w:t> </w:t>
      </w:r>
      <w:r>
        <w:rPr>
          <w:sz w:val="24"/>
        </w:rPr>
        <w:t>any</w:t>
      </w:r>
      <w:r>
        <w:rPr>
          <w:spacing w:val="-2"/>
          <w:sz w:val="24"/>
        </w:rPr>
        <w:t> </w:t>
      </w:r>
      <w:r>
        <w:rPr>
          <w:sz w:val="24"/>
        </w:rPr>
        <w:t>storage,</w:t>
      </w:r>
      <w:r>
        <w:rPr>
          <w:spacing w:val="-2"/>
          <w:sz w:val="24"/>
        </w:rPr>
        <w:t> </w:t>
      </w:r>
      <w:r>
        <w:rPr>
          <w:sz w:val="24"/>
        </w:rPr>
        <w:t>access</w:t>
      </w:r>
      <w:r>
        <w:rPr>
          <w:spacing w:val="-2"/>
          <w:sz w:val="24"/>
        </w:rPr>
        <w:t> </w:t>
      </w:r>
      <w:r>
        <w:rPr>
          <w:sz w:val="24"/>
        </w:rPr>
        <w:t>to,</w:t>
      </w:r>
      <w:r>
        <w:rPr>
          <w:spacing w:val="-2"/>
          <w:sz w:val="24"/>
        </w:rPr>
        <w:t> </w:t>
      </w:r>
      <w:r>
        <w:rPr>
          <w:sz w:val="24"/>
        </w:rPr>
        <w:t>disclosure</w:t>
      </w:r>
      <w:r>
        <w:rPr>
          <w:spacing w:val="-2"/>
          <w:sz w:val="24"/>
        </w:rPr>
        <w:t> </w:t>
      </w:r>
      <w:r>
        <w:rPr>
          <w:sz w:val="24"/>
        </w:rPr>
        <w:t>or</w:t>
      </w:r>
      <w:r>
        <w:rPr>
          <w:spacing w:val="-2"/>
          <w:sz w:val="24"/>
        </w:rPr>
        <w:t> </w:t>
      </w:r>
      <w:r>
        <w:rPr>
          <w:sz w:val="24"/>
        </w:rPr>
        <w:t>use</w:t>
      </w:r>
      <w:r>
        <w:rPr>
          <w:spacing w:val="-2"/>
          <w:sz w:val="24"/>
        </w:rPr>
        <w:t> </w:t>
      </w:r>
      <w:r>
        <w:rPr>
          <w:sz w:val="24"/>
        </w:rPr>
        <w:t>of</w:t>
      </w:r>
      <w:r>
        <w:rPr>
          <w:spacing w:val="-2"/>
          <w:sz w:val="24"/>
        </w:rPr>
        <w:t> </w:t>
      </w:r>
      <w:r>
        <w:rPr>
          <w:sz w:val="24"/>
        </w:rPr>
        <w:t>Province</w:t>
      </w:r>
      <w:r>
        <w:rPr>
          <w:spacing w:val="-2"/>
          <w:sz w:val="24"/>
        </w:rPr>
        <w:t> </w:t>
      </w:r>
      <w:r>
        <w:rPr>
          <w:sz w:val="24"/>
        </w:rPr>
        <w:t>Data</w:t>
      </w:r>
      <w:r>
        <w:rPr>
          <w:spacing w:val="-2"/>
          <w:sz w:val="24"/>
        </w:rPr>
        <w:t> </w:t>
      </w:r>
      <w:r>
        <w:rPr>
          <w:sz w:val="24"/>
        </w:rPr>
        <w:t>or</w:t>
      </w:r>
      <w:r>
        <w:rPr>
          <w:spacing w:val="-2"/>
          <w:sz w:val="24"/>
        </w:rPr>
        <w:t> </w:t>
      </w:r>
      <w:r>
        <w:rPr>
          <w:sz w:val="24"/>
        </w:rPr>
        <w:t>Disclosed</w:t>
      </w:r>
      <w:r>
        <w:rPr>
          <w:spacing w:val="-2"/>
          <w:sz w:val="24"/>
        </w:rPr>
        <w:t> </w:t>
      </w:r>
      <w:r>
        <w:rPr>
          <w:sz w:val="24"/>
        </w:rPr>
        <w:t>Data</w:t>
      </w:r>
      <w:r>
        <w:rPr>
          <w:spacing w:val="-2"/>
          <w:sz w:val="24"/>
        </w:rPr>
        <w:t> </w:t>
      </w:r>
      <w:r>
        <w:rPr>
          <w:sz w:val="24"/>
        </w:rPr>
        <w:t>contrary to</w:t>
      </w:r>
      <w:r>
        <w:rPr>
          <w:spacing w:val="-3"/>
          <w:sz w:val="24"/>
        </w:rPr>
        <w:t> </w:t>
      </w:r>
      <w:r>
        <w:rPr>
          <w:sz w:val="24"/>
        </w:rPr>
        <w:t>the</w:t>
      </w:r>
      <w:r>
        <w:rPr>
          <w:spacing w:val="-3"/>
          <w:sz w:val="24"/>
        </w:rPr>
        <w:t> </w:t>
      </w:r>
      <w:r>
        <w:rPr>
          <w:sz w:val="24"/>
        </w:rPr>
        <w:t>provisions</w:t>
      </w:r>
      <w:r>
        <w:rPr>
          <w:spacing w:val="-3"/>
          <w:sz w:val="24"/>
        </w:rPr>
        <w:t> </w:t>
      </w:r>
      <w:r>
        <w:rPr>
          <w:sz w:val="24"/>
        </w:rPr>
        <w:t>of</w:t>
      </w:r>
      <w:r>
        <w:rPr>
          <w:spacing w:val="-3"/>
          <w:sz w:val="24"/>
        </w:rPr>
        <w:t> </w:t>
      </w:r>
      <w:r>
        <w:rPr>
          <w:sz w:val="24"/>
        </w:rPr>
        <w:t>this</w:t>
      </w:r>
      <w:r>
        <w:rPr>
          <w:spacing w:val="-3"/>
          <w:sz w:val="24"/>
        </w:rPr>
        <w:t> </w:t>
      </w:r>
      <w:r>
        <w:rPr>
          <w:sz w:val="24"/>
        </w:rPr>
        <w:t>Agreement</w:t>
      </w:r>
      <w:r>
        <w:rPr>
          <w:spacing w:val="-3"/>
          <w:sz w:val="24"/>
        </w:rPr>
        <w:t> </w:t>
      </w:r>
      <w:r>
        <w:rPr>
          <w:sz w:val="24"/>
        </w:rPr>
        <w:t>and</w:t>
      </w:r>
      <w:r>
        <w:rPr>
          <w:spacing w:val="-3"/>
          <w:sz w:val="24"/>
        </w:rPr>
        <w:t> </w:t>
      </w:r>
      <w:r>
        <w:rPr>
          <w:sz w:val="24"/>
        </w:rPr>
        <w:t>any</w:t>
      </w:r>
      <w:r>
        <w:rPr>
          <w:spacing w:val="-3"/>
          <w:sz w:val="24"/>
        </w:rPr>
        <w:t> </w:t>
      </w:r>
      <w:r>
        <w:rPr>
          <w:sz w:val="24"/>
        </w:rPr>
        <w:t>Applicable</w:t>
      </w:r>
      <w:r>
        <w:rPr>
          <w:spacing w:val="-3"/>
          <w:sz w:val="24"/>
        </w:rPr>
        <w:t> </w:t>
      </w:r>
      <w:r>
        <w:rPr>
          <w:sz w:val="24"/>
        </w:rPr>
        <w:t>Laws</w:t>
      </w:r>
      <w:r>
        <w:rPr>
          <w:spacing w:val="-3"/>
          <w:sz w:val="24"/>
        </w:rPr>
        <w:t> </w:t>
      </w:r>
      <w:r>
        <w:rPr>
          <w:sz w:val="24"/>
        </w:rPr>
        <w:t>related</w:t>
      </w:r>
      <w:r>
        <w:rPr>
          <w:spacing w:val="-3"/>
          <w:sz w:val="24"/>
        </w:rPr>
        <w:t> </w:t>
      </w:r>
      <w:r>
        <w:rPr>
          <w:sz w:val="24"/>
        </w:rPr>
        <w:t>to</w:t>
      </w:r>
      <w:r>
        <w:rPr>
          <w:spacing w:val="-3"/>
          <w:sz w:val="24"/>
        </w:rPr>
        <w:t> </w:t>
      </w:r>
      <w:r>
        <w:rPr>
          <w:sz w:val="24"/>
        </w:rPr>
        <w:t>privacy</w:t>
      </w:r>
      <w:r>
        <w:rPr>
          <w:spacing w:val="-3"/>
          <w:sz w:val="24"/>
        </w:rPr>
        <w:t> </w:t>
      </w:r>
      <w:r>
        <w:rPr>
          <w:sz w:val="24"/>
        </w:rPr>
        <w:t>and</w:t>
      </w:r>
      <w:r>
        <w:rPr>
          <w:spacing w:val="-3"/>
          <w:sz w:val="24"/>
        </w:rPr>
        <w:t> </w:t>
      </w:r>
      <w:r>
        <w:rPr>
          <w:sz w:val="24"/>
        </w:rPr>
        <w:t>the collection, use and disclosure of such information, or</w:t>
      </w:r>
    </w:p>
    <w:p>
      <w:pPr>
        <w:pStyle w:val="ListParagraph"/>
        <w:numPr>
          <w:ilvl w:val="2"/>
          <w:numId w:val="6"/>
        </w:numPr>
        <w:tabs>
          <w:tab w:pos="1405" w:val="left" w:leader="none"/>
        </w:tabs>
        <w:spacing w:line="240" w:lineRule="auto" w:before="239" w:after="0"/>
        <w:ind w:left="1405" w:right="631" w:hanging="425"/>
        <w:jc w:val="left"/>
        <w:rPr>
          <w:sz w:val="24"/>
        </w:rPr>
      </w:pPr>
      <w:r>
        <w:rPr>
          <w:sz w:val="24"/>
        </w:rPr>
        <w:t>if it has knowledge of any circumstances, incidents or events which have or may jeopardize the security, confidentiality, integrity, or availability of information in a Province</w:t>
      </w:r>
      <w:r>
        <w:rPr>
          <w:spacing w:val="-4"/>
          <w:sz w:val="24"/>
        </w:rPr>
        <w:t> </w:t>
      </w:r>
      <w:r>
        <w:rPr>
          <w:sz w:val="24"/>
        </w:rPr>
        <w:t>System,</w:t>
      </w:r>
      <w:r>
        <w:rPr>
          <w:spacing w:val="-4"/>
          <w:sz w:val="24"/>
        </w:rPr>
        <w:t> </w:t>
      </w:r>
      <w:r>
        <w:rPr>
          <w:sz w:val="24"/>
        </w:rPr>
        <w:t>including</w:t>
      </w:r>
      <w:r>
        <w:rPr>
          <w:spacing w:val="-4"/>
          <w:sz w:val="24"/>
        </w:rPr>
        <w:t> </w:t>
      </w:r>
      <w:r>
        <w:rPr>
          <w:sz w:val="24"/>
        </w:rPr>
        <w:t>any</w:t>
      </w:r>
      <w:r>
        <w:rPr>
          <w:spacing w:val="-4"/>
          <w:sz w:val="24"/>
        </w:rPr>
        <w:t> </w:t>
      </w:r>
      <w:r>
        <w:rPr>
          <w:sz w:val="24"/>
        </w:rPr>
        <w:t>unauthorized</w:t>
      </w:r>
      <w:r>
        <w:rPr>
          <w:spacing w:val="-4"/>
          <w:sz w:val="24"/>
        </w:rPr>
        <w:t> </w:t>
      </w:r>
      <w:r>
        <w:rPr>
          <w:sz w:val="24"/>
        </w:rPr>
        <w:t>attempt</w:t>
      </w:r>
      <w:r>
        <w:rPr>
          <w:spacing w:val="-4"/>
          <w:sz w:val="24"/>
        </w:rPr>
        <w:t> </w:t>
      </w:r>
      <w:r>
        <w:rPr>
          <w:sz w:val="24"/>
        </w:rPr>
        <w:t>to</w:t>
      </w:r>
      <w:r>
        <w:rPr>
          <w:spacing w:val="-4"/>
          <w:sz w:val="24"/>
        </w:rPr>
        <w:t> </w:t>
      </w:r>
      <w:r>
        <w:rPr>
          <w:sz w:val="24"/>
        </w:rPr>
        <w:t>access</w:t>
      </w:r>
      <w:r>
        <w:rPr>
          <w:spacing w:val="-4"/>
          <w:sz w:val="24"/>
        </w:rPr>
        <w:t> </w:t>
      </w:r>
      <w:r>
        <w:rPr>
          <w:sz w:val="24"/>
        </w:rPr>
        <w:t>a</w:t>
      </w:r>
      <w:r>
        <w:rPr>
          <w:spacing w:val="-4"/>
          <w:sz w:val="24"/>
        </w:rPr>
        <w:t> </w:t>
      </w:r>
      <w:r>
        <w:rPr>
          <w:sz w:val="24"/>
        </w:rPr>
        <w:t>Province</w:t>
      </w:r>
      <w:r>
        <w:rPr>
          <w:spacing w:val="-4"/>
          <w:sz w:val="24"/>
        </w:rPr>
        <w:t> </w:t>
      </w:r>
      <w:r>
        <w:rPr>
          <w:sz w:val="24"/>
        </w:rPr>
        <w:t>System.</w:t>
      </w:r>
    </w:p>
    <w:p>
      <w:pPr>
        <w:pStyle w:val="BodyText"/>
        <w:ind w:right="129"/>
      </w:pPr>
      <w:r>
        <w:rPr/>
        <w:t>The SSO will treat any such matter as a priority, and will immediately take containment steps and</w:t>
      </w:r>
      <w:r>
        <w:rPr>
          <w:spacing w:val="-3"/>
        </w:rPr>
        <w:t> </w:t>
      </w:r>
      <w:r>
        <w:rPr/>
        <w:t>limit</w:t>
      </w:r>
      <w:r>
        <w:rPr>
          <w:spacing w:val="-3"/>
        </w:rPr>
        <w:t> </w:t>
      </w:r>
      <w:r>
        <w:rPr/>
        <w:t>further</w:t>
      </w:r>
      <w:r>
        <w:rPr>
          <w:spacing w:val="-3"/>
        </w:rPr>
        <w:t> </w:t>
      </w:r>
      <w:r>
        <w:rPr/>
        <w:t>loss</w:t>
      </w:r>
      <w:r>
        <w:rPr>
          <w:spacing w:val="-3"/>
        </w:rPr>
        <w:t> </w:t>
      </w:r>
      <w:r>
        <w:rPr/>
        <w:t>or</w:t>
      </w:r>
      <w:r>
        <w:rPr>
          <w:spacing w:val="-3"/>
        </w:rPr>
        <w:t> </w:t>
      </w:r>
      <w:r>
        <w:rPr/>
        <w:t>damage,</w:t>
      </w:r>
      <w:r>
        <w:rPr>
          <w:spacing w:val="-3"/>
        </w:rPr>
        <w:t> </w:t>
      </w:r>
      <w:r>
        <w:rPr/>
        <w:t>investigate</w:t>
      </w:r>
      <w:r>
        <w:rPr>
          <w:spacing w:val="-3"/>
        </w:rPr>
        <w:t> </w:t>
      </w:r>
      <w:r>
        <w:rPr/>
        <w:t>the</w:t>
      </w:r>
      <w:r>
        <w:rPr>
          <w:spacing w:val="-3"/>
        </w:rPr>
        <w:t> </w:t>
      </w:r>
      <w:r>
        <w:rPr/>
        <w:t>matter</w:t>
      </w:r>
      <w:r>
        <w:rPr>
          <w:spacing w:val="-3"/>
        </w:rPr>
        <w:t> </w:t>
      </w:r>
      <w:r>
        <w:rPr/>
        <w:t>and</w:t>
      </w:r>
      <w:r>
        <w:rPr>
          <w:spacing w:val="-3"/>
        </w:rPr>
        <w:t> </w:t>
      </w:r>
      <w:r>
        <w:rPr/>
        <w:t>implement</w:t>
      </w:r>
      <w:r>
        <w:rPr>
          <w:spacing w:val="-3"/>
        </w:rPr>
        <w:t> </w:t>
      </w:r>
      <w:r>
        <w:rPr/>
        <w:t>measures</w:t>
      </w:r>
      <w:r>
        <w:rPr>
          <w:spacing w:val="-3"/>
        </w:rPr>
        <w:t> </w:t>
      </w:r>
      <w:r>
        <w:rPr/>
        <w:t>to</w:t>
      </w:r>
      <w:r>
        <w:rPr>
          <w:spacing w:val="-3"/>
        </w:rPr>
        <w:t> </w:t>
      </w:r>
      <w:r>
        <w:rPr/>
        <w:t>correct</w:t>
      </w:r>
      <w:r>
        <w:rPr>
          <w:spacing w:val="-3"/>
        </w:rPr>
        <w:t> </w:t>
      </w:r>
      <w:r>
        <w:rPr/>
        <w:t>the matter and to prevent a recurrence of the matter, including such measures as may be required by the Province.</w:t>
      </w:r>
    </w:p>
    <w:p>
      <w:pPr>
        <w:pStyle w:val="Heading2"/>
        <w:numPr>
          <w:ilvl w:val="1"/>
          <w:numId w:val="6"/>
        </w:numPr>
        <w:tabs>
          <w:tab w:pos="1214" w:val="left" w:leader="none"/>
        </w:tabs>
        <w:spacing w:line="240" w:lineRule="auto" w:before="239" w:after="0"/>
        <w:ind w:left="1214" w:right="0" w:hanging="660"/>
        <w:jc w:val="left"/>
      </w:pPr>
      <w:r>
        <w:rPr/>
        <w:t>Foreign </w:t>
      </w:r>
      <w:r>
        <w:rPr>
          <w:spacing w:val="-2"/>
        </w:rPr>
        <w:t>Disclosures</w:t>
      </w:r>
    </w:p>
    <w:p>
      <w:pPr>
        <w:pStyle w:val="BodyText"/>
        <w:spacing w:before="245"/>
        <w:ind w:right="183"/>
      </w:pPr>
      <w:r>
        <w:rPr/>
        <w:t>The</w:t>
      </w:r>
      <w:r>
        <w:rPr>
          <w:spacing w:val="-3"/>
        </w:rPr>
        <w:t> </w:t>
      </w:r>
      <w:r>
        <w:rPr/>
        <w:t>SSO</w:t>
      </w:r>
      <w:r>
        <w:rPr>
          <w:spacing w:val="-3"/>
        </w:rPr>
        <w:t> </w:t>
      </w:r>
      <w:r>
        <w:rPr/>
        <w:t>will</w:t>
      </w:r>
      <w:r>
        <w:rPr>
          <w:spacing w:val="-3"/>
        </w:rPr>
        <w:t> </w:t>
      </w:r>
      <w:r>
        <w:rPr/>
        <w:t>immediately</w:t>
      </w:r>
      <w:r>
        <w:rPr>
          <w:spacing w:val="-3"/>
        </w:rPr>
        <w:t> </w:t>
      </w:r>
      <w:r>
        <w:rPr/>
        <w:t>inform</w:t>
      </w:r>
      <w:r>
        <w:rPr>
          <w:spacing w:val="-3"/>
        </w:rPr>
        <w:t> </w:t>
      </w:r>
      <w:r>
        <w:rPr/>
        <w:t>the</w:t>
      </w:r>
      <w:r>
        <w:rPr>
          <w:spacing w:val="-3"/>
        </w:rPr>
        <w:t> </w:t>
      </w:r>
      <w:r>
        <w:rPr/>
        <w:t>Province</w:t>
      </w:r>
      <w:r>
        <w:rPr>
          <w:spacing w:val="-3"/>
        </w:rPr>
        <w:t> </w:t>
      </w:r>
      <w:r>
        <w:rPr/>
        <w:t>if</w:t>
      </w:r>
      <w:r>
        <w:rPr>
          <w:spacing w:val="-3"/>
        </w:rPr>
        <w:t> </w:t>
      </w:r>
      <w:r>
        <w:rPr/>
        <w:t>the</w:t>
      </w:r>
      <w:r>
        <w:rPr>
          <w:spacing w:val="-3"/>
        </w:rPr>
        <w:t> </w:t>
      </w:r>
      <w:r>
        <w:rPr/>
        <w:t>SSO</w:t>
      </w:r>
      <w:r>
        <w:rPr>
          <w:spacing w:val="-3"/>
        </w:rPr>
        <w:t> </w:t>
      </w:r>
      <w:r>
        <w:rPr/>
        <w:t>receives</w:t>
      </w:r>
      <w:r>
        <w:rPr>
          <w:spacing w:val="-3"/>
        </w:rPr>
        <w:t> </w:t>
      </w:r>
      <w:r>
        <w:rPr/>
        <w:t>any</w:t>
      </w:r>
      <w:r>
        <w:rPr>
          <w:spacing w:val="-3"/>
        </w:rPr>
        <w:t> </w:t>
      </w:r>
      <w:r>
        <w:rPr/>
        <w:t>subpoena,</w:t>
      </w:r>
      <w:r>
        <w:rPr>
          <w:spacing w:val="-3"/>
        </w:rPr>
        <w:t> </w:t>
      </w:r>
      <w:r>
        <w:rPr/>
        <w:t>warrant,</w:t>
      </w:r>
      <w:r>
        <w:rPr>
          <w:spacing w:val="-3"/>
        </w:rPr>
        <w:t> </w:t>
      </w:r>
      <w:r>
        <w:rPr/>
        <w:t>order, demand or request that is from a foreign court, an agency of a foreign state or another authority outside of Canada, or any directions or requests from any affiliates (as defined in the </w:t>
      </w:r>
      <w:r>
        <w:rPr>
          <w:i/>
        </w:rPr>
        <w:t>Business Corporations Act </w:t>
      </w:r>
      <w:r>
        <w:rPr/>
        <w:t>(British Columbia)) of the SSO in respect of the same, and in each case, related to any Province Data or Disclosed Data that is in the possession of the SSO (each a </w:t>
      </w:r>
      <w:r>
        <w:rPr>
          <w:b/>
        </w:rPr>
        <w:t>“Disclosure Order”</w:t>
      </w:r>
      <w:r>
        <w:rPr/>
        <w:t>). Upon receipt of a Disclosure Order, the SSO will not disclose any Province Data or Disclosed Data in response thereto and the SSO will act in accordance with the terms and conditions of this Agreement at all times.</w:t>
      </w:r>
    </w:p>
    <w:p>
      <w:pPr>
        <w:pStyle w:val="BodyText"/>
        <w:spacing w:after="0"/>
        <w:sectPr>
          <w:pgSz w:w="12240" w:h="15840"/>
          <w:pgMar w:header="0" w:footer="606" w:top="640" w:bottom="800" w:left="1080" w:right="1080"/>
        </w:sectPr>
      </w:pPr>
    </w:p>
    <w:p>
      <w:pPr>
        <w:pStyle w:val="Heading2"/>
        <w:numPr>
          <w:ilvl w:val="1"/>
          <w:numId w:val="6"/>
        </w:numPr>
        <w:tabs>
          <w:tab w:pos="1214" w:val="left" w:leader="none"/>
        </w:tabs>
        <w:spacing w:line="240" w:lineRule="auto" w:before="86" w:after="0"/>
        <w:ind w:left="1214" w:right="0" w:hanging="660"/>
        <w:jc w:val="left"/>
      </w:pPr>
      <w:r>
        <w:rPr/>
        <w:t>Storage</w:t>
      </w:r>
      <w:r>
        <w:rPr>
          <w:spacing w:val="-1"/>
        </w:rPr>
        <w:t> </w:t>
      </w:r>
      <w:r>
        <w:rPr/>
        <w:t>at Specified Location(s), Only Canadian Entities May Store, Access or </w:t>
      </w:r>
      <w:r>
        <w:rPr>
          <w:spacing w:val="-5"/>
        </w:rPr>
        <w:t>Use</w:t>
      </w:r>
    </w:p>
    <w:p>
      <w:pPr>
        <w:pStyle w:val="BodyText"/>
      </w:pPr>
      <w:r>
        <w:rPr/>
        <w:t>Except</w:t>
      </w:r>
      <w:r>
        <w:rPr>
          <w:spacing w:val="-1"/>
        </w:rPr>
        <w:t> </w:t>
      </w:r>
      <w:r>
        <w:rPr/>
        <w:t>as</w:t>
      </w:r>
      <w:r>
        <w:rPr>
          <w:spacing w:val="-1"/>
        </w:rPr>
        <w:t> </w:t>
      </w:r>
      <w:r>
        <w:rPr/>
        <w:t>expressly</w:t>
      </w:r>
      <w:r>
        <w:rPr>
          <w:spacing w:val="-1"/>
        </w:rPr>
        <w:t> </w:t>
      </w:r>
      <w:r>
        <w:rPr/>
        <w:t>provided in</w:t>
      </w:r>
      <w:r>
        <w:rPr>
          <w:spacing w:val="-1"/>
        </w:rPr>
        <w:t> </w:t>
      </w:r>
      <w:r>
        <w:rPr/>
        <w:t>Section</w:t>
      </w:r>
      <w:r>
        <w:rPr>
          <w:spacing w:val="-1"/>
        </w:rPr>
        <w:t> </w:t>
      </w:r>
      <w:r>
        <w:rPr/>
        <w:t>4.7,</w:t>
      </w:r>
      <w:r>
        <w:rPr>
          <w:spacing w:val="-1"/>
        </w:rPr>
        <w:t> </w:t>
      </w:r>
      <w:r>
        <w:rPr/>
        <w:t>the SSO</w:t>
      </w:r>
      <w:r>
        <w:rPr>
          <w:spacing w:val="-1"/>
        </w:rPr>
        <w:t> </w:t>
      </w:r>
      <w:r>
        <w:rPr/>
        <w:t>will</w:t>
      </w:r>
      <w:r>
        <w:rPr>
          <w:spacing w:val="-1"/>
        </w:rPr>
        <w:t> </w:t>
      </w:r>
      <w:r>
        <w:rPr/>
        <w:t>arrange</w:t>
      </w:r>
      <w:r>
        <w:rPr>
          <w:spacing w:val="-1"/>
        </w:rPr>
        <w:t> </w:t>
      </w:r>
      <w:r>
        <w:rPr/>
        <w:t>its affairs</w:t>
      </w:r>
      <w:r>
        <w:rPr>
          <w:spacing w:val="-1"/>
        </w:rPr>
        <w:t> </w:t>
      </w:r>
      <w:r>
        <w:rPr/>
        <w:t>to</w:t>
      </w:r>
      <w:r>
        <w:rPr>
          <w:spacing w:val="-1"/>
        </w:rPr>
        <w:t> </w:t>
      </w:r>
      <w:r>
        <w:rPr/>
        <w:t>ensure </w:t>
      </w:r>
      <w:r>
        <w:rPr>
          <w:spacing w:val="-2"/>
        </w:rPr>
        <w:t>that:</w:t>
      </w:r>
    </w:p>
    <w:p>
      <w:pPr>
        <w:pStyle w:val="ListParagraph"/>
        <w:numPr>
          <w:ilvl w:val="2"/>
          <w:numId w:val="6"/>
        </w:numPr>
        <w:tabs>
          <w:tab w:pos="1403" w:val="left" w:leader="none"/>
          <w:tab w:pos="1405" w:val="left" w:leader="none"/>
        </w:tabs>
        <w:spacing w:line="240" w:lineRule="auto" w:before="240" w:after="0"/>
        <w:ind w:left="1405" w:right="694" w:hanging="425"/>
        <w:jc w:val="left"/>
        <w:rPr>
          <w:sz w:val="24"/>
        </w:rPr>
      </w:pPr>
      <w:r>
        <w:rPr>
          <w:sz w:val="24"/>
        </w:rPr>
        <w:t>Disclosed</w:t>
      </w:r>
      <w:r>
        <w:rPr>
          <w:spacing w:val="-3"/>
          <w:sz w:val="24"/>
        </w:rPr>
        <w:t> </w:t>
      </w:r>
      <w:r>
        <w:rPr>
          <w:sz w:val="24"/>
        </w:rPr>
        <w:t>Data</w:t>
      </w:r>
      <w:r>
        <w:rPr>
          <w:spacing w:val="-3"/>
          <w:sz w:val="24"/>
        </w:rPr>
        <w:t> </w:t>
      </w:r>
      <w:r>
        <w:rPr>
          <w:sz w:val="24"/>
        </w:rPr>
        <w:t>is</w:t>
      </w:r>
      <w:r>
        <w:rPr>
          <w:spacing w:val="-3"/>
          <w:sz w:val="24"/>
        </w:rPr>
        <w:t> </w:t>
      </w:r>
      <w:r>
        <w:rPr>
          <w:sz w:val="24"/>
        </w:rPr>
        <w:t>only</w:t>
      </w:r>
      <w:r>
        <w:rPr>
          <w:spacing w:val="-3"/>
          <w:sz w:val="24"/>
        </w:rPr>
        <w:t> </w:t>
      </w:r>
      <w:r>
        <w:rPr>
          <w:sz w:val="24"/>
        </w:rPr>
        <w:t>stored</w:t>
      </w:r>
      <w:r>
        <w:rPr>
          <w:spacing w:val="-3"/>
          <w:sz w:val="24"/>
        </w:rPr>
        <w:t> </w:t>
      </w:r>
      <w:r>
        <w:rPr>
          <w:sz w:val="24"/>
        </w:rPr>
        <w:t>by</w:t>
      </w:r>
      <w:r>
        <w:rPr>
          <w:spacing w:val="-3"/>
          <w:sz w:val="24"/>
        </w:rPr>
        <w:t> </w:t>
      </w:r>
      <w:r>
        <w:rPr>
          <w:sz w:val="24"/>
        </w:rPr>
        <w:t>the</w:t>
      </w:r>
      <w:r>
        <w:rPr>
          <w:spacing w:val="-3"/>
          <w:sz w:val="24"/>
        </w:rPr>
        <w:t> </w:t>
      </w:r>
      <w:r>
        <w:rPr>
          <w:sz w:val="24"/>
        </w:rPr>
        <w:t>SSO</w:t>
      </w:r>
      <w:r>
        <w:rPr>
          <w:spacing w:val="-3"/>
          <w:sz w:val="24"/>
        </w:rPr>
        <w:t> </w:t>
      </w:r>
      <w:r>
        <w:rPr>
          <w:sz w:val="24"/>
        </w:rPr>
        <w:t>and</w:t>
      </w:r>
      <w:r>
        <w:rPr>
          <w:spacing w:val="-3"/>
          <w:sz w:val="24"/>
        </w:rPr>
        <w:t> </w:t>
      </w:r>
      <w:r>
        <w:rPr>
          <w:sz w:val="24"/>
        </w:rPr>
        <w:t>its</w:t>
      </w:r>
      <w:r>
        <w:rPr>
          <w:spacing w:val="-3"/>
          <w:sz w:val="24"/>
        </w:rPr>
        <w:t> </w:t>
      </w:r>
      <w:r>
        <w:rPr>
          <w:sz w:val="24"/>
        </w:rPr>
        <w:t>Access</w:t>
      </w:r>
      <w:r>
        <w:rPr>
          <w:spacing w:val="-3"/>
          <w:sz w:val="24"/>
        </w:rPr>
        <w:t> </w:t>
      </w:r>
      <w:r>
        <w:rPr>
          <w:sz w:val="24"/>
        </w:rPr>
        <w:t>Subcontractors</w:t>
      </w:r>
      <w:r>
        <w:rPr>
          <w:spacing w:val="-3"/>
          <w:sz w:val="24"/>
        </w:rPr>
        <w:t> </w:t>
      </w:r>
      <w:r>
        <w:rPr>
          <w:sz w:val="24"/>
        </w:rPr>
        <w:t>at</w:t>
      </w:r>
      <w:r>
        <w:rPr>
          <w:spacing w:val="-3"/>
          <w:sz w:val="24"/>
        </w:rPr>
        <w:t> </w:t>
      </w:r>
      <w:r>
        <w:rPr>
          <w:sz w:val="24"/>
        </w:rPr>
        <w:t>the</w:t>
      </w:r>
      <w:r>
        <w:rPr>
          <w:spacing w:val="-3"/>
          <w:sz w:val="24"/>
        </w:rPr>
        <w:t> </w:t>
      </w:r>
      <w:r>
        <w:rPr>
          <w:sz w:val="24"/>
        </w:rPr>
        <w:t>Data Centre Location(s), unless the Province approves otherwise in writing, and</w:t>
      </w:r>
    </w:p>
    <w:p>
      <w:pPr>
        <w:pStyle w:val="ListParagraph"/>
        <w:numPr>
          <w:ilvl w:val="2"/>
          <w:numId w:val="6"/>
        </w:numPr>
        <w:tabs>
          <w:tab w:pos="1405" w:val="left" w:leader="none"/>
        </w:tabs>
        <w:spacing w:line="240" w:lineRule="auto" w:before="240" w:after="0"/>
        <w:ind w:left="1405" w:right="1090" w:hanging="425"/>
        <w:jc w:val="left"/>
        <w:rPr>
          <w:sz w:val="24"/>
        </w:rPr>
      </w:pPr>
      <w:r>
        <w:rPr>
          <w:sz w:val="24"/>
        </w:rPr>
        <w:t>all storage of, access to, and use of Disclosed Data by the SSO and its Access Subcontractors</w:t>
      </w:r>
      <w:r>
        <w:rPr>
          <w:spacing w:val="-4"/>
          <w:sz w:val="24"/>
        </w:rPr>
        <w:t> </w:t>
      </w:r>
      <w:r>
        <w:rPr>
          <w:sz w:val="24"/>
        </w:rPr>
        <w:t>in</w:t>
      </w:r>
      <w:r>
        <w:rPr>
          <w:spacing w:val="-4"/>
          <w:sz w:val="24"/>
        </w:rPr>
        <w:t> </w:t>
      </w:r>
      <w:r>
        <w:rPr>
          <w:sz w:val="24"/>
        </w:rPr>
        <w:t>the</w:t>
      </w:r>
      <w:r>
        <w:rPr>
          <w:spacing w:val="-4"/>
          <w:sz w:val="24"/>
        </w:rPr>
        <w:t> </w:t>
      </w:r>
      <w:r>
        <w:rPr>
          <w:sz w:val="24"/>
        </w:rPr>
        <w:t>course</w:t>
      </w:r>
      <w:r>
        <w:rPr>
          <w:spacing w:val="-4"/>
          <w:sz w:val="24"/>
        </w:rPr>
        <w:t> </w:t>
      </w:r>
      <w:r>
        <w:rPr>
          <w:sz w:val="24"/>
        </w:rPr>
        <w:t>of</w:t>
      </w:r>
      <w:r>
        <w:rPr>
          <w:spacing w:val="-4"/>
          <w:sz w:val="24"/>
        </w:rPr>
        <w:t> </w:t>
      </w:r>
      <w:r>
        <w:rPr>
          <w:sz w:val="24"/>
        </w:rPr>
        <w:t>providing</w:t>
      </w:r>
      <w:r>
        <w:rPr>
          <w:spacing w:val="-4"/>
          <w:sz w:val="24"/>
        </w:rPr>
        <w:t> </w:t>
      </w:r>
      <w:r>
        <w:rPr>
          <w:sz w:val="24"/>
        </w:rPr>
        <w:t>an</w:t>
      </w:r>
      <w:r>
        <w:rPr>
          <w:spacing w:val="-4"/>
          <w:sz w:val="24"/>
        </w:rPr>
        <w:t> </w:t>
      </w:r>
      <w:r>
        <w:rPr>
          <w:sz w:val="24"/>
        </w:rPr>
        <w:t>Interface</w:t>
      </w:r>
      <w:r>
        <w:rPr>
          <w:spacing w:val="-4"/>
          <w:sz w:val="24"/>
        </w:rPr>
        <w:t> </w:t>
      </w:r>
      <w:r>
        <w:rPr>
          <w:sz w:val="24"/>
        </w:rPr>
        <w:t>Implementation</w:t>
      </w:r>
      <w:r>
        <w:rPr>
          <w:spacing w:val="-4"/>
          <w:sz w:val="24"/>
        </w:rPr>
        <w:t> </w:t>
      </w:r>
      <w:r>
        <w:rPr>
          <w:sz w:val="24"/>
        </w:rPr>
        <w:t>to</w:t>
      </w:r>
      <w:r>
        <w:rPr>
          <w:spacing w:val="-4"/>
          <w:sz w:val="24"/>
        </w:rPr>
        <w:t> </w:t>
      </w:r>
      <w:r>
        <w:rPr>
          <w:sz w:val="24"/>
        </w:rPr>
        <w:t>SSO Customers will be:</w:t>
      </w:r>
    </w:p>
    <w:p>
      <w:pPr>
        <w:pStyle w:val="ListParagraph"/>
        <w:numPr>
          <w:ilvl w:val="3"/>
          <w:numId w:val="6"/>
        </w:numPr>
        <w:tabs>
          <w:tab w:pos="1830" w:val="left" w:leader="none"/>
        </w:tabs>
        <w:spacing w:line="240" w:lineRule="auto" w:before="239" w:after="0"/>
        <w:ind w:left="1830" w:right="0" w:hanging="425"/>
        <w:jc w:val="left"/>
        <w:rPr>
          <w:sz w:val="24"/>
        </w:rPr>
      </w:pPr>
      <w:r>
        <w:rPr>
          <w:sz w:val="24"/>
        </w:rPr>
        <w:t>from</w:t>
      </w:r>
      <w:r>
        <w:rPr>
          <w:spacing w:val="-2"/>
          <w:sz w:val="24"/>
        </w:rPr>
        <w:t> </w:t>
      </w:r>
      <w:r>
        <w:rPr>
          <w:sz w:val="24"/>
        </w:rPr>
        <w:t>within</w:t>
      </w:r>
      <w:r>
        <w:rPr>
          <w:spacing w:val="-2"/>
          <w:sz w:val="24"/>
        </w:rPr>
        <w:t> </w:t>
      </w:r>
      <w:r>
        <w:rPr>
          <w:sz w:val="24"/>
        </w:rPr>
        <w:t>Canada,</w:t>
      </w:r>
      <w:r>
        <w:rPr>
          <w:spacing w:val="-1"/>
          <w:sz w:val="24"/>
        </w:rPr>
        <w:t> </w:t>
      </w:r>
      <w:r>
        <w:rPr>
          <w:spacing w:val="-5"/>
          <w:sz w:val="24"/>
        </w:rPr>
        <w:t>and</w:t>
      </w:r>
    </w:p>
    <w:p>
      <w:pPr>
        <w:pStyle w:val="ListParagraph"/>
        <w:numPr>
          <w:ilvl w:val="3"/>
          <w:numId w:val="6"/>
        </w:numPr>
        <w:tabs>
          <w:tab w:pos="1830" w:val="left" w:leader="none"/>
        </w:tabs>
        <w:spacing w:line="240" w:lineRule="auto" w:before="240" w:after="0"/>
        <w:ind w:left="1830" w:right="685" w:hanging="425"/>
        <w:jc w:val="left"/>
        <w:rPr>
          <w:sz w:val="24"/>
        </w:rPr>
      </w:pPr>
      <w:r>
        <w:rPr>
          <w:sz w:val="24"/>
        </w:rPr>
        <w:t>performed by employees of Canadian Entities or, in the case of Access Subcontractors</w:t>
      </w:r>
      <w:r>
        <w:rPr>
          <w:spacing w:val="-5"/>
          <w:sz w:val="24"/>
        </w:rPr>
        <w:t> </w:t>
      </w:r>
      <w:r>
        <w:rPr>
          <w:sz w:val="24"/>
        </w:rPr>
        <w:t>who</w:t>
      </w:r>
      <w:r>
        <w:rPr>
          <w:spacing w:val="-5"/>
          <w:sz w:val="24"/>
        </w:rPr>
        <w:t> </w:t>
      </w:r>
      <w:r>
        <w:rPr>
          <w:sz w:val="24"/>
        </w:rPr>
        <w:t>are</w:t>
      </w:r>
      <w:r>
        <w:rPr>
          <w:spacing w:val="-5"/>
          <w:sz w:val="24"/>
        </w:rPr>
        <w:t> </w:t>
      </w:r>
      <w:r>
        <w:rPr>
          <w:sz w:val="24"/>
        </w:rPr>
        <w:t>individuals,</w:t>
      </w:r>
      <w:r>
        <w:rPr>
          <w:spacing w:val="-5"/>
          <w:sz w:val="24"/>
        </w:rPr>
        <w:t> </w:t>
      </w:r>
      <w:r>
        <w:rPr>
          <w:sz w:val="24"/>
        </w:rPr>
        <w:t>by</w:t>
      </w:r>
      <w:r>
        <w:rPr>
          <w:spacing w:val="-5"/>
          <w:sz w:val="24"/>
        </w:rPr>
        <w:t> </w:t>
      </w:r>
      <w:r>
        <w:rPr>
          <w:sz w:val="24"/>
        </w:rPr>
        <w:t>Canadian</w:t>
      </w:r>
      <w:r>
        <w:rPr>
          <w:spacing w:val="-5"/>
          <w:sz w:val="24"/>
        </w:rPr>
        <w:t> </w:t>
      </w:r>
      <w:r>
        <w:rPr>
          <w:sz w:val="24"/>
        </w:rPr>
        <w:t>residents</w:t>
      </w:r>
      <w:r>
        <w:rPr>
          <w:spacing w:val="-5"/>
          <w:sz w:val="24"/>
        </w:rPr>
        <w:t> </w:t>
      </w:r>
      <w:r>
        <w:rPr>
          <w:sz w:val="24"/>
        </w:rPr>
        <w:t>(</w:t>
      </w:r>
      <w:r>
        <w:rPr>
          <w:b/>
          <w:sz w:val="24"/>
        </w:rPr>
        <w:t>“Canadian</w:t>
      </w:r>
      <w:r>
        <w:rPr>
          <w:b/>
          <w:spacing w:val="-5"/>
          <w:sz w:val="24"/>
        </w:rPr>
        <w:t> </w:t>
      </w:r>
      <w:r>
        <w:rPr>
          <w:b/>
          <w:sz w:val="24"/>
        </w:rPr>
        <w:t>Access </w:t>
      </w:r>
      <w:r>
        <w:rPr>
          <w:b/>
          <w:spacing w:val="-2"/>
          <w:sz w:val="24"/>
        </w:rPr>
        <w:t>Personnel”</w:t>
      </w:r>
      <w:r>
        <w:rPr>
          <w:spacing w:val="-2"/>
          <w:sz w:val="24"/>
        </w:rPr>
        <w:t>).</w:t>
      </w:r>
    </w:p>
    <w:p>
      <w:pPr>
        <w:pStyle w:val="Heading2"/>
        <w:numPr>
          <w:ilvl w:val="1"/>
          <w:numId w:val="6"/>
        </w:numPr>
        <w:tabs>
          <w:tab w:pos="1214" w:val="left" w:leader="none"/>
        </w:tabs>
        <w:spacing w:line="240" w:lineRule="auto" w:before="239" w:after="0"/>
        <w:ind w:left="1214" w:right="0" w:hanging="660"/>
        <w:jc w:val="left"/>
      </w:pPr>
      <w:r>
        <w:rPr/>
        <w:t>Foreign</w:t>
      </w:r>
      <w:r>
        <w:rPr>
          <w:spacing w:val="-1"/>
        </w:rPr>
        <w:t> </w:t>
      </w:r>
      <w:r>
        <w:rPr/>
        <w:t>Access to Disclosed </w:t>
      </w:r>
      <w:r>
        <w:rPr>
          <w:spacing w:val="-4"/>
        </w:rPr>
        <w:t>Data</w:t>
      </w:r>
    </w:p>
    <w:p>
      <w:pPr>
        <w:pStyle w:val="BodyText"/>
        <w:ind w:right="129"/>
      </w:pPr>
      <w:r>
        <w:rPr/>
        <w:t>The</w:t>
      </w:r>
      <w:r>
        <w:rPr>
          <w:spacing w:val="-3"/>
        </w:rPr>
        <w:t> </w:t>
      </w:r>
      <w:r>
        <w:rPr/>
        <w:t>SSO</w:t>
      </w:r>
      <w:r>
        <w:rPr>
          <w:spacing w:val="-3"/>
        </w:rPr>
        <w:t> </w:t>
      </w:r>
      <w:r>
        <w:rPr/>
        <w:t>may</w:t>
      </w:r>
      <w:r>
        <w:rPr>
          <w:spacing w:val="-3"/>
        </w:rPr>
        <w:t> </w:t>
      </w:r>
      <w:r>
        <w:rPr/>
        <w:t>access</w:t>
      </w:r>
      <w:r>
        <w:rPr>
          <w:spacing w:val="-3"/>
        </w:rPr>
        <w:t> </w:t>
      </w:r>
      <w:r>
        <w:rPr/>
        <w:t>Disclosed</w:t>
      </w:r>
      <w:r>
        <w:rPr>
          <w:spacing w:val="-3"/>
        </w:rPr>
        <w:t> </w:t>
      </w:r>
      <w:r>
        <w:rPr/>
        <w:t>Data</w:t>
      </w:r>
      <w:r>
        <w:rPr>
          <w:spacing w:val="-3"/>
        </w:rPr>
        <w:t> </w:t>
      </w:r>
      <w:r>
        <w:rPr/>
        <w:t>from</w:t>
      </w:r>
      <w:r>
        <w:rPr>
          <w:spacing w:val="-3"/>
        </w:rPr>
        <w:t> </w:t>
      </w:r>
      <w:r>
        <w:rPr/>
        <w:t>a</w:t>
      </w:r>
      <w:r>
        <w:rPr>
          <w:spacing w:val="-3"/>
        </w:rPr>
        <w:t> </w:t>
      </w:r>
      <w:r>
        <w:rPr/>
        <w:t>location</w:t>
      </w:r>
      <w:r>
        <w:rPr>
          <w:spacing w:val="-3"/>
        </w:rPr>
        <w:t> </w:t>
      </w:r>
      <w:r>
        <w:rPr/>
        <w:t>outside</w:t>
      </w:r>
      <w:r>
        <w:rPr>
          <w:spacing w:val="-3"/>
        </w:rPr>
        <w:t> </w:t>
      </w:r>
      <w:r>
        <w:rPr/>
        <w:t>of</w:t>
      </w:r>
      <w:r>
        <w:rPr>
          <w:spacing w:val="-3"/>
        </w:rPr>
        <w:t> </w:t>
      </w:r>
      <w:r>
        <w:rPr/>
        <w:t>Canada</w:t>
      </w:r>
      <w:r>
        <w:rPr>
          <w:spacing w:val="-3"/>
        </w:rPr>
        <w:t> </w:t>
      </w:r>
      <w:r>
        <w:rPr>
          <w:b/>
        </w:rPr>
        <w:t>(“Foreign</w:t>
      </w:r>
      <w:r>
        <w:rPr>
          <w:b/>
          <w:spacing w:val="-3"/>
        </w:rPr>
        <w:t> </w:t>
      </w:r>
      <w:r>
        <w:rPr>
          <w:b/>
        </w:rPr>
        <w:t>Access”</w:t>
      </w:r>
      <w:r>
        <w:rPr/>
        <w:t>)</w:t>
      </w:r>
      <w:r>
        <w:rPr>
          <w:spacing w:val="-3"/>
        </w:rPr>
        <w:t> </w:t>
      </w:r>
      <w:r>
        <w:rPr/>
        <w:t>and</w:t>
      </w:r>
      <w:r>
        <w:rPr>
          <w:spacing w:val="-3"/>
        </w:rPr>
        <w:t> </w:t>
      </w:r>
      <w:r>
        <w:rPr/>
        <w:t>by employees and contractors who are not Canadian Access Personnel only for a Permitted Maintenance Purpose and then in accordance with the Foreign Access Conditions. Without limiting the foregoing, the SSO will ensure that, except for a Permitted Maintenance Purpose and then only in accordance with the Foreign Access Conditions:</w:t>
      </w:r>
    </w:p>
    <w:p>
      <w:pPr>
        <w:pStyle w:val="ListParagraph"/>
        <w:numPr>
          <w:ilvl w:val="2"/>
          <w:numId w:val="6"/>
        </w:numPr>
        <w:tabs>
          <w:tab w:pos="1403" w:val="left" w:leader="none"/>
          <w:tab w:pos="1405" w:val="left" w:leader="none"/>
        </w:tabs>
        <w:spacing w:line="240" w:lineRule="auto" w:before="239" w:after="0"/>
        <w:ind w:left="1405" w:right="444" w:hanging="425"/>
        <w:jc w:val="left"/>
        <w:rPr>
          <w:sz w:val="24"/>
        </w:rPr>
      </w:pPr>
      <w:r>
        <w:rPr>
          <w:sz w:val="24"/>
        </w:rPr>
        <w:t>the SSO will not make Disclosed Data available to any SSO Personnel, Access Subcontractors or Access Subcontractor Personnel while any such persons are physically</w:t>
      </w:r>
      <w:r>
        <w:rPr>
          <w:spacing w:val="-4"/>
          <w:sz w:val="24"/>
        </w:rPr>
        <w:t> </w:t>
      </w:r>
      <w:r>
        <w:rPr>
          <w:sz w:val="24"/>
        </w:rPr>
        <w:t>located</w:t>
      </w:r>
      <w:r>
        <w:rPr>
          <w:spacing w:val="-4"/>
          <w:sz w:val="24"/>
        </w:rPr>
        <w:t> </w:t>
      </w:r>
      <w:r>
        <w:rPr>
          <w:sz w:val="24"/>
        </w:rPr>
        <w:t>outside</w:t>
      </w:r>
      <w:r>
        <w:rPr>
          <w:spacing w:val="-4"/>
          <w:sz w:val="24"/>
        </w:rPr>
        <w:t> </w:t>
      </w:r>
      <w:r>
        <w:rPr>
          <w:sz w:val="24"/>
        </w:rPr>
        <w:t>of</w:t>
      </w:r>
      <w:r>
        <w:rPr>
          <w:spacing w:val="-4"/>
          <w:sz w:val="24"/>
        </w:rPr>
        <w:t> </w:t>
      </w:r>
      <w:r>
        <w:rPr>
          <w:sz w:val="24"/>
        </w:rPr>
        <w:t>Canada,</w:t>
      </w:r>
      <w:r>
        <w:rPr>
          <w:spacing w:val="-4"/>
          <w:sz w:val="24"/>
        </w:rPr>
        <w:t> </w:t>
      </w:r>
      <w:r>
        <w:rPr>
          <w:sz w:val="24"/>
        </w:rPr>
        <w:t>on</w:t>
      </w:r>
      <w:r>
        <w:rPr>
          <w:spacing w:val="-4"/>
          <w:sz w:val="24"/>
        </w:rPr>
        <w:t> </w:t>
      </w:r>
      <w:r>
        <w:rPr>
          <w:sz w:val="24"/>
        </w:rPr>
        <w:t>either</w:t>
      </w:r>
      <w:r>
        <w:rPr>
          <w:spacing w:val="-4"/>
          <w:sz w:val="24"/>
        </w:rPr>
        <w:t> </w:t>
      </w:r>
      <w:r>
        <w:rPr>
          <w:sz w:val="24"/>
        </w:rPr>
        <w:t>a</w:t>
      </w:r>
      <w:r>
        <w:rPr>
          <w:spacing w:val="-4"/>
          <w:sz w:val="24"/>
        </w:rPr>
        <w:t> </w:t>
      </w:r>
      <w:r>
        <w:rPr>
          <w:sz w:val="24"/>
        </w:rPr>
        <w:t>temporary</w:t>
      </w:r>
      <w:r>
        <w:rPr>
          <w:spacing w:val="-4"/>
          <w:sz w:val="24"/>
        </w:rPr>
        <w:t> </w:t>
      </w:r>
      <w:r>
        <w:rPr>
          <w:sz w:val="24"/>
        </w:rPr>
        <w:t>or</w:t>
      </w:r>
      <w:r>
        <w:rPr>
          <w:spacing w:val="-4"/>
          <w:sz w:val="24"/>
        </w:rPr>
        <w:t> </w:t>
      </w:r>
      <w:r>
        <w:rPr>
          <w:sz w:val="24"/>
        </w:rPr>
        <w:t>permanent</w:t>
      </w:r>
      <w:r>
        <w:rPr>
          <w:spacing w:val="-4"/>
          <w:sz w:val="24"/>
        </w:rPr>
        <w:t> </w:t>
      </w:r>
      <w:r>
        <w:rPr>
          <w:sz w:val="24"/>
        </w:rPr>
        <w:t>basis,</w:t>
      </w:r>
      <w:r>
        <w:rPr>
          <w:spacing w:val="-4"/>
          <w:sz w:val="24"/>
        </w:rPr>
        <w:t> </w:t>
      </w:r>
      <w:r>
        <w:rPr>
          <w:sz w:val="24"/>
        </w:rPr>
        <w:t>and</w:t>
      </w:r>
    </w:p>
    <w:p>
      <w:pPr>
        <w:pStyle w:val="ListParagraph"/>
        <w:numPr>
          <w:ilvl w:val="2"/>
          <w:numId w:val="6"/>
        </w:numPr>
        <w:tabs>
          <w:tab w:pos="1405" w:val="left" w:leader="none"/>
        </w:tabs>
        <w:spacing w:line="240" w:lineRule="auto" w:before="240" w:after="0"/>
        <w:ind w:left="1405" w:right="369" w:hanging="425"/>
        <w:jc w:val="left"/>
        <w:rPr>
          <w:sz w:val="24"/>
        </w:rPr>
      </w:pPr>
      <w:r>
        <w:rPr>
          <w:sz w:val="24"/>
        </w:rPr>
        <w:t>no</w:t>
      </w:r>
      <w:r>
        <w:rPr>
          <w:spacing w:val="-3"/>
          <w:sz w:val="24"/>
        </w:rPr>
        <w:t> </w:t>
      </w:r>
      <w:r>
        <w:rPr>
          <w:sz w:val="24"/>
        </w:rPr>
        <w:t>Interface</w:t>
      </w:r>
      <w:r>
        <w:rPr>
          <w:spacing w:val="-3"/>
          <w:sz w:val="24"/>
        </w:rPr>
        <w:t> </w:t>
      </w:r>
      <w:r>
        <w:rPr>
          <w:sz w:val="24"/>
        </w:rPr>
        <w:t>Access</w:t>
      </w:r>
      <w:r>
        <w:rPr>
          <w:spacing w:val="-3"/>
          <w:sz w:val="24"/>
        </w:rPr>
        <w:t> </w:t>
      </w:r>
      <w:r>
        <w:rPr>
          <w:sz w:val="24"/>
        </w:rPr>
        <w:t>Services</w:t>
      </w:r>
      <w:r>
        <w:rPr>
          <w:spacing w:val="-3"/>
          <w:sz w:val="24"/>
        </w:rPr>
        <w:t> </w:t>
      </w:r>
      <w:r>
        <w:rPr>
          <w:sz w:val="24"/>
        </w:rPr>
        <w:t>will</w:t>
      </w:r>
      <w:r>
        <w:rPr>
          <w:spacing w:val="-3"/>
          <w:sz w:val="24"/>
        </w:rPr>
        <w:t> </w:t>
      </w:r>
      <w:r>
        <w:rPr>
          <w:sz w:val="24"/>
        </w:rPr>
        <w:t>be</w:t>
      </w:r>
      <w:r>
        <w:rPr>
          <w:spacing w:val="-3"/>
          <w:sz w:val="24"/>
        </w:rPr>
        <w:t> </w:t>
      </w:r>
      <w:r>
        <w:rPr>
          <w:sz w:val="24"/>
        </w:rPr>
        <w:t>provided</w:t>
      </w:r>
      <w:r>
        <w:rPr>
          <w:spacing w:val="-3"/>
          <w:sz w:val="24"/>
        </w:rPr>
        <w:t> </w:t>
      </w:r>
      <w:r>
        <w:rPr>
          <w:sz w:val="24"/>
        </w:rPr>
        <w:t>or</w:t>
      </w:r>
      <w:r>
        <w:rPr>
          <w:spacing w:val="-3"/>
          <w:sz w:val="24"/>
        </w:rPr>
        <w:t> </w:t>
      </w:r>
      <w:r>
        <w:rPr>
          <w:sz w:val="24"/>
        </w:rPr>
        <w:t>performed</w:t>
      </w:r>
      <w:r>
        <w:rPr>
          <w:spacing w:val="-3"/>
          <w:sz w:val="24"/>
        </w:rPr>
        <w:t> </w:t>
      </w:r>
      <w:r>
        <w:rPr>
          <w:sz w:val="24"/>
        </w:rPr>
        <w:t>by</w:t>
      </w:r>
      <w:r>
        <w:rPr>
          <w:spacing w:val="-3"/>
          <w:sz w:val="24"/>
        </w:rPr>
        <w:t> </w:t>
      </w:r>
      <w:r>
        <w:rPr>
          <w:sz w:val="24"/>
        </w:rPr>
        <w:t>the</w:t>
      </w:r>
      <w:r>
        <w:rPr>
          <w:spacing w:val="-3"/>
          <w:sz w:val="24"/>
        </w:rPr>
        <w:t> </w:t>
      </w:r>
      <w:r>
        <w:rPr>
          <w:sz w:val="24"/>
        </w:rPr>
        <w:t>SSO</w:t>
      </w:r>
      <w:r>
        <w:rPr>
          <w:spacing w:val="-3"/>
          <w:sz w:val="24"/>
        </w:rPr>
        <w:t> </w:t>
      </w:r>
      <w:r>
        <w:rPr>
          <w:sz w:val="24"/>
        </w:rPr>
        <w:t>in</w:t>
      </w:r>
      <w:r>
        <w:rPr>
          <w:spacing w:val="-3"/>
          <w:sz w:val="24"/>
        </w:rPr>
        <w:t> </w:t>
      </w:r>
      <w:r>
        <w:rPr>
          <w:sz w:val="24"/>
        </w:rPr>
        <w:t>any</w:t>
      </w:r>
      <w:r>
        <w:rPr>
          <w:spacing w:val="-3"/>
          <w:sz w:val="24"/>
        </w:rPr>
        <w:t> </w:t>
      </w:r>
      <w:r>
        <w:rPr>
          <w:sz w:val="24"/>
        </w:rPr>
        <w:t>location outside of Canada.</w:t>
      </w:r>
    </w:p>
    <w:p>
      <w:pPr>
        <w:pStyle w:val="Heading2"/>
        <w:numPr>
          <w:ilvl w:val="1"/>
          <w:numId w:val="6"/>
        </w:numPr>
        <w:tabs>
          <w:tab w:pos="1214" w:val="left" w:leader="none"/>
        </w:tabs>
        <w:spacing w:line="240" w:lineRule="auto" w:before="239" w:after="0"/>
        <w:ind w:left="1214" w:right="0" w:hanging="660"/>
        <w:jc w:val="left"/>
      </w:pPr>
      <w:r>
        <w:rPr/>
        <w:t>Foreign </w:t>
      </w:r>
      <w:r>
        <w:rPr>
          <w:spacing w:val="-5"/>
        </w:rPr>
        <w:t>SSO</w:t>
      </w:r>
    </w:p>
    <w:p>
      <w:pPr>
        <w:pStyle w:val="BodyText"/>
        <w:ind w:right="129"/>
      </w:pPr>
      <w:r>
        <w:rPr/>
        <w:t>If</w:t>
      </w:r>
      <w:r>
        <w:rPr>
          <w:spacing w:val="-2"/>
        </w:rPr>
        <w:t> </w:t>
      </w:r>
      <w:r>
        <w:rPr/>
        <w:t>the</w:t>
      </w:r>
      <w:r>
        <w:rPr>
          <w:spacing w:val="-2"/>
        </w:rPr>
        <w:t> </w:t>
      </w:r>
      <w:r>
        <w:rPr/>
        <w:t>SSO</w:t>
      </w:r>
      <w:r>
        <w:rPr>
          <w:spacing w:val="-2"/>
        </w:rPr>
        <w:t> </w:t>
      </w:r>
      <w:r>
        <w:rPr/>
        <w:t>itself</w:t>
      </w:r>
      <w:r>
        <w:rPr>
          <w:spacing w:val="-2"/>
        </w:rPr>
        <w:t> </w:t>
      </w:r>
      <w:r>
        <w:rPr/>
        <w:t>is</w:t>
      </w:r>
      <w:r>
        <w:rPr>
          <w:spacing w:val="-2"/>
        </w:rPr>
        <w:t> </w:t>
      </w:r>
      <w:r>
        <w:rPr/>
        <w:t>not,</w:t>
      </w:r>
      <w:r>
        <w:rPr>
          <w:spacing w:val="-2"/>
        </w:rPr>
        <w:t> </w:t>
      </w:r>
      <w:r>
        <w:rPr/>
        <w:t>or</w:t>
      </w:r>
      <w:r>
        <w:rPr>
          <w:spacing w:val="-2"/>
        </w:rPr>
        <w:t> </w:t>
      </w:r>
      <w:r>
        <w:rPr/>
        <w:t>ceases</w:t>
      </w:r>
      <w:r>
        <w:rPr>
          <w:spacing w:val="-2"/>
        </w:rPr>
        <w:t> </w:t>
      </w:r>
      <w:r>
        <w:rPr/>
        <w:t>to</w:t>
      </w:r>
      <w:r>
        <w:rPr>
          <w:spacing w:val="-2"/>
        </w:rPr>
        <w:t> </w:t>
      </w:r>
      <w:r>
        <w:rPr/>
        <w:t>be</w:t>
      </w:r>
      <w:r>
        <w:rPr>
          <w:spacing w:val="-2"/>
        </w:rPr>
        <w:t> </w:t>
      </w:r>
      <w:r>
        <w:rPr/>
        <w:t>a</w:t>
      </w:r>
      <w:r>
        <w:rPr>
          <w:spacing w:val="-2"/>
        </w:rPr>
        <w:t> </w:t>
      </w:r>
      <w:r>
        <w:rPr/>
        <w:t>Canadian</w:t>
      </w:r>
      <w:r>
        <w:rPr>
          <w:spacing w:val="-2"/>
        </w:rPr>
        <w:t> </w:t>
      </w:r>
      <w:r>
        <w:rPr/>
        <w:t>Entity</w:t>
      </w:r>
      <w:r>
        <w:rPr>
          <w:spacing w:val="-2"/>
        </w:rPr>
        <w:t> </w:t>
      </w:r>
      <w:r>
        <w:rPr/>
        <w:t>(a</w:t>
      </w:r>
      <w:r>
        <w:rPr>
          <w:spacing w:val="-2"/>
        </w:rPr>
        <w:t> </w:t>
      </w:r>
      <w:r>
        <w:rPr>
          <w:b/>
        </w:rPr>
        <w:t>“Foreign</w:t>
      </w:r>
      <w:r>
        <w:rPr>
          <w:b/>
          <w:spacing w:val="-2"/>
        </w:rPr>
        <w:t> </w:t>
      </w:r>
      <w:r>
        <w:rPr>
          <w:b/>
        </w:rPr>
        <w:t>SSO”</w:t>
      </w:r>
      <w:r>
        <w:rPr/>
        <w:t>),</w:t>
      </w:r>
      <w:r>
        <w:rPr>
          <w:spacing w:val="-2"/>
        </w:rPr>
        <w:t> </w:t>
      </w:r>
      <w:r>
        <w:rPr/>
        <w:t>then</w:t>
      </w:r>
      <w:r>
        <w:rPr>
          <w:spacing w:val="-2"/>
        </w:rPr>
        <w:t> </w:t>
      </w:r>
      <w:r>
        <w:rPr/>
        <w:t>the</w:t>
      </w:r>
      <w:r>
        <w:rPr>
          <w:spacing w:val="-2"/>
        </w:rPr>
        <w:t> </w:t>
      </w:r>
      <w:r>
        <w:rPr/>
        <w:t>Foreign</w:t>
      </w:r>
      <w:r>
        <w:rPr>
          <w:spacing w:val="-2"/>
        </w:rPr>
        <w:t> </w:t>
      </w:r>
      <w:r>
        <w:rPr/>
        <w:t>SSO will use Access Subcontractors that are Canadian Entities, or, in the case of Access Subcontractors who are individuals, who are Canadian residents (</w:t>
      </w:r>
      <w:r>
        <w:rPr>
          <w:b/>
        </w:rPr>
        <w:t>“Canadian Access Subcontractors”</w:t>
      </w:r>
      <w:r>
        <w:rPr/>
        <w:t>), to ensure its compliance with Sections 4.5, 4.6 and 4.7. Further, the Foreign SSO will not include any terms in its agreements with its Access Subcontractors permitting the Foreign</w:t>
      </w:r>
      <w:r>
        <w:rPr>
          <w:spacing w:val="-1"/>
        </w:rPr>
        <w:t> </w:t>
      </w:r>
      <w:r>
        <w:rPr/>
        <w:t>SSO</w:t>
      </w:r>
      <w:r>
        <w:rPr>
          <w:spacing w:val="-1"/>
        </w:rPr>
        <w:t> </w:t>
      </w:r>
      <w:r>
        <w:rPr/>
        <w:t>to</w:t>
      </w:r>
      <w:r>
        <w:rPr>
          <w:spacing w:val="-1"/>
        </w:rPr>
        <w:t> </w:t>
      </w:r>
      <w:r>
        <w:rPr/>
        <w:t>access</w:t>
      </w:r>
      <w:r>
        <w:rPr>
          <w:spacing w:val="-1"/>
        </w:rPr>
        <w:t> </w:t>
      </w:r>
      <w:r>
        <w:rPr/>
        <w:t>or</w:t>
      </w:r>
      <w:r>
        <w:rPr>
          <w:spacing w:val="-1"/>
        </w:rPr>
        <w:t> </w:t>
      </w:r>
      <w:r>
        <w:rPr/>
        <w:t>use</w:t>
      </w:r>
      <w:r>
        <w:rPr>
          <w:spacing w:val="-1"/>
        </w:rPr>
        <w:t> </w:t>
      </w:r>
      <w:r>
        <w:rPr/>
        <w:t>Province</w:t>
      </w:r>
      <w:r>
        <w:rPr>
          <w:spacing w:val="-1"/>
        </w:rPr>
        <w:t> </w:t>
      </w:r>
      <w:r>
        <w:rPr/>
        <w:t>Data</w:t>
      </w:r>
      <w:r>
        <w:rPr>
          <w:spacing w:val="-1"/>
        </w:rPr>
        <w:t> </w:t>
      </w:r>
      <w:r>
        <w:rPr/>
        <w:t>or</w:t>
      </w:r>
      <w:r>
        <w:rPr>
          <w:spacing w:val="-1"/>
        </w:rPr>
        <w:t> </w:t>
      </w:r>
      <w:r>
        <w:rPr/>
        <w:t>Disclosed</w:t>
      </w:r>
      <w:r>
        <w:rPr>
          <w:spacing w:val="-2"/>
        </w:rPr>
        <w:t> </w:t>
      </w:r>
      <w:r>
        <w:rPr/>
        <w:t>Data,</w:t>
      </w:r>
      <w:r>
        <w:rPr>
          <w:spacing w:val="-1"/>
        </w:rPr>
        <w:t> </w:t>
      </w:r>
      <w:r>
        <w:rPr/>
        <w:t>except</w:t>
      </w:r>
      <w:r>
        <w:rPr>
          <w:spacing w:val="-1"/>
        </w:rPr>
        <w:t> </w:t>
      </w:r>
      <w:r>
        <w:rPr/>
        <w:t>as</w:t>
      </w:r>
      <w:r>
        <w:rPr>
          <w:spacing w:val="-1"/>
        </w:rPr>
        <w:t> </w:t>
      </w:r>
      <w:r>
        <w:rPr/>
        <w:t>provided</w:t>
      </w:r>
      <w:r>
        <w:rPr>
          <w:spacing w:val="-1"/>
        </w:rPr>
        <w:t> </w:t>
      </w:r>
      <w:r>
        <w:rPr/>
        <w:t>in</w:t>
      </w:r>
      <w:r>
        <w:rPr>
          <w:spacing w:val="-1"/>
        </w:rPr>
        <w:t> </w:t>
      </w:r>
      <w:r>
        <w:rPr/>
        <w:t>Section</w:t>
      </w:r>
      <w:r>
        <w:rPr>
          <w:spacing w:val="-1"/>
        </w:rPr>
        <w:t> </w:t>
      </w:r>
      <w:r>
        <w:rPr/>
        <w:t>4.7.</w:t>
      </w:r>
    </w:p>
    <w:p>
      <w:pPr>
        <w:pStyle w:val="Heading2"/>
        <w:numPr>
          <w:ilvl w:val="1"/>
          <w:numId w:val="6"/>
        </w:numPr>
        <w:tabs>
          <w:tab w:pos="1214" w:val="left" w:leader="none"/>
        </w:tabs>
        <w:spacing w:line="240" w:lineRule="auto" w:before="244" w:after="0"/>
        <w:ind w:left="1214" w:right="0" w:hanging="660"/>
        <w:jc w:val="left"/>
      </w:pPr>
      <w:r>
        <w:rPr/>
        <w:t>Disclosure</w:t>
      </w:r>
      <w:r>
        <w:rPr>
          <w:spacing w:val="-4"/>
        </w:rPr>
        <w:t> </w:t>
      </w:r>
      <w:r>
        <w:rPr/>
        <w:t>of</w:t>
      </w:r>
      <w:r>
        <w:rPr>
          <w:spacing w:val="-3"/>
        </w:rPr>
        <w:t> </w:t>
      </w:r>
      <w:r>
        <w:rPr>
          <w:spacing w:val="-4"/>
        </w:rPr>
        <w:t>Data</w:t>
      </w:r>
    </w:p>
    <w:p>
      <w:pPr>
        <w:pStyle w:val="BodyText"/>
        <w:ind w:right="126"/>
      </w:pPr>
      <w:r>
        <w:rPr/>
        <w:t>Notwithstanding Section 4.15, 4.16 and any other term of this Agreement or any other obligation or right of the SSO, the SSO will not disclose to any person (other than Access Subcontractors in accordance with and subject to the terms of this Agreement, the Province,</w:t>
      </w:r>
      <w:r>
        <w:rPr>
          <w:spacing w:val="40"/>
        </w:rPr>
        <w:t> </w:t>
      </w:r>
      <w:r>
        <w:rPr/>
        <w:t>and</w:t>
      </w:r>
      <w:r>
        <w:rPr>
          <w:spacing w:val="-3"/>
        </w:rPr>
        <w:t> </w:t>
      </w:r>
      <w:r>
        <w:rPr/>
        <w:t>Authorized</w:t>
      </w:r>
      <w:r>
        <w:rPr>
          <w:spacing w:val="-3"/>
        </w:rPr>
        <w:t> </w:t>
      </w:r>
      <w:r>
        <w:rPr/>
        <w:t>Users)</w:t>
      </w:r>
      <w:r>
        <w:rPr>
          <w:spacing w:val="-3"/>
        </w:rPr>
        <w:t> </w:t>
      </w:r>
      <w:r>
        <w:rPr/>
        <w:t>or</w:t>
      </w:r>
      <w:r>
        <w:rPr>
          <w:spacing w:val="-3"/>
        </w:rPr>
        <w:t> </w:t>
      </w:r>
      <w:r>
        <w:rPr/>
        <w:t>allow</w:t>
      </w:r>
      <w:r>
        <w:rPr>
          <w:spacing w:val="-3"/>
        </w:rPr>
        <w:t> </w:t>
      </w:r>
      <w:r>
        <w:rPr/>
        <w:t>any</w:t>
      </w:r>
      <w:r>
        <w:rPr>
          <w:spacing w:val="-3"/>
        </w:rPr>
        <w:t> </w:t>
      </w:r>
      <w:r>
        <w:rPr/>
        <w:t>such</w:t>
      </w:r>
      <w:r>
        <w:rPr>
          <w:spacing w:val="-3"/>
        </w:rPr>
        <w:t> </w:t>
      </w:r>
      <w:r>
        <w:rPr/>
        <w:t>person</w:t>
      </w:r>
      <w:r>
        <w:rPr>
          <w:spacing w:val="-3"/>
        </w:rPr>
        <w:t> </w:t>
      </w:r>
      <w:r>
        <w:rPr/>
        <w:t>to</w:t>
      </w:r>
      <w:r>
        <w:rPr>
          <w:spacing w:val="-3"/>
        </w:rPr>
        <w:t> </w:t>
      </w:r>
      <w:r>
        <w:rPr/>
        <w:t>access</w:t>
      </w:r>
      <w:r>
        <w:rPr>
          <w:spacing w:val="-3"/>
        </w:rPr>
        <w:t> </w:t>
      </w:r>
      <w:r>
        <w:rPr/>
        <w:t>or</w:t>
      </w:r>
      <w:r>
        <w:rPr>
          <w:spacing w:val="-3"/>
        </w:rPr>
        <w:t> </w:t>
      </w:r>
      <w:r>
        <w:rPr/>
        <w:t>use</w:t>
      </w:r>
      <w:r>
        <w:rPr>
          <w:spacing w:val="-3"/>
        </w:rPr>
        <w:t> </w:t>
      </w:r>
      <w:r>
        <w:rPr/>
        <w:t>Province</w:t>
      </w:r>
      <w:r>
        <w:rPr>
          <w:spacing w:val="-3"/>
        </w:rPr>
        <w:t> </w:t>
      </w:r>
      <w:r>
        <w:rPr/>
        <w:t>Data</w:t>
      </w:r>
      <w:r>
        <w:rPr>
          <w:spacing w:val="-3"/>
        </w:rPr>
        <w:t> </w:t>
      </w:r>
      <w:r>
        <w:rPr/>
        <w:t>or</w:t>
      </w:r>
      <w:r>
        <w:rPr>
          <w:spacing w:val="-3"/>
        </w:rPr>
        <w:t> </w:t>
      </w:r>
      <w:r>
        <w:rPr/>
        <w:t>Disclosed</w:t>
      </w:r>
      <w:r>
        <w:rPr>
          <w:spacing w:val="-3"/>
        </w:rPr>
        <w:t> </w:t>
      </w:r>
      <w:r>
        <w:rPr/>
        <w:t>Data (including when stored at any Data Centre Locations), except as required to satisfy Applicable Law (provided that the SSO first notifies the Province within a reasonable time prior to any such disclosure of the terms and circumstances of the disclosure requirement).</w:t>
      </w:r>
    </w:p>
    <w:p>
      <w:pPr>
        <w:pStyle w:val="BodyText"/>
        <w:spacing w:after="0"/>
        <w:sectPr>
          <w:pgSz w:w="12240" w:h="15840"/>
          <w:pgMar w:header="0" w:footer="606" w:top="640" w:bottom="800" w:left="1080" w:right="1080"/>
        </w:sectPr>
      </w:pPr>
    </w:p>
    <w:p>
      <w:pPr>
        <w:pStyle w:val="Heading2"/>
        <w:numPr>
          <w:ilvl w:val="1"/>
          <w:numId w:val="6"/>
        </w:numPr>
        <w:tabs>
          <w:tab w:pos="1214" w:val="left" w:leader="none"/>
        </w:tabs>
        <w:spacing w:line="240" w:lineRule="auto" w:before="86" w:after="0"/>
        <w:ind w:left="1214" w:right="0" w:hanging="660"/>
        <w:jc w:val="left"/>
      </w:pPr>
      <w:r>
        <w:rPr/>
        <w:t>Flow</w:t>
      </w:r>
      <w:r>
        <w:rPr>
          <w:spacing w:val="-1"/>
        </w:rPr>
        <w:t> </w:t>
      </w:r>
      <w:r>
        <w:rPr/>
        <w:t>through of Terms to Access </w:t>
      </w:r>
      <w:r>
        <w:rPr>
          <w:spacing w:val="-2"/>
        </w:rPr>
        <w:t>Subcontractors</w:t>
      </w:r>
    </w:p>
    <w:p>
      <w:pPr>
        <w:pStyle w:val="BodyText"/>
      </w:pPr>
      <w:r>
        <w:rPr/>
        <w:t>The</w:t>
      </w:r>
      <w:r>
        <w:rPr>
          <w:spacing w:val="-3"/>
        </w:rPr>
        <w:t> </w:t>
      </w:r>
      <w:r>
        <w:rPr/>
        <w:t>SSO</w:t>
      </w:r>
      <w:r>
        <w:rPr>
          <w:spacing w:val="-3"/>
        </w:rPr>
        <w:t> </w:t>
      </w:r>
      <w:r>
        <w:rPr/>
        <w:t>will</w:t>
      </w:r>
      <w:r>
        <w:rPr>
          <w:spacing w:val="-3"/>
        </w:rPr>
        <w:t> </w:t>
      </w:r>
      <w:r>
        <w:rPr/>
        <w:t>flow</w:t>
      </w:r>
      <w:r>
        <w:rPr>
          <w:spacing w:val="-3"/>
        </w:rPr>
        <w:t> </w:t>
      </w:r>
      <w:r>
        <w:rPr/>
        <w:t>through</w:t>
      </w:r>
      <w:r>
        <w:rPr>
          <w:spacing w:val="-3"/>
        </w:rPr>
        <w:t> </w:t>
      </w:r>
      <w:r>
        <w:rPr/>
        <w:t>the</w:t>
      </w:r>
      <w:r>
        <w:rPr>
          <w:spacing w:val="-3"/>
        </w:rPr>
        <w:t> </w:t>
      </w:r>
      <w:r>
        <w:rPr/>
        <w:t>requirements</w:t>
      </w:r>
      <w:r>
        <w:rPr>
          <w:spacing w:val="-3"/>
        </w:rPr>
        <w:t> </w:t>
      </w:r>
      <w:r>
        <w:rPr/>
        <w:t>of</w:t>
      </w:r>
      <w:r>
        <w:rPr>
          <w:spacing w:val="-3"/>
        </w:rPr>
        <w:t> </w:t>
      </w:r>
      <w:r>
        <w:rPr/>
        <w:t>Sections</w:t>
      </w:r>
      <w:r>
        <w:rPr>
          <w:spacing w:val="-3"/>
        </w:rPr>
        <w:t> </w:t>
      </w:r>
      <w:r>
        <w:rPr/>
        <w:t>4.3,</w:t>
      </w:r>
      <w:r>
        <w:rPr>
          <w:spacing w:val="-3"/>
        </w:rPr>
        <w:t> </w:t>
      </w:r>
      <w:r>
        <w:rPr/>
        <w:t>4.4,</w:t>
      </w:r>
      <w:r>
        <w:rPr>
          <w:spacing w:val="-3"/>
        </w:rPr>
        <w:t> </w:t>
      </w:r>
      <w:r>
        <w:rPr/>
        <w:t>4.5,</w:t>
      </w:r>
      <w:r>
        <w:rPr>
          <w:spacing w:val="-3"/>
        </w:rPr>
        <w:t> </w:t>
      </w:r>
      <w:r>
        <w:rPr/>
        <w:t>4.6,</w:t>
      </w:r>
      <w:r>
        <w:rPr>
          <w:spacing w:val="-3"/>
        </w:rPr>
        <w:t> </w:t>
      </w:r>
      <w:r>
        <w:rPr/>
        <w:t>4.7,</w:t>
      </w:r>
      <w:r>
        <w:rPr>
          <w:spacing w:val="-3"/>
        </w:rPr>
        <w:t> </w:t>
      </w:r>
      <w:r>
        <w:rPr/>
        <w:t>4.8,</w:t>
      </w:r>
      <w:r>
        <w:rPr>
          <w:spacing w:val="-3"/>
        </w:rPr>
        <w:t> </w:t>
      </w:r>
      <w:r>
        <w:rPr/>
        <w:t>and</w:t>
      </w:r>
      <w:r>
        <w:rPr>
          <w:spacing w:val="-3"/>
        </w:rPr>
        <w:t> </w:t>
      </w:r>
      <w:r>
        <w:rPr/>
        <w:t>4.9</w:t>
      </w:r>
      <w:r>
        <w:rPr>
          <w:spacing w:val="-3"/>
        </w:rPr>
        <w:t> </w:t>
      </w:r>
      <w:r>
        <w:rPr/>
        <w:t>to</w:t>
      </w:r>
      <w:r>
        <w:rPr>
          <w:spacing w:val="-3"/>
        </w:rPr>
        <w:t> </w:t>
      </w:r>
      <w:r>
        <w:rPr/>
        <w:t>any Access Subcontractors to apply to the Access Subcontractors, </w:t>
      </w:r>
      <w:r>
        <w:rPr>
          <w:i/>
        </w:rPr>
        <w:t>mutatis mutandis</w:t>
      </w:r>
      <w:r>
        <w:rPr/>
        <w:t>.</w:t>
      </w:r>
    </w:p>
    <w:p>
      <w:pPr>
        <w:pStyle w:val="Heading2"/>
        <w:numPr>
          <w:ilvl w:val="1"/>
          <w:numId w:val="6"/>
        </w:numPr>
        <w:tabs>
          <w:tab w:pos="1214" w:val="left" w:leader="none"/>
        </w:tabs>
        <w:spacing w:line="240" w:lineRule="auto" w:before="240" w:after="0"/>
        <w:ind w:left="1214" w:right="0" w:hanging="660"/>
        <w:jc w:val="left"/>
      </w:pPr>
      <w:r>
        <w:rPr/>
        <w:t>Non-Disclosure</w:t>
      </w:r>
      <w:r>
        <w:rPr>
          <w:spacing w:val="-7"/>
        </w:rPr>
        <w:t> </w:t>
      </w:r>
      <w:r>
        <w:rPr>
          <w:spacing w:val="-2"/>
        </w:rPr>
        <w:t>Documents</w:t>
      </w:r>
    </w:p>
    <w:p>
      <w:pPr>
        <w:pStyle w:val="BodyText"/>
      </w:pPr>
      <w:r>
        <w:rPr/>
        <w:t>If</w:t>
      </w:r>
      <w:r>
        <w:rPr>
          <w:spacing w:val="-1"/>
        </w:rPr>
        <w:t> </w:t>
      </w:r>
      <w:r>
        <w:rPr/>
        <w:t>requested</w:t>
      </w:r>
      <w:r>
        <w:rPr>
          <w:spacing w:val="-1"/>
        </w:rPr>
        <w:t> </w:t>
      </w:r>
      <w:r>
        <w:rPr/>
        <w:t>to</w:t>
      </w:r>
      <w:r>
        <w:rPr>
          <w:spacing w:val="-1"/>
        </w:rPr>
        <w:t> </w:t>
      </w:r>
      <w:r>
        <w:rPr/>
        <w:t>do</w:t>
      </w:r>
      <w:r>
        <w:rPr>
          <w:spacing w:val="-1"/>
        </w:rPr>
        <w:t> </w:t>
      </w:r>
      <w:r>
        <w:rPr/>
        <w:t>so</w:t>
      </w:r>
      <w:r>
        <w:rPr>
          <w:spacing w:val="-1"/>
        </w:rPr>
        <w:t> </w:t>
      </w:r>
      <w:r>
        <w:rPr/>
        <w:t>by</w:t>
      </w:r>
      <w:r>
        <w:rPr>
          <w:spacing w:val="-1"/>
        </w:rPr>
        <w:t> </w:t>
      </w:r>
      <w:r>
        <w:rPr/>
        <w:t>the</w:t>
      </w:r>
      <w:r>
        <w:rPr>
          <w:spacing w:val="-1"/>
        </w:rPr>
        <w:t> </w:t>
      </w:r>
      <w:r>
        <w:rPr/>
        <w:t>Province,</w:t>
      </w:r>
      <w:r>
        <w:rPr>
          <w:spacing w:val="-1"/>
        </w:rPr>
        <w:t> </w:t>
      </w:r>
      <w:r>
        <w:rPr/>
        <w:t>the</w:t>
      </w:r>
      <w:r>
        <w:rPr>
          <w:spacing w:val="-1"/>
        </w:rPr>
        <w:t> </w:t>
      </w:r>
      <w:r>
        <w:rPr/>
        <w:t>SSO</w:t>
      </w:r>
      <w:r>
        <w:rPr>
          <w:spacing w:val="-1"/>
        </w:rPr>
        <w:t> </w:t>
      </w:r>
      <w:r>
        <w:rPr/>
        <w:t>will</w:t>
      </w:r>
      <w:r>
        <w:rPr>
          <w:spacing w:val="-1"/>
        </w:rPr>
        <w:t> </w:t>
      </w:r>
      <w:r>
        <w:rPr/>
        <w:t>ensure</w:t>
      </w:r>
      <w:r>
        <w:rPr>
          <w:spacing w:val="-1"/>
        </w:rPr>
        <w:t> </w:t>
      </w:r>
      <w:r>
        <w:rPr/>
        <w:t>that</w:t>
      </w:r>
      <w:r>
        <w:rPr>
          <w:spacing w:val="-1"/>
        </w:rPr>
        <w:t> </w:t>
      </w:r>
      <w:r>
        <w:rPr/>
        <w:t>its</w:t>
      </w:r>
      <w:r>
        <w:rPr>
          <w:spacing w:val="-1"/>
        </w:rPr>
        <w:t> </w:t>
      </w:r>
      <w:r>
        <w:rPr/>
        <w:t>Personnel,</w:t>
      </w:r>
      <w:r>
        <w:rPr>
          <w:spacing w:val="-1"/>
        </w:rPr>
        <w:t> </w:t>
      </w:r>
      <w:r>
        <w:rPr/>
        <w:t>Subcontractors</w:t>
      </w:r>
      <w:r>
        <w:rPr>
          <w:spacing w:val="-1"/>
        </w:rPr>
        <w:t> </w:t>
      </w:r>
      <w:r>
        <w:rPr/>
        <w:t>and Subcontractor Personnel (including Personnel of Access Subcontractors) enter into direct agreements with the Province binding those persons to privacy, confidentiality, and non- disclosure obligations as required by the Province and in a form approved by the Province, substantially the same as the privacy, confidentiality and non-disclosure obligations of this Agreement</w:t>
      </w:r>
      <w:r>
        <w:rPr>
          <w:spacing w:val="-3"/>
        </w:rPr>
        <w:t> </w:t>
      </w:r>
      <w:r>
        <w:rPr/>
        <w:t>in</w:t>
      </w:r>
      <w:r>
        <w:rPr>
          <w:spacing w:val="-3"/>
        </w:rPr>
        <w:t> </w:t>
      </w:r>
      <w:r>
        <w:rPr/>
        <w:t>whole</w:t>
      </w:r>
      <w:r>
        <w:rPr>
          <w:spacing w:val="-3"/>
        </w:rPr>
        <w:t> </w:t>
      </w:r>
      <w:r>
        <w:rPr/>
        <w:t>or</w:t>
      </w:r>
      <w:r>
        <w:rPr>
          <w:spacing w:val="-3"/>
        </w:rPr>
        <w:t> </w:t>
      </w:r>
      <w:r>
        <w:rPr/>
        <w:t>in</w:t>
      </w:r>
      <w:r>
        <w:rPr>
          <w:spacing w:val="-3"/>
        </w:rPr>
        <w:t> </w:t>
      </w:r>
      <w:r>
        <w:rPr/>
        <w:t>part</w:t>
      </w:r>
      <w:r>
        <w:rPr>
          <w:spacing w:val="-3"/>
        </w:rPr>
        <w:t> </w:t>
      </w:r>
      <w:r>
        <w:rPr/>
        <w:t>with</w:t>
      </w:r>
      <w:r>
        <w:rPr>
          <w:spacing w:val="-3"/>
        </w:rPr>
        <w:t> </w:t>
      </w:r>
      <w:r>
        <w:rPr/>
        <w:t>regard</w:t>
      </w:r>
      <w:r>
        <w:rPr>
          <w:spacing w:val="-3"/>
        </w:rPr>
        <w:t> </w:t>
      </w:r>
      <w:r>
        <w:rPr/>
        <w:t>to</w:t>
      </w:r>
      <w:r>
        <w:rPr>
          <w:spacing w:val="-3"/>
        </w:rPr>
        <w:t> </w:t>
      </w:r>
      <w:r>
        <w:rPr/>
        <w:t>the</w:t>
      </w:r>
      <w:r>
        <w:rPr>
          <w:spacing w:val="-3"/>
        </w:rPr>
        <w:t> </w:t>
      </w:r>
      <w:r>
        <w:rPr/>
        <w:t>particular</w:t>
      </w:r>
      <w:r>
        <w:rPr>
          <w:spacing w:val="-3"/>
        </w:rPr>
        <w:t> </w:t>
      </w:r>
      <w:r>
        <w:rPr/>
        <w:t>circumstances,</w:t>
      </w:r>
      <w:r>
        <w:rPr>
          <w:spacing w:val="-3"/>
        </w:rPr>
        <w:t> </w:t>
      </w:r>
      <w:r>
        <w:rPr/>
        <w:t>as</w:t>
      </w:r>
      <w:r>
        <w:rPr>
          <w:spacing w:val="-3"/>
        </w:rPr>
        <w:t> </w:t>
      </w:r>
      <w:r>
        <w:rPr/>
        <w:t>determined</w:t>
      </w:r>
      <w:r>
        <w:rPr>
          <w:spacing w:val="-3"/>
        </w:rPr>
        <w:t> </w:t>
      </w:r>
      <w:r>
        <w:rPr/>
        <w:t>by</w:t>
      </w:r>
      <w:r>
        <w:rPr>
          <w:spacing w:val="-3"/>
        </w:rPr>
        <w:t> </w:t>
      </w:r>
      <w:r>
        <w:rPr/>
        <w:t>the </w:t>
      </w:r>
      <w:r>
        <w:rPr>
          <w:spacing w:val="-2"/>
        </w:rPr>
        <w:t>Province.</w:t>
      </w:r>
    </w:p>
    <w:p>
      <w:pPr>
        <w:pStyle w:val="Heading2"/>
        <w:numPr>
          <w:ilvl w:val="1"/>
          <w:numId w:val="6"/>
        </w:numPr>
        <w:tabs>
          <w:tab w:pos="1214" w:val="left" w:leader="none"/>
        </w:tabs>
        <w:spacing w:line="240" w:lineRule="auto" w:before="238" w:after="0"/>
        <w:ind w:left="1214" w:right="0" w:hanging="660"/>
        <w:jc w:val="left"/>
      </w:pPr>
      <w:r>
        <w:rPr/>
        <w:t>Specific</w:t>
      </w:r>
      <w:r>
        <w:rPr>
          <w:spacing w:val="-1"/>
        </w:rPr>
        <w:t> </w:t>
      </w:r>
      <w:r>
        <w:rPr/>
        <w:t>Privacy and Security </w:t>
      </w:r>
      <w:r>
        <w:rPr>
          <w:spacing w:val="-2"/>
        </w:rPr>
        <w:t>Measures</w:t>
      </w:r>
    </w:p>
    <w:p>
      <w:pPr>
        <w:pStyle w:val="BodyText"/>
        <w:ind w:right="227"/>
      </w:pPr>
      <w:r>
        <w:rPr/>
        <w:t>Without</w:t>
      </w:r>
      <w:r>
        <w:rPr>
          <w:spacing w:val="-3"/>
        </w:rPr>
        <w:t> </w:t>
      </w:r>
      <w:r>
        <w:rPr/>
        <w:t>limiting</w:t>
      </w:r>
      <w:r>
        <w:rPr>
          <w:spacing w:val="-3"/>
        </w:rPr>
        <w:t> </w:t>
      </w:r>
      <w:r>
        <w:rPr/>
        <w:t>any</w:t>
      </w:r>
      <w:r>
        <w:rPr>
          <w:spacing w:val="-3"/>
        </w:rPr>
        <w:t> </w:t>
      </w:r>
      <w:r>
        <w:rPr/>
        <w:t>other</w:t>
      </w:r>
      <w:r>
        <w:rPr>
          <w:spacing w:val="-3"/>
        </w:rPr>
        <w:t> </w:t>
      </w:r>
      <w:r>
        <w:rPr/>
        <w:t>requirement</w:t>
      </w:r>
      <w:r>
        <w:rPr>
          <w:spacing w:val="-3"/>
        </w:rPr>
        <w:t> </w:t>
      </w:r>
      <w:r>
        <w:rPr/>
        <w:t>of</w:t>
      </w:r>
      <w:r>
        <w:rPr>
          <w:spacing w:val="-3"/>
        </w:rPr>
        <w:t> </w:t>
      </w:r>
      <w:r>
        <w:rPr/>
        <w:t>this</w:t>
      </w:r>
      <w:r>
        <w:rPr>
          <w:spacing w:val="-3"/>
        </w:rPr>
        <w:t> </w:t>
      </w:r>
      <w:r>
        <w:rPr/>
        <w:t>Article</w:t>
      </w:r>
      <w:r>
        <w:rPr>
          <w:spacing w:val="-3"/>
        </w:rPr>
        <w:t> </w:t>
      </w:r>
      <w:r>
        <w:rPr/>
        <w:t>4,</w:t>
      </w:r>
      <w:r>
        <w:rPr>
          <w:spacing w:val="-3"/>
        </w:rPr>
        <w:t> </w:t>
      </w:r>
      <w:r>
        <w:rPr/>
        <w:t>and</w:t>
      </w:r>
      <w:r>
        <w:rPr>
          <w:spacing w:val="-3"/>
        </w:rPr>
        <w:t> </w:t>
      </w:r>
      <w:r>
        <w:rPr/>
        <w:t>solely</w:t>
      </w:r>
      <w:r>
        <w:rPr>
          <w:spacing w:val="-3"/>
        </w:rPr>
        <w:t> </w:t>
      </w:r>
      <w:r>
        <w:rPr/>
        <w:t>as</w:t>
      </w:r>
      <w:r>
        <w:rPr>
          <w:spacing w:val="-3"/>
        </w:rPr>
        <w:t> </w:t>
      </w:r>
      <w:r>
        <w:rPr/>
        <w:t>it</w:t>
      </w:r>
      <w:r>
        <w:rPr>
          <w:spacing w:val="-3"/>
        </w:rPr>
        <w:t> </w:t>
      </w:r>
      <w:r>
        <w:rPr/>
        <w:t>relates</w:t>
      </w:r>
      <w:r>
        <w:rPr>
          <w:spacing w:val="-3"/>
        </w:rPr>
        <w:t> </w:t>
      </w:r>
      <w:r>
        <w:rPr/>
        <w:t>to</w:t>
      </w:r>
      <w:r>
        <w:rPr>
          <w:spacing w:val="-3"/>
        </w:rPr>
        <w:t> </w:t>
      </w:r>
      <w:r>
        <w:rPr/>
        <w:t>matters within the control of the SSO and its Subcontractors, the SSO must:</w:t>
      </w:r>
    </w:p>
    <w:p>
      <w:pPr>
        <w:pStyle w:val="ListParagraph"/>
        <w:numPr>
          <w:ilvl w:val="2"/>
          <w:numId w:val="6"/>
        </w:numPr>
        <w:tabs>
          <w:tab w:pos="1403" w:val="left" w:leader="none"/>
          <w:tab w:pos="1405" w:val="left" w:leader="none"/>
        </w:tabs>
        <w:spacing w:line="240" w:lineRule="auto" w:before="240" w:after="0"/>
        <w:ind w:left="1405" w:right="128" w:hanging="425"/>
        <w:jc w:val="left"/>
        <w:rPr>
          <w:sz w:val="24"/>
        </w:rPr>
      </w:pPr>
      <w:r>
        <w:rPr>
          <w:sz w:val="24"/>
        </w:rPr>
        <w:t>take all reasonable measures to ensure that all access to a Province System through an Interface</w:t>
      </w:r>
      <w:r>
        <w:rPr>
          <w:spacing w:val="-5"/>
          <w:sz w:val="24"/>
        </w:rPr>
        <w:t> </w:t>
      </w:r>
      <w:r>
        <w:rPr>
          <w:sz w:val="24"/>
        </w:rPr>
        <w:t>Implementation</w:t>
      </w:r>
      <w:r>
        <w:rPr>
          <w:spacing w:val="-5"/>
          <w:sz w:val="24"/>
        </w:rPr>
        <w:t> </w:t>
      </w:r>
      <w:r>
        <w:rPr>
          <w:sz w:val="24"/>
        </w:rPr>
        <w:t>appropriately</w:t>
      </w:r>
      <w:r>
        <w:rPr>
          <w:spacing w:val="-5"/>
          <w:sz w:val="24"/>
        </w:rPr>
        <w:t> </w:t>
      </w:r>
      <w:r>
        <w:rPr>
          <w:sz w:val="24"/>
        </w:rPr>
        <w:t>uses</w:t>
      </w:r>
      <w:r>
        <w:rPr>
          <w:spacing w:val="-5"/>
          <w:sz w:val="24"/>
        </w:rPr>
        <w:t> </w:t>
      </w:r>
      <w:r>
        <w:rPr>
          <w:sz w:val="24"/>
        </w:rPr>
        <w:t>the</w:t>
      </w:r>
      <w:r>
        <w:rPr>
          <w:spacing w:val="-5"/>
          <w:sz w:val="24"/>
        </w:rPr>
        <w:t> </w:t>
      </w:r>
      <w:r>
        <w:rPr>
          <w:sz w:val="24"/>
        </w:rPr>
        <w:t>secure</w:t>
      </w:r>
      <w:r>
        <w:rPr>
          <w:spacing w:val="-5"/>
          <w:sz w:val="24"/>
        </w:rPr>
        <w:t> </w:t>
      </w:r>
      <w:r>
        <w:rPr>
          <w:sz w:val="24"/>
        </w:rPr>
        <w:t>network</w:t>
      </w:r>
      <w:r>
        <w:rPr>
          <w:spacing w:val="-5"/>
          <w:sz w:val="24"/>
        </w:rPr>
        <w:t> </w:t>
      </w:r>
      <w:r>
        <w:rPr>
          <w:sz w:val="24"/>
        </w:rPr>
        <w:t>or</w:t>
      </w:r>
      <w:r>
        <w:rPr>
          <w:spacing w:val="-5"/>
          <w:sz w:val="24"/>
        </w:rPr>
        <w:t> </w:t>
      </w:r>
      <w:r>
        <w:rPr>
          <w:sz w:val="24"/>
        </w:rPr>
        <w:t>security</w:t>
      </w:r>
      <w:r>
        <w:rPr>
          <w:spacing w:val="-5"/>
          <w:sz w:val="24"/>
        </w:rPr>
        <w:t> </w:t>
      </w:r>
      <w:r>
        <w:rPr>
          <w:sz w:val="24"/>
        </w:rPr>
        <w:t>technology that the Province certifies or makes available for that purpose, such as the Private Physician Network or any replacement or additional secure network or secure</w:t>
      </w:r>
      <w:r>
        <w:rPr>
          <w:spacing w:val="40"/>
          <w:sz w:val="24"/>
        </w:rPr>
        <w:t> </w:t>
      </w:r>
      <w:r>
        <w:rPr>
          <w:sz w:val="24"/>
        </w:rPr>
        <w:t>transport protocol. Unless otherwise agreed by the parties in writing, the use of any such network or technology by the SSO will be at its own cost and in accordance with the terms and conditions of use, including acceptable use policies, (if any) established by the Province and published in the Conformance Standards or otherwise communicated to the SSO from time to time by the Province in writing;</w:t>
      </w:r>
    </w:p>
    <w:p>
      <w:pPr>
        <w:pStyle w:val="ListParagraph"/>
        <w:numPr>
          <w:ilvl w:val="2"/>
          <w:numId w:val="6"/>
        </w:numPr>
        <w:tabs>
          <w:tab w:pos="1405" w:val="left" w:leader="none"/>
        </w:tabs>
        <w:spacing w:line="240" w:lineRule="auto" w:before="238" w:after="0"/>
        <w:ind w:left="1405" w:right="689" w:hanging="425"/>
        <w:jc w:val="left"/>
        <w:rPr>
          <w:sz w:val="24"/>
        </w:rPr>
      </w:pPr>
      <w:r>
        <w:rPr>
          <w:sz w:val="24"/>
        </w:rPr>
        <w:t>have defined roles and responsibilities with respect to privacy and security for all Personnel</w:t>
      </w:r>
      <w:r>
        <w:rPr>
          <w:spacing w:val="-4"/>
          <w:sz w:val="24"/>
        </w:rPr>
        <w:t> </w:t>
      </w:r>
      <w:r>
        <w:rPr>
          <w:sz w:val="24"/>
        </w:rPr>
        <w:t>and</w:t>
      </w:r>
      <w:r>
        <w:rPr>
          <w:spacing w:val="-4"/>
          <w:sz w:val="24"/>
        </w:rPr>
        <w:t> </w:t>
      </w:r>
      <w:r>
        <w:rPr>
          <w:sz w:val="24"/>
        </w:rPr>
        <w:t>Access</w:t>
      </w:r>
      <w:r>
        <w:rPr>
          <w:spacing w:val="-4"/>
          <w:sz w:val="24"/>
        </w:rPr>
        <w:t> </w:t>
      </w:r>
      <w:r>
        <w:rPr>
          <w:sz w:val="24"/>
        </w:rPr>
        <w:t>Subcontractors</w:t>
      </w:r>
      <w:r>
        <w:rPr>
          <w:spacing w:val="-4"/>
          <w:sz w:val="24"/>
        </w:rPr>
        <w:t> </w:t>
      </w:r>
      <w:r>
        <w:rPr>
          <w:sz w:val="24"/>
        </w:rPr>
        <w:t>engaged</w:t>
      </w:r>
      <w:r>
        <w:rPr>
          <w:spacing w:val="-4"/>
          <w:sz w:val="24"/>
        </w:rPr>
        <w:t> </w:t>
      </w:r>
      <w:r>
        <w:rPr>
          <w:sz w:val="24"/>
        </w:rPr>
        <w:t>in</w:t>
      </w:r>
      <w:r>
        <w:rPr>
          <w:spacing w:val="-4"/>
          <w:sz w:val="24"/>
        </w:rPr>
        <w:t> </w:t>
      </w:r>
      <w:r>
        <w:rPr>
          <w:sz w:val="24"/>
        </w:rPr>
        <w:t>the</w:t>
      </w:r>
      <w:r>
        <w:rPr>
          <w:spacing w:val="-4"/>
          <w:sz w:val="24"/>
        </w:rPr>
        <w:t> </w:t>
      </w:r>
      <w:r>
        <w:rPr>
          <w:sz w:val="24"/>
        </w:rPr>
        <w:t>provision</w:t>
      </w:r>
      <w:r>
        <w:rPr>
          <w:spacing w:val="-4"/>
          <w:sz w:val="24"/>
        </w:rPr>
        <w:t> </w:t>
      </w:r>
      <w:r>
        <w:rPr>
          <w:sz w:val="24"/>
        </w:rPr>
        <w:t>of</w:t>
      </w:r>
      <w:r>
        <w:rPr>
          <w:spacing w:val="-4"/>
          <w:sz w:val="24"/>
        </w:rPr>
        <w:t> </w:t>
      </w:r>
      <w:r>
        <w:rPr>
          <w:sz w:val="24"/>
        </w:rPr>
        <w:t>Interface</w:t>
      </w:r>
      <w:r>
        <w:rPr>
          <w:spacing w:val="-4"/>
          <w:sz w:val="24"/>
        </w:rPr>
        <w:t> </w:t>
      </w:r>
      <w:r>
        <w:rPr>
          <w:sz w:val="24"/>
        </w:rPr>
        <w:t>Access </w:t>
      </w:r>
      <w:r>
        <w:rPr>
          <w:spacing w:val="-2"/>
          <w:sz w:val="24"/>
        </w:rPr>
        <w:t>Services;</w:t>
      </w:r>
    </w:p>
    <w:p>
      <w:pPr>
        <w:pStyle w:val="ListParagraph"/>
        <w:numPr>
          <w:ilvl w:val="2"/>
          <w:numId w:val="6"/>
        </w:numPr>
        <w:tabs>
          <w:tab w:pos="1405" w:val="left" w:leader="none"/>
        </w:tabs>
        <w:spacing w:line="240" w:lineRule="auto" w:before="240" w:after="0"/>
        <w:ind w:left="1405" w:right="127" w:hanging="425"/>
        <w:jc w:val="left"/>
        <w:rPr>
          <w:sz w:val="24"/>
        </w:rPr>
      </w:pPr>
      <w:r>
        <w:rPr>
          <w:sz w:val="24"/>
        </w:rPr>
        <w:t>have</w:t>
      </w:r>
      <w:r>
        <w:rPr>
          <w:spacing w:val="-4"/>
          <w:sz w:val="24"/>
        </w:rPr>
        <w:t> </w:t>
      </w:r>
      <w:r>
        <w:rPr>
          <w:sz w:val="24"/>
        </w:rPr>
        <w:t>audit</w:t>
      </w:r>
      <w:r>
        <w:rPr>
          <w:spacing w:val="-4"/>
          <w:sz w:val="24"/>
        </w:rPr>
        <w:t> </w:t>
      </w:r>
      <w:r>
        <w:rPr>
          <w:sz w:val="24"/>
        </w:rPr>
        <w:t>and</w:t>
      </w:r>
      <w:r>
        <w:rPr>
          <w:spacing w:val="-4"/>
          <w:sz w:val="24"/>
        </w:rPr>
        <w:t> </w:t>
      </w:r>
      <w:r>
        <w:rPr>
          <w:sz w:val="24"/>
        </w:rPr>
        <w:t>control</w:t>
      </w:r>
      <w:r>
        <w:rPr>
          <w:spacing w:val="-4"/>
          <w:sz w:val="24"/>
        </w:rPr>
        <w:t> </w:t>
      </w:r>
      <w:r>
        <w:rPr>
          <w:sz w:val="24"/>
        </w:rPr>
        <w:t>procedures</w:t>
      </w:r>
      <w:r>
        <w:rPr>
          <w:spacing w:val="-4"/>
          <w:sz w:val="24"/>
        </w:rPr>
        <w:t> </w:t>
      </w:r>
      <w:r>
        <w:rPr>
          <w:sz w:val="24"/>
        </w:rPr>
        <w:t>to</w:t>
      </w:r>
      <w:r>
        <w:rPr>
          <w:spacing w:val="-4"/>
          <w:sz w:val="24"/>
        </w:rPr>
        <w:t> </w:t>
      </w:r>
      <w:r>
        <w:rPr>
          <w:sz w:val="24"/>
        </w:rPr>
        <w:t>monitor</w:t>
      </w:r>
      <w:r>
        <w:rPr>
          <w:spacing w:val="-4"/>
          <w:sz w:val="24"/>
        </w:rPr>
        <w:t> </w:t>
      </w:r>
      <w:r>
        <w:rPr>
          <w:sz w:val="24"/>
        </w:rPr>
        <w:t>and</w:t>
      </w:r>
      <w:r>
        <w:rPr>
          <w:spacing w:val="-4"/>
          <w:sz w:val="24"/>
        </w:rPr>
        <w:t> </w:t>
      </w:r>
      <w:r>
        <w:rPr>
          <w:sz w:val="24"/>
        </w:rPr>
        <w:t>enforce</w:t>
      </w:r>
      <w:r>
        <w:rPr>
          <w:spacing w:val="-4"/>
          <w:sz w:val="24"/>
        </w:rPr>
        <w:t> </w:t>
      </w:r>
      <w:r>
        <w:rPr>
          <w:sz w:val="24"/>
        </w:rPr>
        <w:t>compliance</w:t>
      </w:r>
      <w:r>
        <w:rPr>
          <w:spacing w:val="-4"/>
          <w:sz w:val="24"/>
        </w:rPr>
        <w:t> </w:t>
      </w:r>
      <w:r>
        <w:rPr>
          <w:sz w:val="24"/>
        </w:rPr>
        <w:t>with</w:t>
      </w:r>
      <w:r>
        <w:rPr>
          <w:spacing w:val="-4"/>
          <w:sz w:val="24"/>
        </w:rPr>
        <w:t> </w:t>
      </w:r>
      <w:r>
        <w:rPr>
          <w:sz w:val="24"/>
        </w:rPr>
        <w:t>the</w:t>
      </w:r>
      <w:r>
        <w:rPr>
          <w:spacing w:val="-4"/>
          <w:sz w:val="24"/>
        </w:rPr>
        <w:t> </w:t>
      </w:r>
      <w:r>
        <w:rPr>
          <w:sz w:val="24"/>
        </w:rPr>
        <w:t>privacy, security, and confidentiality obligations of this Agreement;</w:t>
      </w:r>
    </w:p>
    <w:p>
      <w:pPr>
        <w:pStyle w:val="ListParagraph"/>
        <w:numPr>
          <w:ilvl w:val="2"/>
          <w:numId w:val="6"/>
        </w:numPr>
        <w:tabs>
          <w:tab w:pos="1405" w:val="left" w:leader="none"/>
        </w:tabs>
        <w:spacing w:line="240" w:lineRule="auto" w:before="244" w:after="0"/>
        <w:ind w:left="1405" w:right="130" w:hanging="425"/>
        <w:jc w:val="left"/>
        <w:rPr>
          <w:sz w:val="24"/>
        </w:rPr>
      </w:pPr>
      <w:r>
        <w:rPr>
          <w:sz w:val="24"/>
        </w:rPr>
        <w:t>reasonably cooperate with the Province in the investigation or review of any privacy or security</w:t>
      </w:r>
      <w:r>
        <w:rPr>
          <w:spacing w:val="-4"/>
          <w:sz w:val="24"/>
        </w:rPr>
        <w:t> </w:t>
      </w:r>
      <w:r>
        <w:rPr>
          <w:sz w:val="24"/>
        </w:rPr>
        <w:t>incident</w:t>
      </w:r>
      <w:r>
        <w:rPr>
          <w:spacing w:val="-4"/>
          <w:sz w:val="24"/>
        </w:rPr>
        <w:t> </w:t>
      </w:r>
      <w:r>
        <w:rPr>
          <w:sz w:val="24"/>
        </w:rPr>
        <w:t>involving</w:t>
      </w:r>
      <w:r>
        <w:rPr>
          <w:spacing w:val="-4"/>
          <w:sz w:val="24"/>
        </w:rPr>
        <w:t> </w:t>
      </w:r>
      <w:r>
        <w:rPr>
          <w:sz w:val="24"/>
        </w:rPr>
        <w:t>a</w:t>
      </w:r>
      <w:r>
        <w:rPr>
          <w:spacing w:val="-4"/>
          <w:sz w:val="24"/>
        </w:rPr>
        <w:t> </w:t>
      </w:r>
      <w:r>
        <w:rPr>
          <w:sz w:val="24"/>
        </w:rPr>
        <w:t>Province</w:t>
      </w:r>
      <w:r>
        <w:rPr>
          <w:spacing w:val="-4"/>
          <w:sz w:val="24"/>
        </w:rPr>
        <w:t> </w:t>
      </w:r>
      <w:r>
        <w:rPr>
          <w:sz w:val="24"/>
        </w:rPr>
        <w:t>System</w:t>
      </w:r>
      <w:r>
        <w:rPr>
          <w:spacing w:val="-4"/>
          <w:sz w:val="24"/>
        </w:rPr>
        <w:t> </w:t>
      </w:r>
      <w:r>
        <w:rPr>
          <w:sz w:val="24"/>
        </w:rPr>
        <w:t>that,</w:t>
      </w:r>
      <w:r>
        <w:rPr>
          <w:spacing w:val="-4"/>
          <w:sz w:val="24"/>
        </w:rPr>
        <w:t> </w:t>
      </w:r>
      <w:r>
        <w:rPr>
          <w:sz w:val="24"/>
        </w:rPr>
        <w:t>in</w:t>
      </w:r>
      <w:r>
        <w:rPr>
          <w:spacing w:val="-4"/>
          <w:sz w:val="24"/>
        </w:rPr>
        <w:t> </w:t>
      </w:r>
      <w:r>
        <w:rPr>
          <w:sz w:val="24"/>
        </w:rPr>
        <w:t>the</w:t>
      </w:r>
      <w:r>
        <w:rPr>
          <w:spacing w:val="-4"/>
          <w:sz w:val="24"/>
        </w:rPr>
        <w:t> </w:t>
      </w:r>
      <w:r>
        <w:rPr>
          <w:sz w:val="24"/>
        </w:rPr>
        <w:t>Province’s</w:t>
      </w:r>
      <w:r>
        <w:rPr>
          <w:spacing w:val="-4"/>
          <w:sz w:val="24"/>
        </w:rPr>
        <w:t> </w:t>
      </w:r>
      <w:r>
        <w:rPr>
          <w:sz w:val="24"/>
        </w:rPr>
        <w:t>reasonable</w:t>
      </w:r>
      <w:r>
        <w:rPr>
          <w:spacing w:val="-4"/>
          <w:sz w:val="24"/>
        </w:rPr>
        <w:t> </w:t>
      </w:r>
      <w:r>
        <w:rPr>
          <w:sz w:val="24"/>
        </w:rPr>
        <w:t>opinion, was connected to an Interface Implementation or the use thereof by any person, including by promptly providing copies of any applicable access logs or other relevant records to the Province, upon request;</w:t>
      </w:r>
    </w:p>
    <w:p>
      <w:pPr>
        <w:pStyle w:val="ListParagraph"/>
        <w:numPr>
          <w:ilvl w:val="2"/>
          <w:numId w:val="6"/>
        </w:numPr>
        <w:tabs>
          <w:tab w:pos="1403" w:val="left" w:leader="none"/>
          <w:tab w:pos="1405" w:val="left" w:leader="none"/>
        </w:tabs>
        <w:spacing w:line="240" w:lineRule="auto" w:before="239" w:after="0"/>
        <w:ind w:left="1405" w:right="224" w:hanging="425"/>
        <w:jc w:val="both"/>
        <w:rPr>
          <w:sz w:val="24"/>
        </w:rPr>
      </w:pP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a</w:t>
      </w:r>
      <w:r>
        <w:rPr>
          <w:spacing w:val="-3"/>
          <w:sz w:val="24"/>
        </w:rPr>
        <w:t> </w:t>
      </w:r>
      <w:r>
        <w:rPr>
          <w:sz w:val="24"/>
        </w:rPr>
        <w:t>privacy</w:t>
      </w:r>
      <w:r>
        <w:rPr>
          <w:spacing w:val="-3"/>
          <w:sz w:val="24"/>
        </w:rPr>
        <w:t> </w:t>
      </w:r>
      <w:r>
        <w:rPr>
          <w:sz w:val="24"/>
        </w:rPr>
        <w:t>or</w:t>
      </w:r>
      <w:r>
        <w:rPr>
          <w:spacing w:val="-3"/>
          <w:sz w:val="24"/>
        </w:rPr>
        <w:t> </w:t>
      </w:r>
      <w:r>
        <w:rPr>
          <w:sz w:val="24"/>
        </w:rPr>
        <w:t>security</w:t>
      </w:r>
      <w:r>
        <w:rPr>
          <w:spacing w:val="-3"/>
          <w:sz w:val="24"/>
        </w:rPr>
        <w:t> </w:t>
      </w:r>
      <w:r>
        <w:rPr>
          <w:sz w:val="24"/>
        </w:rPr>
        <w:t>incident</w:t>
      </w:r>
      <w:r>
        <w:rPr>
          <w:spacing w:val="-3"/>
          <w:sz w:val="24"/>
        </w:rPr>
        <w:t> </w:t>
      </w:r>
      <w:r>
        <w:rPr>
          <w:sz w:val="24"/>
        </w:rPr>
        <w:t>involving</w:t>
      </w:r>
      <w:r>
        <w:rPr>
          <w:spacing w:val="-3"/>
          <w:sz w:val="24"/>
        </w:rPr>
        <w:t> </w:t>
      </w:r>
      <w:r>
        <w:rPr>
          <w:sz w:val="24"/>
        </w:rPr>
        <w:t>a</w:t>
      </w:r>
      <w:r>
        <w:rPr>
          <w:spacing w:val="-3"/>
          <w:sz w:val="24"/>
        </w:rPr>
        <w:t> </w:t>
      </w:r>
      <w:r>
        <w:rPr>
          <w:sz w:val="24"/>
        </w:rPr>
        <w:t>specific</w:t>
      </w:r>
      <w:r>
        <w:rPr>
          <w:spacing w:val="-3"/>
          <w:sz w:val="24"/>
        </w:rPr>
        <w:t> </w:t>
      </w:r>
      <w:r>
        <w:rPr>
          <w:sz w:val="24"/>
        </w:rPr>
        <w:t>Authorized</w:t>
      </w:r>
      <w:r>
        <w:rPr>
          <w:spacing w:val="-3"/>
          <w:sz w:val="24"/>
        </w:rPr>
        <w:t> </w:t>
      </w:r>
      <w:r>
        <w:rPr>
          <w:sz w:val="24"/>
        </w:rPr>
        <w:t>User,</w:t>
      </w:r>
      <w:r>
        <w:rPr>
          <w:spacing w:val="-3"/>
          <w:sz w:val="24"/>
        </w:rPr>
        <w:t> </w:t>
      </w:r>
      <w:r>
        <w:rPr>
          <w:sz w:val="24"/>
        </w:rPr>
        <w:t>comply with any reasonable direction of the Province regarding the suspension, restriction, or logging of any further access by that Authorized User to a Province System through an Interface Implementation;</w:t>
      </w:r>
    </w:p>
    <w:p>
      <w:pPr>
        <w:pStyle w:val="ListParagraph"/>
        <w:spacing w:after="0" w:line="240" w:lineRule="auto"/>
        <w:jc w:val="both"/>
        <w:rPr>
          <w:sz w:val="24"/>
        </w:rPr>
        <w:sectPr>
          <w:pgSz w:w="12240" w:h="15840"/>
          <w:pgMar w:header="0" w:footer="606" w:top="640" w:bottom="800" w:left="1080" w:right="1080"/>
        </w:sectPr>
      </w:pPr>
    </w:p>
    <w:p>
      <w:pPr>
        <w:pStyle w:val="ListParagraph"/>
        <w:numPr>
          <w:ilvl w:val="2"/>
          <w:numId w:val="6"/>
        </w:numPr>
        <w:tabs>
          <w:tab w:pos="1405" w:val="left" w:leader="none"/>
        </w:tabs>
        <w:spacing w:line="240" w:lineRule="auto" w:before="86" w:after="0"/>
        <w:ind w:left="1405" w:right="144" w:hanging="425"/>
        <w:jc w:val="both"/>
        <w:rPr>
          <w:sz w:val="24"/>
        </w:rPr>
      </w:pPr>
      <w:r>
        <w:rPr>
          <w:sz w:val="24"/>
        </w:rPr>
        <w:t>on</w:t>
      </w:r>
      <w:r>
        <w:rPr>
          <w:spacing w:val="-3"/>
          <w:sz w:val="24"/>
        </w:rPr>
        <w:t> </w:t>
      </w:r>
      <w:r>
        <w:rPr>
          <w:sz w:val="24"/>
        </w:rPr>
        <w:t>the</w:t>
      </w:r>
      <w:r>
        <w:rPr>
          <w:spacing w:val="-3"/>
          <w:sz w:val="24"/>
        </w:rPr>
        <w:t> </w:t>
      </w:r>
      <w:r>
        <w:rPr>
          <w:sz w:val="24"/>
        </w:rPr>
        <w:t>Province’s</w:t>
      </w:r>
      <w:r>
        <w:rPr>
          <w:spacing w:val="-3"/>
          <w:sz w:val="24"/>
        </w:rPr>
        <w:t> </w:t>
      </w:r>
      <w:r>
        <w:rPr>
          <w:sz w:val="24"/>
        </w:rPr>
        <w:t>request</w:t>
      </w:r>
      <w:r>
        <w:rPr>
          <w:spacing w:val="-3"/>
          <w:sz w:val="24"/>
        </w:rPr>
        <w:t> </w:t>
      </w:r>
      <w:r>
        <w:rPr>
          <w:sz w:val="24"/>
        </w:rPr>
        <w:t>not</w:t>
      </w:r>
      <w:r>
        <w:rPr>
          <w:spacing w:val="-3"/>
          <w:sz w:val="24"/>
        </w:rPr>
        <w:t> </w:t>
      </w:r>
      <w:r>
        <w:rPr>
          <w:sz w:val="24"/>
        </w:rPr>
        <w:t>more</w:t>
      </w:r>
      <w:r>
        <w:rPr>
          <w:spacing w:val="-3"/>
          <w:sz w:val="24"/>
        </w:rPr>
        <w:t> </w:t>
      </w:r>
      <w:r>
        <w:rPr>
          <w:sz w:val="24"/>
        </w:rPr>
        <w:t>than</w:t>
      </w:r>
      <w:r>
        <w:rPr>
          <w:spacing w:val="-3"/>
          <w:sz w:val="24"/>
        </w:rPr>
        <w:t> </w:t>
      </w:r>
      <w:r>
        <w:rPr>
          <w:sz w:val="24"/>
        </w:rPr>
        <w:t>once</w:t>
      </w:r>
      <w:r>
        <w:rPr>
          <w:spacing w:val="-3"/>
          <w:sz w:val="24"/>
        </w:rPr>
        <w:t> </w:t>
      </w:r>
      <w:r>
        <w:rPr>
          <w:sz w:val="24"/>
        </w:rPr>
        <w:t>per</w:t>
      </w:r>
      <w:r>
        <w:rPr>
          <w:spacing w:val="-3"/>
          <w:sz w:val="24"/>
        </w:rPr>
        <w:t> </w:t>
      </w:r>
      <w:r>
        <w:rPr>
          <w:sz w:val="24"/>
        </w:rPr>
        <w:t>calendar</w:t>
      </w:r>
      <w:r>
        <w:rPr>
          <w:spacing w:val="-3"/>
          <w:sz w:val="24"/>
        </w:rPr>
        <w:t> </w:t>
      </w:r>
      <w:r>
        <w:rPr>
          <w:sz w:val="24"/>
        </w:rPr>
        <w:t>year,</w:t>
      </w:r>
      <w:r>
        <w:rPr>
          <w:spacing w:val="-3"/>
          <w:sz w:val="24"/>
        </w:rPr>
        <w:t> </w:t>
      </w:r>
      <w:r>
        <w:rPr>
          <w:sz w:val="24"/>
        </w:rPr>
        <w:t>sign</w:t>
      </w:r>
      <w:r>
        <w:rPr>
          <w:spacing w:val="-3"/>
          <w:sz w:val="24"/>
        </w:rPr>
        <w:t> </w:t>
      </w:r>
      <w:r>
        <w:rPr>
          <w:sz w:val="24"/>
        </w:rPr>
        <w:t>and</w:t>
      </w:r>
      <w:r>
        <w:rPr>
          <w:spacing w:val="-3"/>
          <w:sz w:val="24"/>
        </w:rPr>
        <w:t> </w:t>
      </w:r>
      <w:r>
        <w:rPr>
          <w:sz w:val="24"/>
        </w:rPr>
        <w:t>deliver</w:t>
      </w:r>
      <w:r>
        <w:rPr>
          <w:spacing w:val="-3"/>
          <w:sz w:val="24"/>
        </w:rPr>
        <w:t> </w:t>
      </w:r>
      <w:r>
        <w:rPr>
          <w:sz w:val="24"/>
        </w:rPr>
        <w:t>to</w:t>
      </w:r>
      <w:r>
        <w:rPr>
          <w:spacing w:val="-3"/>
          <w:sz w:val="24"/>
        </w:rPr>
        <w:t> </w:t>
      </w:r>
      <w:r>
        <w:rPr>
          <w:sz w:val="24"/>
        </w:rPr>
        <w:t>the Province</w:t>
      </w:r>
      <w:r>
        <w:rPr>
          <w:spacing w:val="-3"/>
          <w:sz w:val="24"/>
        </w:rPr>
        <w:t> </w:t>
      </w:r>
      <w:r>
        <w:rPr>
          <w:sz w:val="24"/>
        </w:rPr>
        <w:t>a</w:t>
      </w:r>
      <w:r>
        <w:rPr>
          <w:spacing w:val="-3"/>
          <w:sz w:val="24"/>
        </w:rPr>
        <w:t> </w:t>
      </w:r>
      <w:r>
        <w:rPr>
          <w:sz w:val="24"/>
        </w:rPr>
        <w:t>compliance</w:t>
      </w:r>
      <w:r>
        <w:rPr>
          <w:spacing w:val="-3"/>
          <w:sz w:val="24"/>
        </w:rPr>
        <w:t> </w:t>
      </w:r>
      <w:r>
        <w:rPr>
          <w:sz w:val="24"/>
        </w:rPr>
        <w:t>certificate</w:t>
      </w:r>
      <w:r>
        <w:rPr>
          <w:spacing w:val="-3"/>
          <w:sz w:val="24"/>
        </w:rPr>
        <w:t> </w:t>
      </w:r>
      <w:r>
        <w:rPr>
          <w:sz w:val="24"/>
        </w:rPr>
        <w:t>in</w:t>
      </w:r>
      <w:r>
        <w:rPr>
          <w:spacing w:val="-3"/>
          <w:sz w:val="24"/>
        </w:rPr>
        <w:t> </w:t>
      </w:r>
      <w:r>
        <w:rPr>
          <w:sz w:val="24"/>
        </w:rPr>
        <w:t>a</w:t>
      </w:r>
      <w:r>
        <w:rPr>
          <w:spacing w:val="-3"/>
          <w:sz w:val="24"/>
        </w:rPr>
        <w:t> </w:t>
      </w:r>
      <w:r>
        <w:rPr>
          <w:sz w:val="24"/>
        </w:rPr>
        <w:t>form</w:t>
      </w:r>
      <w:r>
        <w:rPr>
          <w:spacing w:val="-3"/>
          <w:sz w:val="24"/>
        </w:rPr>
        <w:t> </w:t>
      </w:r>
      <w:r>
        <w:rPr>
          <w:sz w:val="24"/>
        </w:rPr>
        <w:t>provided</w:t>
      </w:r>
      <w:r>
        <w:rPr>
          <w:spacing w:val="-3"/>
          <w:sz w:val="24"/>
        </w:rPr>
        <w:t> </w:t>
      </w:r>
      <w:r>
        <w:rPr>
          <w:sz w:val="24"/>
        </w:rPr>
        <w:t>by</w:t>
      </w:r>
      <w:r>
        <w:rPr>
          <w:spacing w:val="-3"/>
          <w:sz w:val="24"/>
        </w:rPr>
        <w:t> </w:t>
      </w:r>
      <w:r>
        <w:rPr>
          <w:sz w:val="24"/>
        </w:rPr>
        <w:t>the</w:t>
      </w:r>
      <w:r>
        <w:rPr>
          <w:spacing w:val="-3"/>
          <w:sz w:val="24"/>
        </w:rPr>
        <w:t> </w:t>
      </w:r>
      <w:r>
        <w:rPr>
          <w:sz w:val="24"/>
        </w:rPr>
        <w:t>Province,</w:t>
      </w:r>
      <w:r>
        <w:rPr>
          <w:spacing w:val="-3"/>
          <w:sz w:val="24"/>
        </w:rPr>
        <w:t> </w:t>
      </w:r>
      <w:r>
        <w:rPr>
          <w:sz w:val="24"/>
        </w:rPr>
        <w:t>certifying</w:t>
      </w:r>
      <w:r>
        <w:rPr>
          <w:spacing w:val="-3"/>
          <w:sz w:val="24"/>
        </w:rPr>
        <w:t> </w:t>
      </w:r>
      <w:r>
        <w:rPr>
          <w:sz w:val="24"/>
        </w:rPr>
        <w:t>that</w:t>
      </w:r>
      <w:r>
        <w:rPr>
          <w:spacing w:val="-3"/>
          <w:sz w:val="24"/>
        </w:rPr>
        <w:t> </w:t>
      </w:r>
      <w:r>
        <w:rPr>
          <w:sz w:val="24"/>
        </w:rPr>
        <w:t>the SSO and its Subcontractors are in compliance with the requirements of this Article 4.</w:t>
      </w:r>
    </w:p>
    <w:p>
      <w:pPr>
        <w:pStyle w:val="Heading2"/>
        <w:numPr>
          <w:ilvl w:val="1"/>
          <w:numId w:val="6"/>
        </w:numPr>
        <w:tabs>
          <w:tab w:pos="1214" w:val="left" w:leader="none"/>
        </w:tabs>
        <w:spacing w:line="240" w:lineRule="auto" w:before="240" w:after="0"/>
        <w:ind w:left="1214" w:right="0" w:hanging="660"/>
        <w:jc w:val="left"/>
      </w:pPr>
      <w:r>
        <w:rPr/>
        <w:t>Definition</w:t>
      </w:r>
      <w:r>
        <w:rPr>
          <w:spacing w:val="-5"/>
        </w:rPr>
        <w:t> </w:t>
      </w:r>
      <w:r>
        <w:rPr/>
        <w:t>of</w:t>
      </w:r>
      <w:r>
        <w:rPr>
          <w:spacing w:val="-5"/>
        </w:rPr>
        <w:t> </w:t>
      </w:r>
      <w:r>
        <w:rPr/>
        <w:t>Confidential</w:t>
      </w:r>
      <w:r>
        <w:rPr>
          <w:spacing w:val="-5"/>
        </w:rPr>
        <w:t> </w:t>
      </w:r>
      <w:r>
        <w:rPr>
          <w:spacing w:val="-2"/>
        </w:rPr>
        <w:t>Information</w:t>
      </w:r>
    </w:p>
    <w:p>
      <w:pPr>
        <w:pStyle w:val="BodyText"/>
      </w:pPr>
      <w:r>
        <w:rPr/>
        <w:t>In</w:t>
      </w:r>
      <w:r>
        <w:rPr>
          <w:spacing w:val="-1"/>
        </w:rPr>
        <w:t> </w:t>
      </w:r>
      <w:r>
        <w:rPr/>
        <w:t>this</w:t>
      </w:r>
      <w:r>
        <w:rPr>
          <w:spacing w:val="-1"/>
        </w:rPr>
        <w:t> </w:t>
      </w:r>
      <w:r>
        <w:rPr>
          <w:spacing w:val="-2"/>
        </w:rPr>
        <w:t>Agreement,</w:t>
      </w:r>
    </w:p>
    <w:p>
      <w:pPr>
        <w:pStyle w:val="ListParagraph"/>
        <w:numPr>
          <w:ilvl w:val="2"/>
          <w:numId w:val="6"/>
        </w:numPr>
        <w:tabs>
          <w:tab w:pos="1403" w:val="left" w:leader="none"/>
          <w:tab w:pos="1405" w:val="left" w:leader="none"/>
        </w:tabs>
        <w:spacing w:line="240" w:lineRule="auto" w:before="239" w:after="0"/>
        <w:ind w:left="1405" w:right="189" w:hanging="425"/>
        <w:jc w:val="left"/>
        <w:rPr>
          <w:sz w:val="24"/>
        </w:rPr>
      </w:pPr>
      <w:r>
        <w:rPr>
          <w:b/>
          <w:sz w:val="24"/>
        </w:rPr>
        <w:t>“Confidential Information” </w:t>
      </w:r>
      <w:r>
        <w:rPr>
          <w:sz w:val="24"/>
        </w:rPr>
        <w:t>of the Province means any technical, business, financial, personal, employee, operational, scientific or other information or data (including without</w:t>
      </w:r>
      <w:r>
        <w:rPr>
          <w:spacing w:val="-3"/>
          <w:sz w:val="24"/>
        </w:rPr>
        <w:t> </w:t>
      </w:r>
      <w:r>
        <w:rPr>
          <w:sz w:val="24"/>
        </w:rPr>
        <w:t>limitation,</w:t>
      </w:r>
      <w:r>
        <w:rPr>
          <w:spacing w:val="-3"/>
          <w:sz w:val="24"/>
        </w:rPr>
        <w:t> </w:t>
      </w:r>
      <w:r>
        <w:rPr>
          <w:sz w:val="24"/>
        </w:rPr>
        <w:t>the</w:t>
      </w:r>
      <w:r>
        <w:rPr>
          <w:spacing w:val="-3"/>
          <w:sz w:val="24"/>
        </w:rPr>
        <w:t> </w:t>
      </w:r>
      <w:r>
        <w:rPr>
          <w:sz w:val="24"/>
        </w:rPr>
        <w:t>terms</w:t>
      </w:r>
      <w:r>
        <w:rPr>
          <w:spacing w:val="-3"/>
          <w:sz w:val="24"/>
        </w:rPr>
        <w:t> </w:t>
      </w:r>
      <w:r>
        <w:rPr>
          <w:sz w:val="24"/>
        </w:rPr>
        <w:t>of</w:t>
      </w:r>
      <w:r>
        <w:rPr>
          <w:spacing w:val="-3"/>
          <w:sz w:val="24"/>
        </w:rPr>
        <w:t> </w:t>
      </w:r>
      <w:r>
        <w:rPr>
          <w:sz w:val="24"/>
        </w:rPr>
        <w:t>this</w:t>
      </w:r>
      <w:r>
        <w:rPr>
          <w:spacing w:val="-3"/>
          <w:sz w:val="24"/>
        </w:rPr>
        <w:t> </w:t>
      </w:r>
      <w:r>
        <w:rPr>
          <w:sz w:val="24"/>
        </w:rPr>
        <w:t>Agreement)</w:t>
      </w:r>
      <w:r>
        <w:rPr>
          <w:spacing w:val="-3"/>
          <w:sz w:val="24"/>
        </w:rPr>
        <w:t> </w:t>
      </w:r>
      <w:r>
        <w:rPr>
          <w:sz w:val="24"/>
        </w:rPr>
        <w:t>of</w:t>
      </w:r>
      <w:r>
        <w:rPr>
          <w:spacing w:val="-3"/>
          <w:sz w:val="24"/>
        </w:rPr>
        <w:t> </w:t>
      </w:r>
      <w:r>
        <w:rPr>
          <w:sz w:val="24"/>
        </w:rPr>
        <w:t>the</w:t>
      </w:r>
      <w:r>
        <w:rPr>
          <w:spacing w:val="-3"/>
          <w:sz w:val="24"/>
        </w:rPr>
        <w:t> </w:t>
      </w:r>
      <w:r>
        <w:rPr>
          <w:sz w:val="24"/>
        </w:rPr>
        <w:t>Province</w:t>
      </w:r>
      <w:r>
        <w:rPr>
          <w:spacing w:val="-3"/>
          <w:sz w:val="24"/>
        </w:rPr>
        <w:t> </w:t>
      </w:r>
      <w:r>
        <w:rPr>
          <w:sz w:val="24"/>
        </w:rPr>
        <w:t>or</w:t>
      </w:r>
      <w:r>
        <w:rPr>
          <w:spacing w:val="-3"/>
          <w:sz w:val="24"/>
        </w:rPr>
        <w:t> </w:t>
      </w:r>
      <w:r>
        <w:rPr>
          <w:sz w:val="24"/>
        </w:rPr>
        <w:t>any</w:t>
      </w:r>
      <w:r>
        <w:rPr>
          <w:spacing w:val="-3"/>
          <w:sz w:val="24"/>
        </w:rPr>
        <w:t> </w:t>
      </w:r>
      <w:r>
        <w:rPr>
          <w:sz w:val="24"/>
        </w:rPr>
        <w:t>person</w:t>
      </w:r>
      <w:r>
        <w:rPr>
          <w:spacing w:val="-3"/>
          <w:sz w:val="24"/>
        </w:rPr>
        <w:t> </w:t>
      </w:r>
      <w:r>
        <w:rPr>
          <w:sz w:val="24"/>
        </w:rPr>
        <w:t>that</w:t>
      </w:r>
      <w:r>
        <w:rPr>
          <w:spacing w:val="-3"/>
          <w:sz w:val="24"/>
        </w:rPr>
        <w:t> </w:t>
      </w:r>
      <w:r>
        <w:rPr>
          <w:sz w:val="24"/>
        </w:rPr>
        <w:t>has disclosed such information to the Province or its agents that, at the time of disclosure</w:t>
      </w:r>
    </w:p>
    <w:p>
      <w:pPr>
        <w:pStyle w:val="BodyText"/>
        <w:spacing w:before="0"/>
        <w:ind w:left="1405" w:right="222"/>
      </w:pPr>
      <w:r>
        <w:rPr/>
        <w:t>(i)</w:t>
      </w:r>
      <w:r>
        <w:rPr>
          <w:spacing w:val="-3"/>
        </w:rPr>
        <w:t> </w:t>
      </w:r>
      <w:r>
        <w:rPr/>
        <w:t>is</w:t>
      </w:r>
      <w:r>
        <w:rPr>
          <w:spacing w:val="-3"/>
        </w:rPr>
        <w:t> </w:t>
      </w:r>
      <w:r>
        <w:rPr/>
        <w:t>designated</w:t>
      </w:r>
      <w:r>
        <w:rPr>
          <w:spacing w:val="-3"/>
        </w:rPr>
        <w:t> </w:t>
      </w:r>
      <w:r>
        <w:rPr/>
        <w:t>as</w:t>
      </w:r>
      <w:r>
        <w:rPr>
          <w:spacing w:val="-3"/>
        </w:rPr>
        <w:t> </w:t>
      </w:r>
      <w:r>
        <w:rPr/>
        <w:t>confidential</w:t>
      </w:r>
      <w:r>
        <w:rPr>
          <w:spacing w:val="-3"/>
        </w:rPr>
        <w:t> </w:t>
      </w:r>
      <w:r>
        <w:rPr/>
        <w:t>(or</w:t>
      </w:r>
      <w:r>
        <w:rPr>
          <w:spacing w:val="-3"/>
        </w:rPr>
        <w:t> </w:t>
      </w:r>
      <w:r>
        <w:rPr/>
        <w:t>like</w:t>
      </w:r>
      <w:r>
        <w:rPr>
          <w:spacing w:val="-3"/>
        </w:rPr>
        <w:t> </w:t>
      </w:r>
      <w:r>
        <w:rPr/>
        <w:t>designation)</w:t>
      </w:r>
      <w:r>
        <w:rPr>
          <w:spacing w:val="-3"/>
        </w:rPr>
        <w:t> </w:t>
      </w:r>
      <w:r>
        <w:rPr/>
        <w:t>(ii)</w:t>
      </w:r>
      <w:r>
        <w:rPr>
          <w:spacing w:val="-3"/>
        </w:rPr>
        <w:t> </w:t>
      </w:r>
      <w:r>
        <w:rPr/>
        <w:t>is</w:t>
      </w:r>
      <w:r>
        <w:rPr>
          <w:spacing w:val="-3"/>
        </w:rPr>
        <w:t> </w:t>
      </w:r>
      <w:r>
        <w:rPr/>
        <w:t>disclosed</w:t>
      </w:r>
      <w:r>
        <w:rPr>
          <w:spacing w:val="-3"/>
        </w:rPr>
        <w:t> </w:t>
      </w:r>
      <w:r>
        <w:rPr/>
        <w:t>in</w:t>
      </w:r>
      <w:r>
        <w:rPr>
          <w:spacing w:val="-3"/>
        </w:rPr>
        <w:t> </w:t>
      </w:r>
      <w:r>
        <w:rPr/>
        <w:t>circumstances</w:t>
      </w:r>
      <w:r>
        <w:rPr>
          <w:spacing w:val="-3"/>
        </w:rPr>
        <w:t> </w:t>
      </w:r>
      <w:r>
        <w:rPr/>
        <w:t>of confidence, or (iii) would be understood by a person exercising reasonable business judgement to be confidential. Province Confidential Information includes all such information or data in whatsoever form or media, whether in writing, in electronic form or communicated orally or visually. The Province Confidential Information specifically includes all Province Data, Disclosed Data, Province Proprietary Materials, and any information of the Province or a third- party person that is designated in the Conformance Standards as confidential (or similar designation).</w:t>
      </w:r>
    </w:p>
    <w:p>
      <w:pPr>
        <w:pStyle w:val="ListParagraph"/>
        <w:numPr>
          <w:ilvl w:val="2"/>
          <w:numId w:val="6"/>
        </w:numPr>
        <w:tabs>
          <w:tab w:pos="1405" w:val="left" w:leader="none"/>
        </w:tabs>
        <w:spacing w:line="240" w:lineRule="auto" w:before="238" w:after="0"/>
        <w:ind w:left="1405" w:right="220" w:hanging="425"/>
        <w:jc w:val="left"/>
        <w:rPr>
          <w:sz w:val="24"/>
        </w:rPr>
      </w:pPr>
      <w:r>
        <w:rPr>
          <w:b/>
          <w:sz w:val="24"/>
        </w:rPr>
        <w:t>“Confidential Information” </w:t>
      </w:r>
      <w:r>
        <w:rPr>
          <w:sz w:val="24"/>
        </w:rPr>
        <w:t>of the SSO means any business, financial, personal, employee, operational, scientific, technical (including, but not limited to the SSO’s infrastructure)</w:t>
      </w:r>
      <w:r>
        <w:rPr>
          <w:spacing w:val="-3"/>
          <w:sz w:val="24"/>
        </w:rPr>
        <w:t> </w:t>
      </w:r>
      <w:r>
        <w:rPr>
          <w:sz w:val="24"/>
        </w:rPr>
        <w:t>or</w:t>
      </w:r>
      <w:r>
        <w:rPr>
          <w:spacing w:val="-3"/>
          <w:sz w:val="24"/>
        </w:rPr>
        <w:t> </w:t>
      </w:r>
      <w:r>
        <w:rPr>
          <w:sz w:val="24"/>
        </w:rPr>
        <w:t>other</w:t>
      </w:r>
      <w:r>
        <w:rPr>
          <w:spacing w:val="-3"/>
          <w:sz w:val="24"/>
        </w:rPr>
        <w:t> </w:t>
      </w:r>
      <w:r>
        <w:rPr>
          <w:sz w:val="24"/>
        </w:rPr>
        <w:t>information</w:t>
      </w:r>
      <w:r>
        <w:rPr>
          <w:spacing w:val="-3"/>
          <w:sz w:val="24"/>
        </w:rPr>
        <w:t> </w:t>
      </w:r>
      <w:r>
        <w:rPr>
          <w:sz w:val="24"/>
        </w:rPr>
        <w:t>or</w:t>
      </w:r>
      <w:r>
        <w:rPr>
          <w:spacing w:val="-3"/>
          <w:sz w:val="24"/>
        </w:rPr>
        <w:t> </w:t>
      </w:r>
      <w:r>
        <w:rPr>
          <w:sz w:val="24"/>
        </w:rPr>
        <w:t>data</w:t>
      </w:r>
      <w:r>
        <w:rPr>
          <w:spacing w:val="-3"/>
          <w:sz w:val="24"/>
        </w:rPr>
        <w:t> </w:t>
      </w:r>
      <w:r>
        <w:rPr>
          <w:sz w:val="24"/>
        </w:rPr>
        <w:t>of</w:t>
      </w:r>
      <w:r>
        <w:rPr>
          <w:spacing w:val="-3"/>
          <w:sz w:val="24"/>
        </w:rPr>
        <w:t> </w:t>
      </w:r>
      <w:r>
        <w:rPr>
          <w:sz w:val="24"/>
        </w:rPr>
        <w:t>the</w:t>
      </w:r>
      <w:r>
        <w:rPr>
          <w:spacing w:val="-3"/>
          <w:sz w:val="24"/>
        </w:rPr>
        <w:t> </w:t>
      </w:r>
      <w:r>
        <w:rPr>
          <w:sz w:val="24"/>
        </w:rPr>
        <w:t>SSO</w:t>
      </w:r>
      <w:r>
        <w:rPr>
          <w:spacing w:val="-3"/>
          <w:sz w:val="24"/>
        </w:rPr>
        <w:t> </w:t>
      </w:r>
      <w:r>
        <w:rPr>
          <w:sz w:val="24"/>
        </w:rPr>
        <w:t>that</w:t>
      </w:r>
      <w:r>
        <w:rPr>
          <w:spacing w:val="-3"/>
          <w:sz w:val="24"/>
        </w:rPr>
        <w:t> </w:t>
      </w:r>
      <w:r>
        <w:rPr>
          <w:sz w:val="24"/>
        </w:rPr>
        <w:t>is</w:t>
      </w:r>
      <w:r>
        <w:rPr>
          <w:spacing w:val="-3"/>
          <w:sz w:val="24"/>
        </w:rPr>
        <w:t> </w:t>
      </w:r>
      <w:r>
        <w:rPr>
          <w:sz w:val="24"/>
        </w:rPr>
        <w:t>supplied</w:t>
      </w:r>
      <w:r>
        <w:rPr>
          <w:spacing w:val="-3"/>
          <w:sz w:val="24"/>
        </w:rPr>
        <w:t> </w:t>
      </w:r>
      <w:r>
        <w:rPr>
          <w:sz w:val="24"/>
        </w:rPr>
        <w:t>to,</w:t>
      </w:r>
      <w:r>
        <w:rPr>
          <w:spacing w:val="-3"/>
          <w:sz w:val="24"/>
        </w:rPr>
        <w:t> </w:t>
      </w:r>
      <w:r>
        <w:rPr>
          <w:sz w:val="24"/>
        </w:rPr>
        <w:t>obtained</w:t>
      </w:r>
      <w:r>
        <w:rPr>
          <w:spacing w:val="-3"/>
          <w:sz w:val="24"/>
        </w:rPr>
        <w:t> </w:t>
      </w:r>
      <w:r>
        <w:rPr>
          <w:sz w:val="24"/>
        </w:rPr>
        <w:t>by, or that comes to the knowledge of the Province as a result of this Agreement and that is, at the time of disclosure (i) designated as confidential (or like designation), (ii) is disclosed in circumstances of confidence, or (iii) would be understood by a person exercising reasonable business judgement to be confidential. SSO Confidential Information specifically excludes any Province Confidential Information.</w:t>
      </w:r>
    </w:p>
    <w:p>
      <w:pPr>
        <w:pStyle w:val="Heading2"/>
        <w:numPr>
          <w:ilvl w:val="1"/>
          <w:numId w:val="6"/>
        </w:numPr>
        <w:tabs>
          <w:tab w:pos="1214" w:val="left" w:leader="none"/>
        </w:tabs>
        <w:spacing w:line="240" w:lineRule="auto" w:before="239" w:after="0"/>
        <w:ind w:left="1214" w:right="0" w:hanging="660"/>
        <w:jc w:val="left"/>
      </w:pPr>
      <w:r>
        <w:rPr/>
        <w:t>Safeguarding</w:t>
      </w:r>
      <w:r>
        <w:rPr>
          <w:spacing w:val="-7"/>
        </w:rPr>
        <w:t> </w:t>
      </w:r>
      <w:r>
        <w:rPr/>
        <w:t>Confidential</w:t>
      </w:r>
      <w:r>
        <w:rPr>
          <w:spacing w:val="-7"/>
        </w:rPr>
        <w:t> </w:t>
      </w:r>
      <w:r>
        <w:rPr>
          <w:spacing w:val="-2"/>
        </w:rPr>
        <w:t>Information</w:t>
      </w:r>
    </w:p>
    <w:p>
      <w:pPr>
        <w:pStyle w:val="BodyText"/>
        <w:ind w:right="152"/>
      </w:pPr>
      <w:r>
        <w:rPr/>
        <w:t>Each of the parties acknowledges and agrees that all Confidential Information of the other</w:t>
      </w:r>
      <w:r>
        <w:rPr>
          <w:spacing w:val="40"/>
        </w:rPr>
        <w:t> </w:t>
      </w:r>
      <w:r>
        <w:rPr/>
        <w:t>party, whether received or created before or after the effective date of this Agreement, will be received in strictest confidence and held in accordance with and subject to the terms of this Agreement. The party receiving Confidential Information will retain such information in confidence</w:t>
      </w:r>
      <w:r>
        <w:rPr>
          <w:spacing w:val="-3"/>
        </w:rPr>
        <w:t> </w:t>
      </w:r>
      <w:r>
        <w:rPr/>
        <w:t>and</w:t>
      </w:r>
      <w:r>
        <w:rPr>
          <w:spacing w:val="-3"/>
        </w:rPr>
        <w:t> </w:t>
      </w:r>
      <w:r>
        <w:rPr/>
        <w:t>will</w:t>
      </w:r>
      <w:r>
        <w:rPr>
          <w:spacing w:val="-3"/>
        </w:rPr>
        <w:t> </w:t>
      </w:r>
      <w:r>
        <w:rPr/>
        <w:t>treat</w:t>
      </w:r>
      <w:r>
        <w:rPr>
          <w:spacing w:val="-3"/>
        </w:rPr>
        <w:t> </w:t>
      </w:r>
      <w:r>
        <w:rPr/>
        <w:t>it</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terms</w:t>
      </w:r>
      <w:r>
        <w:rPr>
          <w:spacing w:val="-3"/>
        </w:rPr>
        <w:t> </w:t>
      </w:r>
      <w:r>
        <w:rPr/>
        <w:t>of</w:t>
      </w:r>
      <w:r>
        <w:rPr>
          <w:spacing w:val="-3"/>
        </w:rPr>
        <w:t> </w:t>
      </w:r>
      <w:r>
        <w:rPr/>
        <w:t>this</w:t>
      </w:r>
      <w:r>
        <w:rPr>
          <w:spacing w:val="-3"/>
        </w:rPr>
        <w:t> </w:t>
      </w:r>
      <w:r>
        <w:rPr/>
        <w:t>Agreement</w:t>
      </w:r>
      <w:r>
        <w:rPr>
          <w:spacing w:val="-3"/>
        </w:rPr>
        <w:t> </w:t>
      </w:r>
      <w:r>
        <w:rPr/>
        <w:t>and</w:t>
      </w:r>
      <w:r>
        <w:rPr>
          <w:spacing w:val="-3"/>
        </w:rPr>
        <w:t> </w:t>
      </w:r>
      <w:r>
        <w:rPr/>
        <w:t>with</w:t>
      </w:r>
      <w:r>
        <w:rPr>
          <w:spacing w:val="-3"/>
        </w:rPr>
        <w:t> </w:t>
      </w:r>
      <w:r>
        <w:rPr/>
        <w:t>a</w:t>
      </w:r>
      <w:r>
        <w:rPr>
          <w:spacing w:val="-3"/>
        </w:rPr>
        <w:t> </w:t>
      </w:r>
      <w:r>
        <w:rPr/>
        <w:t>degree</w:t>
      </w:r>
      <w:r>
        <w:rPr>
          <w:spacing w:val="-3"/>
        </w:rPr>
        <w:t> </w:t>
      </w:r>
      <w:r>
        <w:rPr/>
        <w:t>of care no less than the degree of care that the receiving party employs for the protection of its own Confidential Information of a similar nature, provided that in any event the SSO will use no less than a reasonable degree of care to protect such Confidential Information.</w:t>
      </w:r>
    </w:p>
    <w:p>
      <w:pPr>
        <w:pStyle w:val="Heading2"/>
        <w:numPr>
          <w:ilvl w:val="1"/>
          <w:numId w:val="6"/>
        </w:numPr>
        <w:tabs>
          <w:tab w:pos="1214" w:val="left" w:leader="none"/>
        </w:tabs>
        <w:spacing w:line="240" w:lineRule="auto" w:before="243" w:after="0"/>
        <w:ind w:left="1214" w:right="0" w:hanging="660"/>
        <w:jc w:val="left"/>
      </w:pPr>
      <w:r>
        <w:rPr/>
        <w:t>Permitted</w:t>
      </w:r>
      <w:r>
        <w:rPr>
          <w:spacing w:val="-5"/>
        </w:rPr>
        <w:t> </w:t>
      </w:r>
      <w:r>
        <w:rPr/>
        <w:t>Disclosure</w:t>
      </w:r>
      <w:r>
        <w:rPr>
          <w:spacing w:val="-4"/>
        </w:rPr>
        <w:t> </w:t>
      </w:r>
      <w:r>
        <w:rPr/>
        <w:t>and</w:t>
      </w:r>
      <w:r>
        <w:rPr>
          <w:spacing w:val="-5"/>
        </w:rPr>
        <w:t> </w:t>
      </w:r>
      <w:r>
        <w:rPr/>
        <w:t>Use</w:t>
      </w:r>
      <w:r>
        <w:rPr>
          <w:spacing w:val="-4"/>
        </w:rPr>
        <w:t> </w:t>
      </w:r>
      <w:r>
        <w:rPr/>
        <w:t>of</w:t>
      </w:r>
      <w:r>
        <w:rPr>
          <w:spacing w:val="-5"/>
        </w:rPr>
        <w:t> </w:t>
      </w:r>
      <w:r>
        <w:rPr/>
        <w:t>Confidential</w:t>
      </w:r>
      <w:r>
        <w:rPr>
          <w:spacing w:val="-4"/>
        </w:rPr>
        <w:t> </w:t>
      </w:r>
      <w:r>
        <w:rPr>
          <w:spacing w:val="-2"/>
        </w:rPr>
        <w:t>Information</w:t>
      </w:r>
    </w:p>
    <w:p>
      <w:pPr>
        <w:pStyle w:val="BodyText"/>
      </w:pPr>
      <w:r>
        <w:rPr/>
        <w:t>Subject</w:t>
      </w:r>
      <w:r>
        <w:rPr>
          <w:spacing w:val="-3"/>
        </w:rPr>
        <w:t> </w:t>
      </w:r>
      <w:r>
        <w:rPr/>
        <w:t>to</w:t>
      </w:r>
      <w:r>
        <w:rPr>
          <w:spacing w:val="-3"/>
        </w:rPr>
        <w:t> </w:t>
      </w:r>
      <w:r>
        <w:rPr/>
        <w:t>Sections</w:t>
      </w:r>
      <w:r>
        <w:rPr>
          <w:spacing w:val="-3"/>
        </w:rPr>
        <w:t> </w:t>
      </w:r>
      <w:r>
        <w:rPr/>
        <w:t>4.3</w:t>
      </w:r>
      <w:r>
        <w:rPr>
          <w:spacing w:val="-3"/>
        </w:rPr>
        <w:t> </w:t>
      </w:r>
      <w:r>
        <w:rPr/>
        <w:t>and</w:t>
      </w:r>
      <w:r>
        <w:rPr>
          <w:spacing w:val="-3"/>
        </w:rPr>
        <w:t> </w:t>
      </w:r>
      <w:r>
        <w:rPr/>
        <w:t>4.9</w:t>
      </w:r>
      <w:r>
        <w:rPr>
          <w:spacing w:val="-3"/>
        </w:rPr>
        <w:t> </w:t>
      </w:r>
      <w:r>
        <w:rPr/>
        <w:t>and</w:t>
      </w:r>
      <w:r>
        <w:rPr>
          <w:spacing w:val="-3"/>
        </w:rPr>
        <w:t> </w:t>
      </w:r>
      <w:r>
        <w:rPr/>
        <w:t>all</w:t>
      </w:r>
      <w:r>
        <w:rPr>
          <w:spacing w:val="-3"/>
        </w:rPr>
        <w:t> </w:t>
      </w:r>
      <w:r>
        <w:rPr/>
        <w:t>other</w:t>
      </w:r>
      <w:r>
        <w:rPr>
          <w:spacing w:val="-3"/>
        </w:rPr>
        <w:t> </w:t>
      </w:r>
      <w:r>
        <w:rPr/>
        <w:t>obligations</w:t>
      </w:r>
      <w:r>
        <w:rPr>
          <w:spacing w:val="-3"/>
        </w:rPr>
        <w:t> </w:t>
      </w:r>
      <w:r>
        <w:rPr/>
        <w:t>set</w:t>
      </w:r>
      <w:r>
        <w:rPr>
          <w:spacing w:val="-3"/>
        </w:rPr>
        <w:t> </w:t>
      </w:r>
      <w:r>
        <w:rPr/>
        <w:t>forth</w:t>
      </w:r>
      <w:r>
        <w:rPr>
          <w:spacing w:val="-3"/>
        </w:rPr>
        <w:t> </w:t>
      </w:r>
      <w:r>
        <w:rPr/>
        <w:t>in</w:t>
      </w:r>
      <w:r>
        <w:rPr>
          <w:spacing w:val="-3"/>
        </w:rPr>
        <w:t> </w:t>
      </w:r>
      <w:r>
        <w:rPr/>
        <w:t>this</w:t>
      </w:r>
      <w:r>
        <w:rPr>
          <w:spacing w:val="-3"/>
        </w:rPr>
        <w:t> </w:t>
      </w:r>
      <w:r>
        <w:rPr/>
        <w:t>Agreement,</w:t>
      </w:r>
      <w:r>
        <w:rPr>
          <w:spacing w:val="-3"/>
        </w:rPr>
        <w:t> </w:t>
      </w:r>
      <w:r>
        <w:rPr/>
        <w:t>a</w:t>
      </w:r>
      <w:r>
        <w:rPr>
          <w:spacing w:val="-3"/>
        </w:rPr>
        <w:t> </w:t>
      </w:r>
      <w:r>
        <w:rPr/>
        <w:t>Party</w:t>
      </w:r>
      <w:r>
        <w:rPr>
          <w:spacing w:val="-3"/>
        </w:rPr>
        <w:t> </w:t>
      </w:r>
      <w:r>
        <w:rPr/>
        <w:t>may use and disclose relevant aspects of another party’s Confidential Information to the extent reasonably necessary to perform its obligations and exercise its rights under this Agreement.</w:t>
      </w:r>
    </w:p>
    <w:p>
      <w:pPr>
        <w:pStyle w:val="BodyText"/>
        <w:spacing w:after="0"/>
        <w:sectPr>
          <w:pgSz w:w="12240" w:h="15840"/>
          <w:pgMar w:header="0" w:footer="606" w:top="640" w:bottom="800" w:left="1080" w:right="1080"/>
        </w:sectPr>
      </w:pPr>
    </w:p>
    <w:p>
      <w:pPr>
        <w:pStyle w:val="Heading2"/>
        <w:numPr>
          <w:ilvl w:val="1"/>
          <w:numId w:val="6"/>
        </w:numPr>
        <w:tabs>
          <w:tab w:pos="1214" w:val="left" w:leader="none"/>
        </w:tabs>
        <w:spacing w:line="240" w:lineRule="auto" w:before="86" w:after="0"/>
        <w:ind w:left="1214" w:right="0" w:hanging="660"/>
        <w:jc w:val="left"/>
      </w:pPr>
      <w:r>
        <w:rPr/>
        <w:t>Exceptions</w:t>
      </w:r>
      <w:r>
        <w:rPr>
          <w:spacing w:val="-3"/>
        </w:rPr>
        <w:t> </w:t>
      </w:r>
      <w:r>
        <w:rPr/>
        <w:t>to</w:t>
      </w:r>
      <w:r>
        <w:rPr>
          <w:spacing w:val="-3"/>
        </w:rPr>
        <w:t> </w:t>
      </w:r>
      <w:r>
        <w:rPr/>
        <w:t>Obligation</w:t>
      </w:r>
      <w:r>
        <w:rPr>
          <w:spacing w:val="-3"/>
        </w:rPr>
        <w:t> </w:t>
      </w:r>
      <w:r>
        <w:rPr/>
        <w:t>of</w:t>
      </w:r>
      <w:r>
        <w:rPr>
          <w:spacing w:val="-1"/>
        </w:rPr>
        <w:t> </w:t>
      </w:r>
      <w:r>
        <w:rPr>
          <w:spacing w:val="-2"/>
        </w:rPr>
        <w:t>Confidentiality</w:t>
      </w:r>
    </w:p>
    <w:p>
      <w:pPr>
        <w:pStyle w:val="BodyText"/>
        <w:ind w:right="129"/>
      </w:pPr>
      <w:r>
        <w:rPr/>
        <w:t>Subject</w:t>
      </w:r>
      <w:r>
        <w:rPr>
          <w:spacing w:val="-3"/>
        </w:rPr>
        <w:t> </w:t>
      </w:r>
      <w:r>
        <w:rPr/>
        <w:t>to</w:t>
      </w:r>
      <w:r>
        <w:rPr>
          <w:spacing w:val="-3"/>
        </w:rPr>
        <w:t> </w:t>
      </w:r>
      <w:r>
        <w:rPr/>
        <w:t>Sections</w:t>
      </w:r>
      <w:r>
        <w:rPr>
          <w:spacing w:val="-3"/>
        </w:rPr>
        <w:t> </w:t>
      </w:r>
      <w:r>
        <w:rPr/>
        <w:t>4.3</w:t>
      </w:r>
      <w:r>
        <w:rPr>
          <w:spacing w:val="-3"/>
        </w:rPr>
        <w:t> </w:t>
      </w:r>
      <w:r>
        <w:rPr/>
        <w:t>and</w:t>
      </w:r>
      <w:r>
        <w:rPr>
          <w:spacing w:val="-3"/>
        </w:rPr>
        <w:t> </w:t>
      </w:r>
      <w:r>
        <w:rPr/>
        <w:t>4.9,</w:t>
      </w:r>
      <w:r>
        <w:rPr>
          <w:spacing w:val="-3"/>
        </w:rPr>
        <w:t> </w:t>
      </w:r>
      <w:r>
        <w:rPr/>
        <w:t>the</w:t>
      </w:r>
      <w:r>
        <w:rPr>
          <w:spacing w:val="-3"/>
        </w:rPr>
        <w:t> </w:t>
      </w:r>
      <w:r>
        <w:rPr/>
        <w:t>obligations</w:t>
      </w:r>
      <w:r>
        <w:rPr>
          <w:spacing w:val="-3"/>
        </w:rPr>
        <w:t> </w:t>
      </w:r>
      <w:r>
        <w:rPr/>
        <w:t>of</w:t>
      </w:r>
      <w:r>
        <w:rPr>
          <w:spacing w:val="-3"/>
        </w:rPr>
        <w:t> </w:t>
      </w:r>
      <w:r>
        <w:rPr/>
        <w:t>confidentiality</w:t>
      </w:r>
      <w:r>
        <w:rPr>
          <w:spacing w:val="-3"/>
        </w:rPr>
        <w:t> </w:t>
      </w:r>
      <w:r>
        <w:rPr/>
        <w:t>contained</w:t>
      </w:r>
      <w:r>
        <w:rPr>
          <w:spacing w:val="-3"/>
        </w:rPr>
        <w:t> </w:t>
      </w:r>
      <w:r>
        <w:rPr/>
        <w:t>in</w:t>
      </w:r>
      <w:r>
        <w:rPr>
          <w:spacing w:val="-3"/>
        </w:rPr>
        <w:t> </w:t>
      </w:r>
      <w:r>
        <w:rPr/>
        <w:t>this</w:t>
      </w:r>
      <w:r>
        <w:rPr>
          <w:spacing w:val="-3"/>
        </w:rPr>
        <w:t> </w:t>
      </w:r>
      <w:r>
        <w:rPr/>
        <w:t>Article</w:t>
      </w:r>
      <w:r>
        <w:rPr>
          <w:spacing w:val="-3"/>
        </w:rPr>
        <w:t> </w:t>
      </w:r>
      <w:r>
        <w:rPr/>
        <w:t>4</w:t>
      </w:r>
      <w:r>
        <w:rPr>
          <w:spacing w:val="-3"/>
        </w:rPr>
        <w:t> </w:t>
      </w:r>
      <w:r>
        <w:rPr/>
        <w:t>will not apply to any information to the extent that a party can reasonably demonstrate that such </w:t>
      </w:r>
      <w:r>
        <w:rPr>
          <w:spacing w:val="-2"/>
        </w:rPr>
        <w:t>information:</w:t>
      </w:r>
    </w:p>
    <w:p>
      <w:pPr>
        <w:pStyle w:val="ListParagraph"/>
        <w:numPr>
          <w:ilvl w:val="2"/>
          <w:numId w:val="6"/>
        </w:numPr>
        <w:tabs>
          <w:tab w:pos="1403" w:val="left" w:leader="none"/>
        </w:tabs>
        <w:spacing w:line="240" w:lineRule="auto" w:before="240" w:after="0"/>
        <w:ind w:left="1403" w:right="0" w:hanging="423"/>
        <w:jc w:val="left"/>
        <w:rPr>
          <w:sz w:val="24"/>
        </w:rPr>
      </w:pPr>
      <w:r>
        <w:rPr>
          <w:sz w:val="24"/>
        </w:rPr>
        <w:t>was,</w:t>
      </w:r>
      <w:r>
        <w:rPr>
          <w:spacing w:val="-3"/>
          <w:sz w:val="24"/>
        </w:rPr>
        <w:t> </w:t>
      </w:r>
      <w:r>
        <w:rPr>
          <w:sz w:val="24"/>
        </w:rPr>
        <w:t>at</w:t>
      </w:r>
      <w:r>
        <w:rPr>
          <w:spacing w:val="-1"/>
          <w:sz w:val="24"/>
        </w:rPr>
        <w:t> </w:t>
      </w:r>
      <w:r>
        <w:rPr>
          <w:sz w:val="24"/>
        </w:rPr>
        <w:t>the</w:t>
      </w:r>
      <w:r>
        <w:rPr>
          <w:spacing w:val="-1"/>
          <w:sz w:val="24"/>
        </w:rPr>
        <w:t> </w:t>
      </w:r>
      <w:r>
        <w:rPr>
          <w:sz w:val="24"/>
        </w:rPr>
        <w:t>time of</w:t>
      </w:r>
      <w:r>
        <w:rPr>
          <w:spacing w:val="-1"/>
          <w:sz w:val="24"/>
        </w:rPr>
        <w:t> </w:t>
      </w:r>
      <w:r>
        <w:rPr>
          <w:sz w:val="24"/>
        </w:rPr>
        <w:t>disclosure</w:t>
      </w:r>
      <w:r>
        <w:rPr>
          <w:spacing w:val="-1"/>
          <w:sz w:val="24"/>
        </w:rPr>
        <w:t> </w:t>
      </w:r>
      <w:r>
        <w:rPr>
          <w:sz w:val="24"/>
        </w:rPr>
        <w:t>to the</w:t>
      </w:r>
      <w:r>
        <w:rPr>
          <w:spacing w:val="-1"/>
          <w:sz w:val="24"/>
        </w:rPr>
        <w:t> </w:t>
      </w:r>
      <w:r>
        <w:rPr>
          <w:sz w:val="24"/>
        </w:rPr>
        <w:t>receiving</w:t>
      </w:r>
      <w:r>
        <w:rPr>
          <w:spacing w:val="-1"/>
          <w:sz w:val="24"/>
        </w:rPr>
        <w:t> </w:t>
      </w:r>
      <w:r>
        <w:rPr>
          <w:sz w:val="24"/>
        </w:rPr>
        <w:t>party, in</w:t>
      </w:r>
      <w:r>
        <w:rPr>
          <w:spacing w:val="-1"/>
          <w:sz w:val="24"/>
        </w:rPr>
        <w:t> </w:t>
      </w:r>
      <w:r>
        <w:rPr>
          <w:sz w:val="24"/>
        </w:rPr>
        <w:t>the</w:t>
      </w:r>
      <w:r>
        <w:rPr>
          <w:spacing w:val="-1"/>
          <w:sz w:val="24"/>
        </w:rPr>
        <w:t> </w:t>
      </w:r>
      <w:r>
        <w:rPr>
          <w:sz w:val="24"/>
        </w:rPr>
        <w:t>public </w:t>
      </w:r>
      <w:r>
        <w:rPr>
          <w:spacing w:val="-2"/>
          <w:sz w:val="24"/>
        </w:rPr>
        <w:t>domain;</w:t>
      </w:r>
    </w:p>
    <w:p>
      <w:pPr>
        <w:pStyle w:val="ListParagraph"/>
        <w:numPr>
          <w:ilvl w:val="2"/>
          <w:numId w:val="6"/>
        </w:numPr>
        <w:tabs>
          <w:tab w:pos="1405" w:val="left" w:leader="none"/>
        </w:tabs>
        <w:spacing w:line="240" w:lineRule="auto" w:before="239" w:after="0"/>
        <w:ind w:left="1405" w:right="427" w:hanging="425"/>
        <w:jc w:val="left"/>
        <w:rPr>
          <w:sz w:val="24"/>
        </w:rPr>
      </w:pPr>
      <w:r>
        <w:rPr>
          <w:sz w:val="24"/>
        </w:rPr>
        <w:t>after</w:t>
      </w:r>
      <w:r>
        <w:rPr>
          <w:spacing w:val="-3"/>
          <w:sz w:val="24"/>
        </w:rPr>
        <w:t> </w:t>
      </w:r>
      <w:r>
        <w:rPr>
          <w:sz w:val="24"/>
        </w:rPr>
        <w:t>disclosure</w:t>
      </w:r>
      <w:r>
        <w:rPr>
          <w:spacing w:val="-3"/>
          <w:sz w:val="24"/>
        </w:rPr>
        <w:t> </w:t>
      </w:r>
      <w:r>
        <w:rPr>
          <w:sz w:val="24"/>
        </w:rPr>
        <w:t>to</w:t>
      </w:r>
      <w:r>
        <w:rPr>
          <w:spacing w:val="-3"/>
          <w:sz w:val="24"/>
        </w:rPr>
        <w:t> </w:t>
      </w:r>
      <w:r>
        <w:rPr>
          <w:sz w:val="24"/>
        </w:rPr>
        <w:t>the</w:t>
      </w:r>
      <w:r>
        <w:rPr>
          <w:spacing w:val="-3"/>
          <w:sz w:val="24"/>
        </w:rPr>
        <w:t> </w:t>
      </w:r>
      <w:r>
        <w:rPr>
          <w:sz w:val="24"/>
        </w:rPr>
        <w:t>receiving</w:t>
      </w:r>
      <w:r>
        <w:rPr>
          <w:spacing w:val="-3"/>
          <w:sz w:val="24"/>
        </w:rPr>
        <w:t> </w:t>
      </w:r>
      <w:r>
        <w:rPr>
          <w:sz w:val="24"/>
        </w:rPr>
        <w:t>party,</w:t>
      </w:r>
      <w:r>
        <w:rPr>
          <w:spacing w:val="-3"/>
          <w:sz w:val="24"/>
        </w:rPr>
        <w:t> </w:t>
      </w:r>
      <w:r>
        <w:rPr>
          <w:sz w:val="24"/>
        </w:rPr>
        <w:t>is</w:t>
      </w:r>
      <w:r>
        <w:rPr>
          <w:spacing w:val="-3"/>
          <w:sz w:val="24"/>
        </w:rPr>
        <w:t> </w:t>
      </w:r>
      <w:r>
        <w:rPr>
          <w:sz w:val="24"/>
        </w:rPr>
        <w:t>published</w:t>
      </w:r>
      <w:r>
        <w:rPr>
          <w:spacing w:val="-3"/>
          <w:sz w:val="24"/>
        </w:rPr>
        <w:t> </w:t>
      </w:r>
      <w:r>
        <w:rPr>
          <w:sz w:val="24"/>
        </w:rPr>
        <w:t>or</w:t>
      </w:r>
      <w:r>
        <w:rPr>
          <w:spacing w:val="-3"/>
          <w:sz w:val="24"/>
        </w:rPr>
        <w:t> </w:t>
      </w:r>
      <w:r>
        <w:rPr>
          <w:sz w:val="24"/>
        </w:rPr>
        <w:t>otherwise</w:t>
      </w:r>
      <w:r>
        <w:rPr>
          <w:spacing w:val="-3"/>
          <w:sz w:val="24"/>
        </w:rPr>
        <w:t> </w:t>
      </w:r>
      <w:r>
        <w:rPr>
          <w:sz w:val="24"/>
        </w:rPr>
        <w:t>becomes</w:t>
      </w:r>
      <w:r>
        <w:rPr>
          <w:spacing w:val="-3"/>
          <w:sz w:val="24"/>
        </w:rPr>
        <w:t> </w:t>
      </w:r>
      <w:r>
        <w:rPr>
          <w:sz w:val="24"/>
        </w:rPr>
        <w:t>part</w:t>
      </w:r>
      <w:r>
        <w:rPr>
          <w:spacing w:val="-3"/>
          <w:sz w:val="24"/>
        </w:rPr>
        <w:t> </w:t>
      </w:r>
      <w:r>
        <w:rPr>
          <w:sz w:val="24"/>
        </w:rPr>
        <w:t>of</w:t>
      </w:r>
      <w:r>
        <w:rPr>
          <w:spacing w:val="-3"/>
          <w:sz w:val="24"/>
        </w:rPr>
        <w:t> </w:t>
      </w:r>
      <w:r>
        <w:rPr>
          <w:sz w:val="24"/>
        </w:rPr>
        <w:t>the public domain through no fault of the receiving party;</w:t>
      </w:r>
    </w:p>
    <w:p>
      <w:pPr>
        <w:pStyle w:val="ListParagraph"/>
        <w:numPr>
          <w:ilvl w:val="2"/>
          <w:numId w:val="6"/>
        </w:numPr>
        <w:tabs>
          <w:tab w:pos="1405" w:val="left" w:leader="none"/>
        </w:tabs>
        <w:spacing w:line="240" w:lineRule="auto" w:before="240" w:after="0"/>
        <w:ind w:left="1405" w:right="314" w:hanging="425"/>
        <w:jc w:val="left"/>
        <w:rPr>
          <w:sz w:val="24"/>
        </w:rPr>
      </w:pPr>
      <w:r>
        <w:rPr>
          <w:sz w:val="24"/>
        </w:rPr>
        <w:t>was</w:t>
      </w:r>
      <w:r>
        <w:rPr>
          <w:spacing w:val="-3"/>
          <w:sz w:val="24"/>
        </w:rPr>
        <w:t> </w:t>
      </w:r>
      <w:r>
        <w:rPr>
          <w:sz w:val="24"/>
        </w:rPr>
        <w:t>in</w:t>
      </w:r>
      <w:r>
        <w:rPr>
          <w:spacing w:val="-3"/>
          <w:sz w:val="24"/>
        </w:rPr>
        <w:t> </w:t>
      </w:r>
      <w:r>
        <w:rPr>
          <w:sz w:val="24"/>
        </w:rPr>
        <w:t>the</w:t>
      </w:r>
      <w:r>
        <w:rPr>
          <w:spacing w:val="-3"/>
          <w:sz w:val="24"/>
        </w:rPr>
        <w:t> </w:t>
      </w:r>
      <w:r>
        <w:rPr>
          <w:sz w:val="24"/>
        </w:rPr>
        <w:t>possession</w:t>
      </w:r>
      <w:r>
        <w:rPr>
          <w:spacing w:val="-3"/>
          <w:sz w:val="24"/>
        </w:rPr>
        <w:t> </w:t>
      </w:r>
      <w:r>
        <w:rPr>
          <w:sz w:val="24"/>
        </w:rPr>
        <w:t>of</w:t>
      </w:r>
      <w:r>
        <w:rPr>
          <w:spacing w:val="-3"/>
          <w:sz w:val="24"/>
        </w:rPr>
        <w:t> </w:t>
      </w:r>
      <w:r>
        <w:rPr>
          <w:sz w:val="24"/>
        </w:rPr>
        <w:t>the</w:t>
      </w:r>
      <w:r>
        <w:rPr>
          <w:spacing w:val="-3"/>
          <w:sz w:val="24"/>
        </w:rPr>
        <w:t> </w:t>
      </w:r>
      <w:r>
        <w:rPr>
          <w:sz w:val="24"/>
        </w:rPr>
        <w:t>receiving</w:t>
      </w:r>
      <w:r>
        <w:rPr>
          <w:spacing w:val="-3"/>
          <w:sz w:val="24"/>
        </w:rPr>
        <w:t> </w:t>
      </w:r>
      <w:r>
        <w:rPr>
          <w:sz w:val="24"/>
        </w:rPr>
        <w:t>party</w:t>
      </w:r>
      <w:r>
        <w:rPr>
          <w:spacing w:val="-3"/>
          <w:sz w:val="24"/>
        </w:rPr>
        <w:t> </w:t>
      </w:r>
      <w:r>
        <w:rPr>
          <w:sz w:val="24"/>
        </w:rPr>
        <w:t>at</w:t>
      </w:r>
      <w:r>
        <w:rPr>
          <w:spacing w:val="-3"/>
          <w:sz w:val="24"/>
        </w:rPr>
        <w:t> </w:t>
      </w:r>
      <w:r>
        <w:rPr>
          <w:sz w:val="24"/>
        </w:rPr>
        <w:t>the</w:t>
      </w:r>
      <w:r>
        <w:rPr>
          <w:spacing w:val="-3"/>
          <w:sz w:val="24"/>
        </w:rPr>
        <w:t> </w:t>
      </w:r>
      <w:r>
        <w:rPr>
          <w:sz w:val="24"/>
        </w:rPr>
        <w:t>time</w:t>
      </w:r>
      <w:r>
        <w:rPr>
          <w:spacing w:val="-3"/>
          <w:sz w:val="24"/>
        </w:rPr>
        <w:t> </w:t>
      </w:r>
      <w:r>
        <w:rPr>
          <w:sz w:val="24"/>
        </w:rPr>
        <w:t>of</w:t>
      </w:r>
      <w:r>
        <w:rPr>
          <w:spacing w:val="-3"/>
          <w:sz w:val="24"/>
        </w:rPr>
        <w:t> </w:t>
      </w:r>
      <w:r>
        <w:rPr>
          <w:sz w:val="24"/>
        </w:rPr>
        <w:t>disclosure</w:t>
      </w:r>
      <w:r>
        <w:rPr>
          <w:spacing w:val="-3"/>
          <w:sz w:val="24"/>
        </w:rPr>
        <w:t> </w:t>
      </w:r>
      <w:r>
        <w:rPr>
          <w:sz w:val="24"/>
        </w:rPr>
        <w:t>to</w:t>
      </w:r>
      <w:r>
        <w:rPr>
          <w:spacing w:val="-3"/>
          <w:sz w:val="24"/>
        </w:rPr>
        <w:t> </w:t>
      </w:r>
      <w:r>
        <w:rPr>
          <w:sz w:val="24"/>
        </w:rPr>
        <w:t>it</w:t>
      </w:r>
      <w:r>
        <w:rPr>
          <w:spacing w:val="-3"/>
          <w:sz w:val="24"/>
        </w:rPr>
        <w:t> </w:t>
      </w:r>
      <w:r>
        <w:rPr>
          <w:sz w:val="24"/>
        </w:rPr>
        <w:t>and</w:t>
      </w:r>
      <w:r>
        <w:rPr>
          <w:spacing w:val="-3"/>
          <w:sz w:val="24"/>
        </w:rPr>
        <w:t> </w:t>
      </w:r>
      <w:r>
        <w:rPr>
          <w:sz w:val="24"/>
        </w:rPr>
        <w:t>was</w:t>
      </w:r>
      <w:r>
        <w:rPr>
          <w:spacing w:val="-3"/>
          <w:sz w:val="24"/>
        </w:rPr>
        <w:t> </w:t>
      </w:r>
      <w:r>
        <w:rPr>
          <w:sz w:val="24"/>
        </w:rPr>
        <w:t>not the subject of a pre-existing confidentiality obligation;</w:t>
      </w:r>
    </w:p>
    <w:p>
      <w:pPr>
        <w:pStyle w:val="ListParagraph"/>
        <w:numPr>
          <w:ilvl w:val="2"/>
          <w:numId w:val="6"/>
        </w:numPr>
        <w:tabs>
          <w:tab w:pos="1405" w:val="left" w:leader="none"/>
        </w:tabs>
        <w:spacing w:line="240" w:lineRule="auto" w:before="240" w:after="0"/>
        <w:ind w:left="1405" w:right="335" w:hanging="425"/>
        <w:jc w:val="left"/>
        <w:rPr>
          <w:sz w:val="24"/>
        </w:rPr>
      </w:pPr>
      <w:r>
        <w:rPr>
          <w:sz w:val="24"/>
        </w:rPr>
        <w:t>was</w:t>
      </w:r>
      <w:r>
        <w:rPr>
          <w:spacing w:val="-3"/>
          <w:sz w:val="24"/>
        </w:rPr>
        <w:t> </w:t>
      </w:r>
      <w:r>
        <w:rPr>
          <w:sz w:val="24"/>
        </w:rPr>
        <w:t>received</w:t>
      </w:r>
      <w:r>
        <w:rPr>
          <w:spacing w:val="-3"/>
          <w:sz w:val="24"/>
        </w:rPr>
        <w:t> </w:t>
      </w:r>
      <w:r>
        <w:rPr>
          <w:sz w:val="24"/>
        </w:rPr>
        <w:t>from</w:t>
      </w:r>
      <w:r>
        <w:rPr>
          <w:spacing w:val="-3"/>
          <w:sz w:val="24"/>
        </w:rPr>
        <w:t> </w:t>
      </w:r>
      <w:r>
        <w:rPr>
          <w:sz w:val="24"/>
        </w:rPr>
        <w:t>a</w:t>
      </w:r>
      <w:r>
        <w:rPr>
          <w:spacing w:val="-3"/>
          <w:sz w:val="24"/>
        </w:rPr>
        <w:t> </w:t>
      </w:r>
      <w:r>
        <w:rPr>
          <w:sz w:val="24"/>
        </w:rPr>
        <w:t>third</w:t>
      </w:r>
      <w:r>
        <w:rPr>
          <w:spacing w:val="-3"/>
          <w:sz w:val="24"/>
        </w:rPr>
        <w:t> </w:t>
      </w:r>
      <w:r>
        <w:rPr>
          <w:sz w:val="24"/>
        </w:rPr>
        <w:t>party</w:t>
      </w:r>
      <w:r>
        <w:rPr>
          <w:spacing w:val="-4"/>
          <w:sz w:val="24"/>
        </w:rPr>
        <w:t> </w:t>
      </w:r>
      <w:r>
        <w:rPr>
          <w:sz w:val="24"/>
        </w:rPr>
        <w:t>that,</w:t>
      </w:r>
      <w:r>
        <w:rPr>
          <w:spacing w:val="-3"/>
          <w:sz w:val="24"/>
        </w:rPr>
        <w:t> </w:t>
      </w:r>
      <w:r>
        <w:rPr>
          <w:sz w:val="24"/>
        </w:rPr>
        <w:t>to</w:t>
      </w:r>
      <w:r>
        <w:rPr>
          <w:spacing w:val="-3"/>
          <w:sz w:val="24"/>
        </w:rPr>
        <w:t> </w:t>
      </w:r>
      <w:r>
        <w:rPr>
          <w:sz w:val="24"/>
        </w:rPr>
        <w:t>the</w:t>
      </w:r>
      <w:r>
        <w:rPr>
          <w:spacing w:val="-3"/>
          <w:sz w:val="24"/>
        </w:rPr>
        <w:t> </w:t>
      </w:r>
      <w:r>
        <w:rPr>
          <w:sz w:val="24"/>
        </w:rPr>
        <w:t>knowledge</w:t>
      </w:r>
      <w:r>
        <w:rPr>
          <w:spacing w:val="-3"/>
          <w:sz w:val="24"/>
        </w:rPr>
        <w:t> </w:t>
      </w:r>
      <w:r>
        <w:rPr>
          <w:sz w:val="24"/>
        </w:rPr>
        <w:t>of</w:t>
      </w:r>
      <w:r>
        <w:rPr>
          <w:spacing w:val="-3"/>
          <w:sz w:val="24"/>
        </w:rPr>
        <w:t> </w:t>
      </w:r>
      <w:r>
        <w:rPr>
          <w:sz w:val="24"/>
        </w:rPr>
        <w:t>the</w:t>
      </w:r>
      <w:r>
        <w:rPr>
          <w:spacing w:val="-3"/>
          <w:sz w:val="24"/>
        </w:rPr>
        <w:t> </w:t>
      </w:r>
      <w:r>
        <w:rPr>
          <w:sz w:val="24"/>
        </w:rPr>
        <w:t>receiving</w:t>
      </w:r>
      <w:r>
        <w:rPr>
          <w:spacing w:val="-3"/>
          <w:sz w:val="24"/>
        </w:rPr>
        <w:t> </w:t>
      </w:r>
      <w:r>
        <w:rPr>
          <w:sz w:val="24"/>
        </w:rPr>
        <w:t>party,</w:t>
      </w:r>
      <w:r>
        <w:rPr>
          <w:spacing w:val="-3"/>
          <w:sz w:val="24"/>
        </w:rPr>
        <w:t> </w:t>
      </w:r>
      <w:r>
        <w:rPr>
          <w:sz w:val="24"/>
        </w:rPr>
        <w:t>had</w:t>
      </w:r>
      <w:r>
        <w:rPr>
          <w:spacing w:val="-3"/>
          <w:sz w:val="24"/>
        </w:rPr>
        <w:t> </w:t>
      </w:r>
      <w:r>
        <w:rPr>
          <w:sz w:val="24"/>
        </w:rPr>
        <w:t>the right to disclose such information without restriction;</w:t>
      </w:r>
    </w:p>
    <w:p>
      <w:pPr>
        <w:pStyle w:val="ListParagraph"/>
        <w:numPr>
          <w:ilvl w:val="2"/>
          <w:numId w:val="6"/>
        </w:numPr>
        <w:tabs>
          <w:tab w:pos="1403" w:val="left" w:leader="none"/>
          <w:tab w:pos="1405" w:val="left" w:leader="none"/>
        </w:tabs>
        <w:spacing w:line="240" w:lineRule="auto" w:before="239" w:after="0"/>
        <w:ind w:left="1405" w:right="458" w:hanging="425"/>
        <w:jc w:val="left"/>
        <w:rPr>
          <w:sz w:val="24"/>
        </w:rPr>
      </w:pPr>
      <w:r>
        <w:rPr>
          <w:sz w:val="24"/>
        </w:rPr>
        <w:t>was</w:t>
      </w:r>
      <w:r>
        <w:rPr>
          <w:spacing w:val="-4"/>
          <w:sz w:val="24"/>
        </w:rPr>
        <w:t> </w:t>
      </w:r>
      <w:r>
        <w:rPr>
          <w:sz w:val="24"/>
        </w:rPr>
        <w:t>independently</w:t>
      </w:r>
      <w:r>
        <w:rPr>
          <w:spacing w:val="-4"/>
          <w:sz w:val="24"/>
        </w:rPr>
        <w:t> </w:t>
      </w:r>
      <w:r>
        <w:rPr>
          <w:sz w:val="24"/>
        </w:rPr>
        <w:t>developed</w:t>
      </w:r>
      <w:r>
        <w:rPr>
          <w:spacing w:val="-4"/>
          <w:sz w:val="24"/>
        </w:rPr>
        <w:t> </w:t>
      </w:r>
      <w:r>
        <w:rPr>
          <w:sz w:val="24"/>
        </w:rPr>
        <w:t>by</w:t>
      </w:r>
      <w:r>
        <w:rPr>
          <w:spacing w:val="-4"/>
          <w:sz w:val="24"/>
        </w:rPr>
        <w:t> </w:t>
      </w:r>
      <w:r>
        <w:rPr>
          <w:sz w:val="24"/>
        </w:rPr>
        <w:t>the</w:t>
      </w:r>
      <w:r>
        <w:rPr>
          <w:spacing w:val="-4"/>
          <w:sz w:val="24"/>
        </w:rPr>
        <w:t> </w:t>
      </w:r>
      <w:r>
        <w:rPr>
          <w:sz w:val="24"/>
        </w:rPr>
        <w:t>receiving</w:t>
      </w:r>
      <w:r>
        <w:rPr>
          <w:spacing w:val="-4"/>
          <w:sz w:val="24"/>
        </w:rPr>
        <w:t> </w:t>
      </w:r>
      <w:r>
        <w:rPr>
          <w:sz w:val="24"/>
        </w:rPr>
        <w:t>party</w:t>
      </w:r>
      <w:r>
        <w:rPr>
          <w:spacing w:val="-4"/>
          <w:sz w:val="24"/>
        </w:rPr>
        <w:t> </w:t>
      </w:r>
      <w:r>
        <w:rPr>
          <w:sz w:val="24"/>
        </w:rPr>
        <w:t>without</w:t>
      </w:r>
      <w:r>
        <w:rPr>
          <w:spacing w:val="-4"/>
          <w:sz w:val="24"/>
        </w:rPr>
        <w:t> </w:t>
      </w:r>
      <w:r>
        <w:rPr>
          <w:sz w:val="24"/>
        </w:rPr>
        <w:t>use</w:t>
      </w:r>
      <w:r>
        <w:rPr>
          <w:spacing w:val="-4"/>
          <w:sz w:val="24"/>
        </w:rPr>
        <w:t> </w:t>
      </w:r>
      <w:r>
        <w:rPr>
          <w:sz w:val="24"/>
        </w:rPr>
        <w:t>of</w:t>
      </w:r>
      <w:r>
        <w:rPr>
          <w:spacing w:val="-4"/>
          <w:sz w:val="24"/>
        </w:rPr>
        <w:t> </w:t>
      </w:r>
      <w:r>
        <w:rPr>
          <w:sz w:val="24"/>
        </w:rPr>
        <w:t>any</w:t>
      </w:r>
      <w:r>
        <w:rPr>
          <w:spacing w:val="-4"/>
          <w:sz w:val="24"/>
        </w:rPr>
        <w:t> </w:t>
      </w:r>
      <w:r>
        <w:rPr>
          <w:sz w:val="24"/>
        </w:rPr>
        <w:t>Confidential Information of the other party;</w:t>
      </w:r>
    </w:p>
    <w:p>
      <w:pPr>
        <w:pStyle w:val="ListParagraph"/>
        <w:numPr>
          <w:ilvl w:val="2"/>
          <w:numId w:val="6"/>
        </w:numPr>
        <w:tabs>
          <w:tab w:pos="1405" w:val="left" w:leader="none"/>
        </w:tabs>
        <w:spacing w:line="240" w:lineRule="auto" w:before="240" w:after="0"/>
        <w:ind w:left="1405" w:right="458" w:hanging="425"/>
        <w:jc w:val="left"/>
        <w:rPr>
          <w:sz w:val="24"/>
        </w:rPr>
      </w:pPr>
      <w:r>
        <w:rPr>
          <w:sz w:val="24"/>
        </w:rPr>
        <w:t>is</w:t>
      </w:r>
      <w:r>
        <w:rPr>
          <w:spacing w:val="-3"/>
          <w:sz w:val="24"/>
        </w:rPr>
        <w:t> </w:t>
      </w:r>
      <w:r>
        <w:rPr>
          <w:sz w:val="24"/>
        </w:rPr>
        <w:t>disclosed</w:t>
      </w:r>
      <w:r>
        <w:rPr>
          <w:spacing w:val="-3"/>
          <w:sz w:val="24"/>
        </w:rPr>
        <w:t> </w:t>
      </w:r>
      <w:r>
        <w:rPr>
          <w:sz w:val="24"/>
        </w:rPr>
        <w:t>with</w:t>
      </w:r>
      <w:r>
        <w:rPr>
          <w:spacing w:val="-3"/>
          <w:sz w:val="24"/>
        </w:rPr>
        <w:t> </w:t>
      </w:r>
      <w:r>
        <w:rPr>
          <w:sz w:val="24"/>
        </w:rPr>
        <w:t>the</w:t>
      </w:r>
      <w:r>
        <w:rPr>
          <w:spacing w:val="-3"/>
          <w:sz w:val="24"/>
        </w:rPr>
        <w:t> </w:t>
      </w:r>
      <w:r>
        <w:rPr>
          <w:sz w:val="24"/>
        </w:rPr>
        <w:t>prior</w:t>
      </w:r>
      <w:r>
        <w:rPr>
          <w:spacing w:val="-3"/>
          <w:sz w:val="24"/>
        </w:rPr>
        <w:t> </w:t>
      </w:r>
      <w:r>
        <w:rPr>
          <w:sz w:val="24"/>
        </w:rPr>
        <w:t>written</w:t>
      </w:r>
      <w:r>
        <w:rPr>
          <w:spacing w:val="-3"/>
          <w:sz w:val="24"/>
        </w:rPr>
        <w:t> </w:t>
      </w:r>
      <w:r>
        <w:rPr>
          <w:sz w:val="24"/>
        </w:rPr>
        <w:t>approval</w:t>
      </w:r>
      <w:r>
        <w:rPr>
          <w:spacing w:val="-3"/>
          <w:sz w:val="24"/>
        </w:rPr>
        <w:t> </w:t>
      </w:r>
      <w:r>
        <w:rPr>
          <w:sz w:val="24"/>
        </w:rPr>
        <w:t>of</w:t>
      </w:r>
      <w:r>
        <w:rPr>
          <w:spacing w:val="-3"/>
          <w:sz w:val="24"/>
        </w:rPr>
        <w:t> </w:t>
      </w:r>
      <w:r>
        <w:rPr>
          <w:sz w:val="24"/>
        </w:rPr>
        <w:t>the</w:t>
      </w:r>
      <w:r>
        <w:rPr>
          <w:spacing w:val="-3"/>
          <w:sz w:val="24"/>
        </w:rPr>
        <w:t> </w:t>
      </w:r>
      <w:r>
        <w:rPr>
          <w:sz w:val="24"/>
        </w:rPr>
        <w:t>other</w:t>
      </w:r>
      <w:r>
        <w:rPr>
          <w:spacing w:val="-3"/>
          <w:sz w:val="24"/>
        </w:rPr>
        <w:t> </w:t>
      </w:r>
      <w:r>
        <w:rPr>
          <w:sz w:val="24"/>
        </w:rPr>
        <w:t>party,</w:t>
      </w:r>
      <w:r>
        <w:rPr>
          <w:spacing w:val="-3"/>
          <w:sz w:val="24"/>
        </w:rPr>
        <w:t> </w:t>
      </w:r>
      <w:r>
        <w:rPr>
          <w:sz w:val="24"/>
        </w:rPr>
        <w:t>but</w:t>
      </w:r>
      <w:r>
        <w:rPr>
          <w:spacing w:val="-3"/>
          <w:sz w:val="24"/>
        </w:rPr>
        <w:t> </w:t>
      </w:r>
      <w:r>
        <w:rPr>
          <w:sz w:val="24"/>
        </w:rPr>
        <w:t>only</w:t>
      </w:r>
      <w:r>
        <w:rPr>
          <w:spacing w:val="-3"/>
          <w:sz w:val="24"/>
        </w:rPr>
        <w:t> </w:t>
      </w:r>
      <w:r>
        <w:rPr>
          <w:sz w:val="24"/>
        </w:rPr>
        <w:t>to</w:t>
      </w:r>
      <w:r>
        <w:rPr>
          <w:spacing w:val="-3"/>
          <w:sz w:val="24"/>
        </w:rPr>
        <w:t> </w:t>
      </w:r>
      <w:r>
        <w:rPr>
          <w:sz w:val="24"/>
        </w:rPr>
        <w:t>the</w:t>
      </w:r>
      <w:r>
        <w:rPr>
          <w:spacing w:val="-3"/>
          <w:sz w:val="24"/>
        </w:rPr>
        <w:t> </w:t>
      </w:r>
      <w:r>
        <w:rPr>
          <w:sz w:val="24"/>
        </w:rPr>
        <w:t>extent approved by the other party; or</w:t>
      </w:r>
    </w:p>
    <w:p>
      <w:pPr>
        <w:pStyle w:val="ListParagraph"/>
        <w:numPr>
          <w:ilvl w:val="2"/>
          <w:numId w:val="6"/>
        </w:numPr>
        <w:tabs>
          <w:tab w:pos="1403" w:val="left" w:leader="none"/>
        </w:tabs>
        <w:spacing w:line="240" w:lineRule="auto" w:before="240" w:after="0"/>
        <w:ind w:left="1403" w:right="0" w:hanging="423"/>
        <w:jc w:val="left"/>
        <w:rPr>
          <w:sz w:val="24"/>
        </w:rPr>
      </w:pPr>
      <w:r>
        <w:rPr>
          <w:sz w:val="24"/>
        </w:rPr>
        <w:t>is</w:t>
      </w:r>
      <w:r>
        <w:rPr>
          <w:spacing w:val="-1"/>
          <w:sz w:val="24"/>
        </w:rPr>
        <w:t> </w:t>
      </w:r>
      <w:r>
        <w:rPr>
          <w:sz w:val="24"/>
        </w:rPr>
        <w:t>required</w:t>
      </w:r>
      <w:r>
        <w:rPr>
          <w:spacing w:val="-1"/>
          <w:sz w:val="24"/>
        </w:rPr>
        <w:t> </w:t>
      </w:r>
      <w:r>
        <w:rPr>
          <w:sz w:val="24"/>
        </w:rPr>
        <w:t>to be</w:t>
      </w:r>
      <w:r>
        <w:rPr>
          <w:spacing w:val="-1"/>
          <w:sz w:val="24"/>
        </w:rPr>
        <w:t> </w:t>
      </w:r>
      <w:r>
        <w:rPr>
          <w:sz w:val="24"/>
        </w:rPr>
        <w:t>disclosed by</w:t>
      </w:r>
      <w:r>
        <w:rPr>
          <w:spacing w:val="-1"/>
          <w:sz w:val="24"/>
        </w:rPr>
        <w:t> </w:t>
      </w:r>
      <w:r>
        <w:rPr>
          <w:sz w:val="24"/>
        </w:rPr>
        <w:t>applicable </w:t>
      </w:r>
      <w:r>
        <w:rPr>
          <w:spacing w:val="-4"/>
          <w:sz w:val="24"/>
        </w:rPr>
        <w:t>law.</w:t>
      </w:r>
    </w:p>
    <w:p>
      <w:pPr>
        <w:pStyle w:val="Heading2"/>
        <w:numPr>
          <w:ilvl w:val="1"/>
          <w:numId w:val="6"/>
        </w:numPr>
        <w:tabs>
          <w:tab w:pos="1214" w:val="left" w:leader="none"/>
        </w:tabs>
        <w:spacing w:line="240" w:lineRule="auto" w:before="239" w:after="0"/>
        <w:ind w:left="1214" w:right="0" w:hanging="660"/>
        <w:jc w:val="left"/>
      </w:pPr>
      <w:r>
        <w:rPr/>
        <w:t>Notification</w:t>
      </w:r>
      <w:r>
        <w:rPr>
          <w:spacing w:val="-5"/>
        </w:rPr>
        <w:t> </w:t>
      </w:r>
      <w:r>
        <w:rPr/>
        <w:t>of</w:t>
      </w:r>
      <w:r>
        <w:rPr>
          <w:spacing w:val="-4"/>
        </w:rPr>
        <w:t> </w:t>
      </w:r>
      <w:r>
        <w:rPr/>
        <w:t>Unauthorized</w:t>
      </w:r>
      <w:r>
        <w:rPr>
          <w:spacing w:val="-5"/>
        </w:rPr>
        <w:t> </w:t>
      </w:r>
      <w:r>
        <w:rPr/>
        <w:t>Use</w:t>
      </w:r>
      <w:r>
        <w:rPr>
          <w:spacing w:val="-4"/>
        </w:rPr>
        <w:t> </w:t>
      </w:r>
      <w:r>
        <w:rPr/>
        <w:t>of</w:t>
      </w:r>
      <w:r>
        <w:rPr>
          <w:spacing w:val="-5"/>
        </w:rPr>
        <w:t> </w:t>
      </w:r>
      <w:r>
        <w:rPr/>
        <w:t>Confidential</w:t>
      </w:r>
      <w:r>
        <w:rPr>
          <w:spacing w:val="-4"/>
        </w:rPr>
        <w:t> </w:t>
      </w:r>
      <w:r>
        <w:rPr>
          <w:spacing w:val="-2"/>
        </w:rPr>
        <w:t>Information</w:t>
      </w:r>
    </w:p>
    <w:p>
      <w:pPr>
        <w:pStyle w:val="BodyText"/>
        <w:ind w:right="129"/>
      </w:pPr>
      <w:r>
        <w:rPr/>
        <w:t>Subject</w:t>
      </w:r>
      <w:r>
        <w:rPr>
          <w:spacing w:val="-3"/>
        </w:rPr>
        <w:t> </w:t>
      </w:r>
      <w:r>
        <w:rPr/>
        <w:t>to</w:t>
      </w:r>
      <w:r>
        <w:rPr>
          <w:spacing w:val="-3"/>
        </w:rPr>
        <w:t> </w:t>
      </w:r>
      <w:r>
        <w:rPr/>
        <w:t>4.4,</w:t>
      </w:r>
      <w:r>
        <w:rPr>
          <w:spacing w:val="-3"/>
        </w:rPr>
        <w:t> </w:t>
      </w:r>
      <w:r>
        <w:rPr/>
        <w:t>each</w:t>
      </w:r>
      <w:r>
        <w:rPr>
          <w:spacing w:val="-3"/>
        </w:rPr>
        <w:t> </w:t>
      </w:r>
      <w:r>
        <w:rPr/>
        <w:t>party</w:t>
      </w:r>
      <w:r>
        <w:rPr>
          <w:spacing w:val="-3"/>
        </w:rPr>
        <w:t> </w:t>
      </w:r>
      <w:r>
        <w:rPr/>
        <w:t>will</w:t>
      </w:r>
      <w:r>
        <w:rPr>
          <w:spacing w:val="-4"/>
        </w:rPr>
        <w:t> </w:t>
      </w:r>
      <w:r>
        <w:rPr/>
        <w:t>promptly</w:t>
      </w:r>
      <w:r>
        <w:rPr>
          <w:spacing w:val="-3"/>
        </w:rPr>
        <w:t> </w:t>
      </w:r>
      <w:r>
        <w:rPr/>
        <w:t>notify</w:t>
      </w:r>
      <w:r>
        <w:rPr>
          <w:spacing w:val="-3"/>
        </w:rPr>
        <w:t> </w:t>
      </w:r>
      <w:r>
        <w:rPr/>
        <w:t>the</w:t>
      </w:r>
      <w:r>
        <w:rPr>
          <w:spacing w:val="-3"/>
        </w:rPr>
        <w:t> </w:t>
      </w:r>
      <w:r>
        <w:rPr/>
        <w:t>other</w:t>
      </w:r>
      <w:r>
        <w:rPr>
          <w:spacing w:val="-3"/>
        </w:rPr>
        <w:t> </w:t>
      </w:r>
      <w:r>
        <w:rPr/>
        <w:t>party</w:t>
      </w:r>
      <w:r>
        <w:rPr>
          <w:spacing w:val="-3"/>
        </w:rPr>
        <w:t> </w:t>
      </w:r>
      <w:r>
        <w:rPr/>
        <w:t>of</w:t>
      </w:r>
      <w:r>
        <w:rPr>
          <w:spacing w:val="-3"/>
        </w:rPr>
        <w:t> </w:t>
      </w:r>
      <w:r>
        <w:rPr/>
        <w:t>any</w:t>
      </w:r>
      <w:r>
        <w:rPr>
          <w:spacing w:val="-3"/>
        </w:rPr>
        <w:t> </w:t>
      </w:r>
      <w:r>
        <w:rPr/>
        <w:t>unauthorized</w:t>
      </w:r>
      <w:r>
        <w:rPr>
          <w:spacing w:val="-3"/>
        </w:rPr>
        <w:t> </w:t>
      </w:r>
      <w:r>
        <w:rPr/>
        <w:t>possession, use, access, or disclosure, or attempt to effect the same, of the other party’s Confidential Information by any person that may become known to such party.</w:t>
      </w:r>
    </w:p>
    <w:p>
      <w:pPr>
        <w:pStyle w:val="Heading2"/>
        <w:numPr>
          <w:ilvl w:val="1"/>
          <w:numId w:val="6"/>
        </w:numPr>
        <w:tabs>
          <w:tab w:pos="1214" w:val="left" w:leader="none"/>
        </w:tabs>
        <w:spacing w:line="240" w:lineRule="auto" w:before="240" w:after="0"/>
        <w:ind w:left="1214" w:right="0" w:hanging="660"/>
        <w:jc w:val="left"/>
      </w:pPr>
      <w:r>
        <w:rPr/>
        <w:t>Breach</w:t>
      </w:r>
      <w:r>
        <w:rPr>
          <w:spacing w:val="-2"/>
        </w:rPr>
        <w:t> </w:t>
      </w:r>
      <w:r>
        <w:rPr/>
        <w:t>of</w:t>
      </w:r>
      <w:r>
        <w:rPr>
          <w:spacing w:val="-1"/>
        </w:rPr>
        <w:t> </w:t>
      </w:r>
      <w:r>
        <w:rPr>
          <w:spacing w:val="-2"/>
        </w:rPr>
        <w:t>Confidentiality</w:t>
      </w:r>
    </w:p>
    <w:p>
      <w:pPr>
        <w:pStyle w:val="BodyText"/>
        <w:ind w:right="159"/>
      </w:pPr>
      <w:r>
        <w:rPr/>
        <w:t>In</w:t>
      </w:r>
      <w:r>
        <w:rPr>
          <w:spacing w:val="-3"/>
        </w:rPr>
        <w:t> </w:t>
      </w:r>
      <w:r>
        <w:rPr/>
        <w:t>the</w:t>
      </w:r>
      <w:r>
        <w:rPr>
          <w:spacing w:val="-3"/>
        </w:rPr>
        <w:t> </w:t>
      </w:r>
      <w:r>
        <w:rPr/>
        <w:t>event</w:t>
      </w:r>
      <w:r>
        <w:rPr>
          <w:spacing w:val="-3"/>
        </w:rPr>
        <w:t> </w:t>
      </w:r>
      <w:r>
        <w:rPr/>
        <w:t>of</w:t>
      </w:r>
      <w:r>
        <w:rPr>
          <w:spacing w:val="-3"/>
        </w:rPr>
        <w:t> </w:t>
      </w:r>
      <w:r>
        <w:rPr/>
        <w:t>a</w:t>
      </w:r>
      <w:r>
        <w:rPr>
          <w:spacing w:val="-3"/>
        </w:rPr>
        <w:t> </w:t>
      </w:r>
      <w:r>
        <w:rPr/>
        <w:t>breach</w:t>
      </w:r>
      <w:r>
        <w:rPr>
          <w:spacing w:val="-3"/>
        </w:rPr>
        <w:t> </w:t>
      </w:r>
      <w:r>
        <w:rPr/>
        <w:t>of</w:t>
      </w:r>
      <w:r>
        <w:rPr>
          <w:spacing w:val="-3"/>
        </w:rPr>
        <w:t> </w:t>
      </w:r>
      <w:r>
        <w:rPr/>
        <w:t>this</w:t>
      </w:r>
      <w:r>
        <w:rPr>
          <w:spacing w:val="-3"/>
        </w:rPr>
        <w:t> </w:t>
      </w:r>
      <w:r>
        <w:rPr/>
        <w:t>Article</w:t>
      </w:r>
      <w:r>
        <w:rPr>
          <w:spacing w:val="-3"/>
        </w:rPr>
        <w:t> </w:t>
      </w:r>
      <w:r>
        <w:rPr/>
        <w:t>4,</w:t>
      </w:r>
      <w:r>
        <w:rPr>
          <w:spacing w:val="-3"/>
        </w:rPr>
        <w:t> </w:t>
      </w:r>
      <w:r>
        <w:rPr/>
        <w:t>and</w:t>
      </w:r>
      <w:r>
        <w:rPr>
          <w:spacing w:val="-3"/>
        </w:rPr>
        <w:t> </w:t>
      </w:r>
      <w:r>
        <w:rPr/>
        <w:t>to</w:t>
      </w:r>
      <w:r>
        <w:rPr>
          <w:spacing w:val="-3"/>
        </w:rPr>
        <w:t> </w:t>
      </w:r>
      <w:r>
        <w:rPr/>
        <w:t>the</w:t>
      </w:r>
      <w:r>
        <w:rPr>
          <w:spacing w:val="-3"/>
        </w:rPr>
        <w:t> </w:t>
      </w:r>
      <w:r>
        <w:rPr/>
        <w:t>extent</w:t>
      </w:r>
      <w:r>
        <w:rPr>
          <w:spacing w:val="-3"/>
        </w:rPr>
        <w:t> </w:t>
      </w:r>
      <w:r>
        <w:rPr/>
        <w:t>available</w:t>
      </w:r>
      <w:r>
        <w:rPr>
          <w:spacing w:val="-3"/>
        </w:rPr>
        <w:t> </w:t>
      </w:r>
      <w:r>
        <w:rPr/>
        <w:t>pursuant</w:t>
      </w:r>
      <w:r>
        <w:rPr>
          <w:spacing w:val="-3"/>
        </w:rPr>
        <w:t> </w:t>
      </w:r>
      <w:r>
        <w:rPr/>
        <w:t>to</w:t>
      </w:r>
      <w:r>
        <w:rPr>
          <w:spacing w:val="-3"/>
        </w:rPr>
        <w:t> </w:t>
      </w:r>
      <w:r>
        <w:rPr/>
        <w:t>Applicable</w:t>
      </w:r>
      <w:r>
        <w:rPr>
          <w:spacing w:val="-3"/>
        </w:rPr>
        <w:t> </w:t>
      </w:r>
      <w:r>
        <w:rPr/>
        <w:t>Laws (including, without limitation, the </w:t>
      </w:r>
      <w:r>
        <w:rPr>
          <w:i/>
        </w:rPr>
        <w:t>Crown Proceeding Act </w:t>
      </w:r>
      <w:r>
        <w:rPr/>
        <w:t>(British Columbia)), the non-defaulting party will be entitled to preliminary and permanent injunctive relief, as well as an equitable accounting of all profits and benefits arising out of such breach, which remedy will be in addition to any other rights or remedies to which a party may be entitled under this Agreement or otherwise under any Applicable Laws.</w:t>
      </w:r>
    </w:p>
    <w:p>
      <w:pPr>
        <w:pStyle w:val="Heading2"/>
        <w:numPr>
          <w:ilvl w:val="1"/>
          <w:numId w:val="6"/>
        </w:numPr>
        <w:tabs>
          <w:tab w:pos="1214" w:val="left" w:leader="none"/>
        </w:tabs>
        <w:spacing w:line="240" w:lineRule="auto" w:before="239" w:after="0"/>
        <w:ind w:left="1214" w:right="0" w:hanging="660"/>
        <w:jc w:val="left"/>
      </w:pPr>
      <w:r>
        <w:rPr/>
        <w:t>No Rights to Confidential </w:t>
      </w:r>
      <w:r>
        <w:rPr>
          <w:spacing w:val="-2"/>
        </w:rPr>
        <w:t>Information</w:t>
      </w:r>
    </w:p>
    <w:p>
      <w:pPr>
        <w:pStyle w:val="BodyText"/>
        <w:spacing w:before="244"/>
        <w:ind w:right="129"/>
      </w:pPr>
      <w:r>
        <w:rPr/>
        <w:t>Nothing contained in this Article 4 will be construed as obligating a party to disclose its Confidential</w:t>
      </w:r>
      <w:r>
        <w:rPr>
          <w:spacing w:val="-3"/>
        </w:rPr>
        <w:t> </w:t>
      </w:r>
      <w:r>
        <w:rPr/>
        <w:t>Information</w:t>
      </w:r>
      <w:r>
        <w:rPr>
          <w:spacing w:val="-3"/>
        </w:rPr>
        <w:t> </w:t>
      </w:r>
      <w:r>
        <w:rPr/>
        <w:t>to</w:t>
      </w:r>
      <w:r>
        <w:rPr>
          <w:spacing w:val="-3"/>
        </w:rPr>
        <w:t> </w:t>
      </w:r>
      <w:r>
        <w:rPr/>
        <w:t>the</w:t>
      </w:r>
      <w:r>
        <w:rPr>
          <w:spacing w:val="-3"/>
        </w:rPr>
        <w:t> </w:t>
      </w:r>
      <w:r>
        <w:rPr/>
        <w:t>other</w:t>
      </w:r>
      <w:r>
        <w:rPr>
          <w:spacing w:val="-3"/>
        </w:rPr>
        <w:t> </w:t>
      </w:r>
      <w:r>
        <w:rPr/>
        <w:t>party,</w:t>
      </w:r>
      <w:r>
        <w:rPr>
          <w:spacing w:val="-3"/>
        </w:rPr>
        <w:t> </w:t>
      </w:r>
      <w:r>
        <w:rPr/>
        <w:t>or</w:t>
      </w:r>
      <w:r>
        <w:rPr>
          <w:spacing w:val="-3"/>
        </w:rPr>
        <w:t> </w:t>
      </w:r>
      <w:r>
        <w:rPr/>
        <w:t>as</w:t>
      </w:r>
      <w:r>
        <w:rPr>
          <w:spacing w:val="-3"/>
        </w:rPr>
        <w:t> </w:t>
      </w:r>
      <w:r>
        <w:rPr/>
        <w:t>granting</w:t>
      </w:r>
      <w:r>
        <w:rPr>
          <w:spacing w:val="-3"/>
        </w:rPr>
        <w:t> </w:t>
      </w:r>
      <w:r>
        <w:rPr/>
        <w:t>or</w:t>
      </w:r>
      <w:r>
        <w:rPr>
          <w:spacing w:val="-3"/>
        </w:rPr>
        <w:t> </w:t>
      </w:r>
      <w:r>
        <w:rPr/>
        <w:t>conferring</w:t>
      </w:r>
      <w:r>
        <w:rPr>
          <w:spacing w:val="-3"/>
        </w:rPr>
        <w:t> </w:t>
      </w:r>
      <w:r>
        <w:rPr/>
        <w:t>on</w:t>
      </w:r>
      <w:r>
        <w:rPr>
          <w:spacing w:val="-3"/>
        </w:rPr>
        <w:t> </w:t>
      </w:r>
      <w:r>
        <w:rPr/>
        <w:t>a</w:t>
      </w:r>
      <w:r>
        <w:rPr>
          <w:spacing w:val="-3"/>
        </w:rPr>
        <w:t> </w:t>
      </w:r>
      <w:r>
        <w:rPr/>
        <w:t>party,</w:t>
      </w:r>
      <w:r>
        <w:rPr>
          <w:spacing w:val="-3"/>
        </w:rPr>
        <w:t> </w:t>
      </w:r>
      <w:r>
        <w:rPr/>
        <w:t>expressly</w:t>
      </w:r>
      <w:r>
        <w:rPr>
          <w:spacing w:val="-3"/>
        </w:rPr>
        <w:t> </w:t>
      </w:r>
      <w:r>
        <w:rPr/>
        <w:t>or implied, any right, title or interest or any license in or to the Confidential Information of the other Party.</w:t>
      </w:r>
    </w:p>
    <w:p>
      <w:pPr>
        <w:pStyle w:val="BodyText"/>
        <w:spacing w:after="0"/>
        <w:sectPr>
          <w:pgSz w:w="12240" w:h="15840"/>
          <w:pgMar w:header="0" w:footer="606" w:top="64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6285230" cy="186055"/>
                        </a:xfrm>
                        <a:prstGeom prst="rect">
                          <a:avLst/>
                        </a:prstGeom>
                        <a:solidFill>
                          <a:srgbClr val="DAEEF3"/>
                        </a:solidFill>
                      </wps:spPr>
                      <wps:txbx>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5</w:t>
                            </w:r>
                            <w:r>
                              <w:rPr>
                                <w:b/>
                                <w:color w:val="000000"/>
                                <w:spacing w:val="-1"/>
                                <w:sz w:val="24"/>
                                <w:shd w:fill="DBE4F0" w:color="auto" w:val="clear"/>
                              </w:rPr>
                              <w:t> </w:t>
                            </w:r>
                            <w:r>
                              <w:rPr>
                                <w:b/>
                                <w:color w:val="000000"/>
                                <w:sz w:val="24"/>
                                <w:shd w:fill="DBE4F0" w:color="auto" w:val="clear"/>
                              </w:rPr>
                              <w:t>– </w:t>
                            </w:r>
                            <w:r>
                              <w:rPr>
                                <w:b/>
                                <w:color w:val="000000"/>
                                <w:spacing w:val="-2"/>
                                <w:sz w:val="24"/>
                                <w:shd w:fill="DBE4F0" w:color="auto" w:val="clear"/>
                              </w:rPr>
                              <w:t>AUDIT</w:t>
                            </w:r>
                          </w:p>
                        </w:txbxContent>
                      </wps:txbx>
                      <wps:bodyPr wrap="square" lIns="0" tIns="0" rIns="0" bIns="0" rtlCol="0">
                        <a:noAutofit/>
                      </wps:bodyPr>
                    </wps:wsp>
                  </a:graphicData>
                </a:graphic>
              </wp:inline>
            </w:drawing>
          </mc:Choice>
          <mc:Fallback>
            <w:pict>
              <v:shape style="width:494.9pt;height:14.65pt;mso-position-horizontal-relative:char;mso-position-vertical-relative:line" type="#_x0000_t202" id="docshape12" filled="true" fillcolor="#daeef3" stroked="false">
                <w10:anchorlock/>
                <v:textbox inset="0,0,0,0">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5</w:t>
                      </w:r>
                      <w:r>
                        <w:rPr>
                          <w:b/>
                          <w:color w:val="000000"/>
                          <w:spacing w:val="-1"/>
                          <w:sz w:val="24"/>
                          <w:shd w:fill="DBE4F0" w:color="auto" w:val="clear"/>
                        </w:rPr>
                        <w:t> </w:t>
                      </w:r>
                      <w:r>
                        <w:rPr>
                          <w:b/>
                          <w:color w:val="000000"/>
                          <w:sz w:val="24"/>
                          <w:shd w:fill="DBE4F0" w:color="auto" w:val="clear"/>
                        </w:rPr>
                        <w:t>– </w:t>
                      </w:r>
                      <w:r>
                        <w:rPr>
                          <w:b/>
                          <w:color w:val="000000"/>
                          <w:spacing w:val="-2"/>
                          <w:sz w:val="24"/>
                          <w:shd w:fill="DBE4F0" w:color="auto" w:val="clear"/>
                        </w:rPr>
                        <w:t>AUDIT</w:t>
                      </w:r>
                    </w:p>
                  </w:txbxContent>
                </v:textbox>
                <v:fill type="solid"/>
              </v:shape>
            </w:pict>
          </mc:Fallback>
        </mc:AlternateContent>
      </w:r>
      <w:r>
        <w:rPr>
          <w:sz w:val="20"/>
        </w:rPr>
      </w:r>
    </w:p>
    <w:p>
      <w:pPr>
        <w:pStyle w:val="Heading2"/>
        <w:numPr>
          <w:ilvl w:val="1"/>
          <w:numId w:val="7"/>
        </w:numPr>
        <w:tabs>
          <w:tab w:pos="1214" w:val="left" w:leader="none"/>
        </w:tabs>
        <w:spacing w:line="240" w:lineRule="auto" w:before="224" w:after="0"/>
        <w:ind w:left="1214" w:right="0" w:hanging="660"/>
        <w:jc w:val="left"/>
      </w:pPr>
      <w:r>
        <w:rPr>
          <w:spacing w:val="-2"/>
        </w:rPr>
        <w:t>Audit</w:t>
      </w:r>
    </w:p>
    <w:p>
      <w:pPr>
        <w:pStyle w:val="BodyText"/>
      </w:pPr>
      <w:r>
        <w:rPr/>
        <w:t>At</w:t>
      </w:r>
      <w:r>
        <w:rPr>
          <w:spacing w:val="-1"/>
        </w:rPr>
        <w:t> </w:t>
      </w:r>
      <w:r>
        <w:rPr/>
        <w:t>the</w:t>
      </w:r>
      <w:r>
        <w:rPr>
          <w:spacing w:val="-1"/>
        </w:rPr>
        <w:t> </w:t>
      </w:r>
      <w:r>
        <w:rPr/>
        <w:t>request of</w:t>
      </w:r>
      <w:r>
        <w:rPr>
          <w:spacing w:val="-1"/>
        </w:rPr>
        <w:t> </w:t>
      </w:r>
      <w:r>
        <w:rPr/>
        <w:t>the</w:t>
      </w:r>
      <w:r>
        <w:rPr>
          <w:spacing w:val="-1"/>
        </w:rPr>
        <w:t> </w:t>
      </w:r>
      <w:r>
        <w:rPr/>
        <w:t>Province, the</w:t>
      </w:r>
      <w:r>
        <w:rPr>
          <w:spacing w:val="-1"/>
        </w:rPr>
        <w:t> </w:t>
      </w:r>
      <w:r>
        <w:rPr/>
        <w:t>SSO </w:t>
      </w:r>
      <w:r>
        <w:rPr>
          <w:spacing w:val="-2"/>
        </w:rPr>
        <w:t>will:</w:t>
      </w:r>
    </w:p>
    <w:p>
      <w:pPr>
        <w:pStyle w:val="ListParagraph"/>
        <w:numPr>
          <w:ilvl w:val="2"/>
          <w:numId w:val="7"/>
        </w:numPr>
        <w:tabs>
          <w:tab w:pos="1403" w:val="left" w:leader="none"/>
          <w:tab w:pos="1405" w:val="left" w:leader="none"/>
        </w:tabs>
        <w:spacing w:line="240" w:lineRule="auto" w:before="240" w:after="0"/>
        <w:ind w:left="1405" w:right="440" w:hanging="425"/>
        <w:jc w:val="left"/>
        <w:rPr>
          <w:sz w:val="24"/>
        </w:rPr>
      </w:pPr>
      <w:r>
        <w:rPr>
          <w:sz w:val="24"/>
        </w:rPr>
        <w:t>disclose</w:t>
      </w:r>
      <w:r>
        <w:rPr>
          <w:spacing w:val="-3"/>
          <w:sz w:val="24"/>
        </w:rPr>
        <w:t> </w:t>
      </w:r>
      <w:r>
        <w:rPr>
          <w:sz w:val="24"/>
        </w:rPr>
        <w:t>to</w:t>
      </w:r>
      <w:r>
        <w:rPr>
          <w:spacing w:val="-3"/>
          <w:sz w:val="24"/>
        </w:rPr>
        <w:t> </w:t>
      </w:r>
      <w:r>
        <w:rPr>
          <w:sz w:val="24"/>
        </w:rPr>
        <w:t>the</w:t>
      </w:r>
      <w:r>
        <w:rPr>
          <w:spacing w:val="-3"/>
          <w:sz w:val="24"/>
        </w:rPr>
        <w:t> </w:t>
      </w:r>
      <w:r>
        <w:rPr>
          <w:sz w:val="24"/>
        </w:rPr>
        <w:t>Province</w:t>
      </w:r>
      <w:r>
        <w:rPr>
          <w:spacing w:val="-3"/>
          <w:sz w:val="24"/>
        </w:rPr>
        <w:t> </w:t>
      </w:r>
      <w:r>
        <w:rPr>
          <w:sz w:val="24"/>
        </w:rPr>
        <w:t>the</w:t>
      </w:r>
      <w:r>
        <w:rPr>
          <w:spacing w:val="-3"/>
          <w:sz w:val="24"/>
        </w:rPr>
        <w:t> </w:t>
      </w:r>
      <w:r>
        <w:rPr>
          <w:sz w:val="24"/>
        </w:rPr>
        <w:t>location</w:t>
      </w:r>
      <w:r>
        <w:rPr>
          <w:spacing w:val="-3"/>
          <w:sz w:val="24"/>
        </w:rPr>
        <w:t> </w:t>
      </w:r>
      <w:r>
        <w:rPr>
          <w:sz w:val="24"/>
        </w:rPr>
        <w:t>of</w:t>
      </w:r>
      <w:r>
        <w:rPr>
          <w:spacing w:val="-3"/>
          <w:sz w:val="24"/>
        </w:rPr>
        <w:t> </w:t>
      </w:r>
      <w:r>
        <w:rPr>
          <w:sz w:val="24"/>
        </w:rPr>
        <w:t>all</w:t>
      </w:r>
      <w:r>
        <w:rPr>
          <w:spacing w:val="-3"/>
          <w:sz w:val="24"/>
        </w:rPr>
        <w:t> </w:t>
      </w:r>
      <w:r>
        <w:rPr>
          <w:sz w:val="24"/>
        </w:rPr>
        <w:t>premises</w:t>
      </w:r>
      <w:r>
        <w:rPr>
          <w:spacing w:val="-3"/>
          <w:sz w:val="24"/>
        </w:rPr>
        <w:t> </w:t>
      </w:r>
      <w:r>
        <w:rPr>
          <w:sz w:val="24"/>
        </w:rPr>
        <w:t>from</w:t>
      </w:r>
      <w:r>
        <w:rPr>
          <w:spacing w:val="-3"/>
          <w:sz w:val="24"/>
        </w:rPr>
        <w:t> </w:t>
      </w:r>
      <w:r>
        <w:rPr>
          <w:sz w:val="24"/>
        </w:rPr>
        <w:t>which</w:t>
      </w:r>
      <w:r>
        <w:rPr>
          <w:spacing w:val="-3"/>
          <w:sz w:val="24"/>
        </w:rPr>
        <w:t> </w:t>
      </w:r>
      <w:r>
        <w:rPr>
          <w:sz w:val="24"/>
        </w:rPr>
        <w:t>the</w:t>
      </w:r>
      <w:r>
        <w:rPr>
          <w:spacing w:val="-3"/>
          <w:sz w:val="24"/>
        </w:rPr>
        <w:t> </w:t>
      </w:r>
      <w:r>
        <w:rPr>
          <w:sz w:val="24"/>
        </w:rPr>
        <w:t>SSO</w:t>
      </w:r>
      <w:r>
        <w:rPr>
          <w:spacing w:val="-3"/>
          <w:sz w:val="24"/>
        </w:rPr>
        <w:t> </w:t>
      </w:r>
      <w:r>
        <w:rPr>
          <w:sz w:val="24"/>
        </w:rPr>
        <w:t>or</w:t>
      </w:r>
      <w:r>
        <w:rPr>
          <w:spacing w:val="-3"/>
          <w:sz w:val="24"/>
        </w:rPr>
        <w:t> </w:t>
      </w:r>
      <w:r>
        <w:rPr>
          <w:sz w:val="24"/>
        </w:rPr>
        <w:t>its</w:t>
      </w:r>
      <w:r>
        <w:rPr>
          <w:spacing w:val="-3"/>
          <w:sz w:val="24"/>
        </w:rPr>
        <w:t> </w:t>
      </w:r>
      <w:r>
        <w:rPr>
          <w:sz w:val="24"/>
        </w:rPr>
        <w:t>Access Subcontractors provide Interface Access Services in relation to an Interface Implementation; and</w:t>
      </w:r>
    </w:p>
    <w:p>
      <w:pPr>
        <w:pStyle w:val="ListParagraph"/>
        <w:numPr>
          <w:ilvl w:val="2"/>
          <w:numId w:val="7"/>
        </w:numPr>
        <w:tabs>
          <w:tab w:pos="1405" w:val="left" w:leader="none"/>
        </w:tabs>
        <w:spacing w:line="240" w:lineRule="auto" w:before="239" w:after="0"/>
        <w:ind w:left="1405" w:right="425" w:hanging="425"/>
        <w:jc w:val="left"/>
        <w:rPr>
          <w:sz w:val="24"/>
        </w:rPr>
      </w:pPr>
      <w:r>
        <w:rPr>
          <w:sz w:val="24"/>
        </w:rPr>
        <w:t>permit</w:t>
      </w:r>
      <w:r>
        <w:rPr>
          <w:spacing w:val="-4"/>
          <w:sz w:val="24"/>
        </w:rPr>
        <w:t> </w:t>
      </w:r>
      <w:r>
        <w:rPr>
          <w:sz w:val="24"/>
        </w:rPr>
        <w:t>the</w:t>
      </w:r>
      <w:r>
        <w:rPr>
          <w:spacing w:val="-4"/>
          <w:sz w:val="24"/>
        </w:rPr>
        <w:t> </w:t>
      </w:r>
      <w:r>
        <w:rPr>
          <w:sz w:val="24"/>
        </w:rPr>
        <w:t>Province</w:t>
      </w:r>
      <w:r>
        <w:rPr>
          <w:spacing w:val="-4"/>
          <w:sz w:val="24"/>
        </w:rPr>
        <w:t> </w:t>
      </w:r>
      <w:r>
        <w:rPr>
          <w:sz w:val="24"/>
        </w:rPr>
        <w:t>and/or</w:t>
      </w:r>
      <w:r>
        <w:rPr>
          <w:spacing w:val="-4"/>
          <w:sz w:val="24"/>
        </w:rPr>
        <w:t> </w:t>
      </w:r>
      <w:r>
        <w:rPr>
          <w:sz w:val="24"/>
        </w:rPr>
        <w:t>its</w:t>
      </w:r>
      <w:r>
        <w:rPr>
          <w:spacing w:val="-4"/>
          <w:sz w:val="24"/>
        </w:rPr>
        <w:t> </w:t>
      </w:r>
      <w:r>
        <w:rPr>
          <w:sz w:val="24"/>
        </w:rPr>
        <w:t>representatives</w:t>
      </w:r>
      <w:r>
        <w:rPr>
          <w:spacing w:val="-4"/>
          <w:sz w:val="24"/>
        </w:rPr>
        <w:t> </w:t>
      </w:r>
      <w:r>
        <w:rPr>
          <w:sz w:val="24"/>
        </w:rPr>
        <w:t>and</w:t>
      </w:r>
      <w:r>
        <w:rPr>
          <w:spacing w:val="-4"/>
          <w:sz w:val="24"/>
        </w:rPr>
        <w:t> </w:t>
      </w:r>
      <w:r>
        <w:rPr>
          <w:sz w:val="24"/>
        </w:rPr>
        <w:t>agents</w:t>
      </w:r>
      <w:r>
        <w:rPr>
          <w:spacing w:val="-4"/>
          <w:sz w:val="24"/>
        </w:rPr>
        <w:t> </w:t>
      </w:r>
      <w:r>
        <w:rPr>
          <w:sz w:val="24"/>
        </w:rPr>
        <w:t>to</w:t>
      </w:r>
      <w:r>
        <w:rPr>
          <w:spacing w:val="-4"/>
          <w:sz w:val="24"/>
        </w:rPr>
        <w:t> </w:t>
      </w:r>
      <w:r>
        <w:rPr>
          <w:sz w:val="24"/>
        </w:rPr>
        <w:t>conduct</w:t>
      </w:r>
      <w:r>
        <w:rPr>
          <w:spacing w:val="-4"/>
          <w:sz w:val="24"/>
        </w:rPr>
        <w:t> </w:t>
      </w:r>
      <w:r>
        <w:rPr>
          <w:sz w:val="24"/>
        </w:rPr>
        <w:t>periodic</w:t>
      </w:r>
      <w:r>
        <w:rPr>
          <w:spacing w:val="-4"/>
          <w:sz w:val="24"/>
        </w:rPr>
        <w:t> </w:t>
      </w:r>
      <w:r>
        <w:rPr>
          <w:sz w:val="24"/>
        </w:rPr>
        <w:t>audits related to performance by the SSO of the SSO’s obligations under this Agreement.</w:t>
      </w:r>
    </w:p>
    <w:p>
      <w:pPr>
        <w:pStyle w:val="ListParagraph"/>
        <w:numPr>
          <w:ilvl w:val="3"/>
          <w:numId w:val="7"/>
        </w:numPr>
        <w:tabs>
          <w:tab w:pos="1830" w:val="left" w:leader="none"/>
        </w:tabs>
        <w:spacing w:line="240" w:lineRule="auto" w:before="240" w:after="0"/>
        <w:ind w:left="1830" w:right="109" w:hanging="425"/>
        <w:jc w:val="left"/>
        <w:rPr>
          <w:sz w:val="24"/>
        </w:rPr>
      </w:pPr>
      <w:r>
        <w:rPr>
          <w:sz w:val="24"/>
        </w:rPr>
        <w:t>Any such audit will be conducted on reasonable notice to the SSO and subject to the</w:t>
      </w:r>
      <w:r>
        <w:rPr>
          <w:spacing w:val="-3"/>
          <w:sz w:val="24"/>
        </w:rPr>
        <w:t> </w:t>
      </w:r>
      <w:r>
        <w:rPr>
          <w:sz w:val="24"/>
        </w:rPr>
        <w:t>Province</w:t>
      </w:r>
      <w:r>
        <w:rPr>
          <w:spacing w:val="-3"/>
          <w:sz w:val="24"/>
        </w:rPr>
        <w:t> </w:t>
      </w:r>
      <w:r>
        <w:rPr>
          <w:sz w:val="24"/>
        </w:rPr>
        <w:t>and</w:t>
      </w:r>
      <w:r>
        <w:rPr>
          <w:spacing w:val="-3"/>
          <w:sz w:val="24"/>
        </w:rPr>
        <w:t> </w:t>
      </w:r>
      <w:r>
        <w:rPr>
          <w:sz w:val="24"/>
        </w:rPr>
        <w:t>its</w:t>
      </w:r>
      <w:r>
        <w:rPr>
          <w:spacing w:val="-3"/>
          <w:sz w:val="24"/>
        </w:rPr>
        <w:t> </w:t>
      </w:r>
      <w:r>
        <w:rPr>
          <w:sz w:val="24"/>
        </w:rPr>
        <w:t>representatives</w:t>
      </w:r>
      <w:r>
        <w:rPr>
          <w:spacing w:val="-3"/>
          <w:sz w:val="24"/>
        </w:rPr>
        <w:t> </w:t>
      </w:r>
      <w:r>
        <w:rPr>
          <w:sz w:val="24"/>
        </w:rPr>
        <w:t>agreeing</w:t>
      </w:r>
      <w:r>
        <w:rPr>
          <w:spacing w:val="-3"/>
          <w:sz w:val="24"/>
        </w:rPr>
        <w:t> </w:t>
      </w:r>
      <w:r>
        <w:rPr>
          <w:sz w:val="24"/>
        </w:rPr>
        <w:t>to</w:t>
      </w:r>
      <w:r>
        <w:rPr>
          <w:spacing w:val="-3"/>
          <w:sz w:val="24"/>
        </w:rPr>
        <w:t> </w:t>
      </w:r>
      <w:r>
        <w:rPr>
          <w:sz w:val="24"/>
        </w:rPr>
        <w:t>comply</w:t>
      </w:r>
      <w:r>
        <w:rPr>
          <w:spacing w:val="-3"/>
          <w:sz w:val="24"/>
        </w:rPr>
        <w:t> </w:t>
      </w:r>
      <w:r>
        <w:rPr>
          <w:sz w:val="24"/>
        </w:rPr>
        <w:t>with</w:t>
      </w:r>
      <w:r>
        <w:rPr>
          <w:spacing w:val="-3"/>
          <w:sz w:val="24"/>
        </w:rPr>
        <w:t> </w:t>
      </w:r>
      <w:r>
        <w:rPr>
          <w:sz w:val="24"/>
        </w:rPr>
        <w:t>the</w:t>
      </w:r>
      <w:r>
        <w:rPr>
          <w:spacing w:val="-3"/>
          <w:sz w:val="24"/>
        </w:rPr>
        <w:t> </w:t>
      </w:r>
      <w:r>
        <w:rPr>
          <w:sz w:val="24"/>
        </w:rPr>
        <w:t>SSO’s</w:t>
      </w:r>
      <w:r>
        <w:rPr>
          <w:spacing w:val="-3"/>
          <w:sz w:val="24"/>
        </w:rPr>
        <w:t> </w:t>
      </w:r>
      <w:r>
        <w:rPr>
          <w:sz w:val="24"/>
        </w:rPr>
        <w:t>or</w:t>
      </w:r>
      <w:r>
        <w:rPr>
          <w:spacing w:val="-3"/>
          <w:sz w:val="24"/>
        </w:rPr>
        <w:t> </w:t>
      </w:r>
      <w:r>
        <w:rPr>
          <w:sz w:val="24"/>
        </w:rPr>
        <w:t>its</w:t>
      </w:r>
      <w:r>
        <w:rPr>
          <w:spacing w:val="-3"/>
          <w:sz w:val="24"/>
        </w:rPr>
        <w:t> </w:t>
      </w:r>
      <w:r>
        <w:rPr>
          <w:sz w:val="24"/>
        </w:rPr>
        <w:t>Access Subcontractor’s reasonable rules and regulations regarding safety, conduct, confidentiality and security, while on the SSO’s or its Access Subcontractor’s </w:t>
      </w:r>
      <w:r>
        <w:rPr>
          <w:spacing w:val="-2"/>
          <w:sz w:val="24"/>
        </w:rPr>
        <w:t>premises.</w:t>
      </w:r>
    </w:p>
    <w:p>
      <w:pPr>
        <w:pStyle w:val="ListParagraph"/>
        <w:spacing w:after="0" w:line="240" w:lineRule="auto"/>
        <w:jc w:val="left"/>
        <w:rPr>
          <w:sz w:val="24"/>
        </w:rPr>
        <w:sectPr>
          <w:pgSz w:w="12240" w:h="15840"/>
          <w:pgMar w:header="0" w:footer="606" w:top="72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6285230" cy="186055"/>
                        </a:xfrm>
                        <a:prstGeom prst="rect">
                          <a:avLst/>
                        </a:prstGeom>
                        <a:solidFill>
                          <a:srgbClr val="DAEEF3"/>
                        </a:solidFill>
                      </wps:spPr>
                      <wps:txbx>
                        <w:txbxContent>
                          <w:p>
                            <w:pPr>
                              <w:spacing w:line="291" w:lineRule="exact" w:before="2"/>
                              <w:ind w:left="0"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6 –</w:t>
                            </w:r>
                            <w:r>
                              <w:rPr>
                                <w:b/>
                                <w:color w:val="000000"/>
                                <w:spacing w:val="-1"/>
                                <w:sz w:val="24"/>
                                <w:shd w:fill="DBE4F0" w:color="auto" w:val="clear"/>
                              </w:rPr>
                              <w:t> </w:t>
                            </w:r>
                            <w:r>
                              <w:rPr>
                                <w:b/>
                                <w:color w:val="000000"/>
                                <w:sz w:val="24"/>
                                <w:shd w:fill="DBE4F0" w:color="auto" w:val="clear"/>
                              </w:rPr>
                              <w:t>INTELLECTUAL </w:t>
                            </w:r>
                            <w:r>
                              <w:rPr>
                                <w:b/>
                                <w:color w:val="000000"/>
                                <w:spacing w:val="-2"/>
                                <w:sz w:val="24"/>
                                <w:shd w:fill="DBE4F0" w:color="auto" w:val="clear"/>
                              </w:rPr>
                              <w:t>PROPERTY</w:t>
                            </w:r>
                          </w:p>
                        </w:txbxContent>
                      </wps:txbx>
                      <wps:bodyPr wrap="square" lIns="0" tIns="0" rIns="0" bIns="0" rtlCol="0">
                        <a:noAutofit/>
                      </wps:bodyPr>
                    </wps:wsp>
                  </a:graphicData>
                </a:graphic>
              </wp:inline>
            </w:drawing>
          </mc:Choice>
          <mc:Fallback>
            <w:pict>
              <v:shape style="width:494.9pt;height:14.65pt;mso-position-horizontal-relative:char;mso-position-vertical-relative:line" type="#_x0000_t202" id="docshape13" filled="true" fillcolor="#daeef3" stroked="false">
                <w10:anchorlock/>
                <v:textbox inset="0,0,0,0">
                  <w:txbxContent>
                    <w:p>
                      <w:pPr>
                        <w:spacing w:line="291" w:lineRule="exact" w:before="2"/>
                        <w:ind w:left="0"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6 –</w:t>
                      </w:r>
                      <w:r>
                        <w:rPr>
                          <w:b/>
                          <w:color w:val="000000"/>
                          <w:spacing w:val="-1"/>
                          <w:sz w:val="24"/>
                          <w:shd w:fill="DBE4F0" w:color="auto" w:val="clear"/>
                        </w:rPr>
                        <w:t> </w:t>
                      </w:r>
                      <w:r>
                        <w:rPr>
                          <w:b/>
                          <w:color w:val="000000"/>
                          <w:sz w:val="24"/>
                          <w:shd w:fill="DBE4F0" w:color="auto" w:val="clear"/>
                        </w:rPr>
                        <w:t>INTELLECTUAL </w:t>
                      </w:r>
                      <w:r>
                        <w:rPr>
                          <w:b/>
                          <w:color w:val="000000"/>
                          <w:spacing w:val="-2"/>
                          <w:sz w:val="24"/>
                          <w:shd w:fill="DBE4F0" w:color="auto" w:val="clear"/>
                        </w:rPr>
                        <w:t>PROPERTY</w:t>
                      </w:r>
                    </w:p>
                  </w:txbxContent>
                </v:textbox>
                <v:fill type="solid"/>
              </v:shape>
            </w:pict>
          </mc:Fallback>
        </mc:AlternateContent>
      </w:r>
      <w:r>
        <w:rPr>
          <w:sz w:val="20"/>
        </w:rPr>
      </w:r>
    </w:p>
    <w:p>
      <w:pPr>
        <w:pStyle w:val="Heading2"/>
        <w:numPr>
          <w:ilvl w:val="1"/>
          <w:numId w:val="8"/>
        </w:numPr>
        <w:tabs>
          <w:tab w:pos="1214" w:val="left" w:leader="none"/>
        </w:tabs>
        <w:spacing w:line="240" w:lineRule="auto" w:before="224" w:after="0"/>
        <w:ind w:left="1214" w:right="0" w:hanging="660"/>
        <w:jc w:val="left"/>
      </w:pPr>
      <w:r>
        <w:rPr/>
        <w:t>Ownership</w:t>
      </w:r>
      <w:r>
        <w:rPr>
          <w:spacing w:val="-1"/>
        </w:rPr>
        <w:t> </w:t>
      </w:r>
      <w:r>
        <w:rPr/>
        <w:t>of Province Proprietary </w:t>
      </w:r>
      <w:r>
        <w:rPr>
          <w:spacing w:val="-2"/>
        </w:rPr>
        <w:t>Materials</w:t>
      </w:r>
    </w:p>
    <w:p>
      <w:pPr>
        <w:pStyle w:val="BodyText"/>
      </w:pPr>
      <w:r>
        <w:rPr/>
        <w:t>The</w:t>
      </w:r>
      <w:r>
        <w:rPr>
          <w:spacing w:val="-3"/>
        </w:rPr>
        <w:t> </w:t>
      </w:r>
      <w:r>
        <w:rPr/>
        <w:t>Province</w:t>
      </w:r>
      <w:r>
        <w:rPr>
          <w:spacing w:val="-3"/>
        </w:rPr>
        <w:t> </w:t>
      </w:r>
      <w:r>
        <w:rPr/>
        <w:t>(or</w:t>
      </w:r>
      <w:r>
        <w:rPr>
          <w:spacing w:val="-3"/>
        </w:rPr>
        <w:t> </w:t>
      </w:r>
      <w:r>
        <w:rPr/>
        <w:t>its</w:t>
      </w:r>
      <w:r>
        <w:rPr>
          <w:spacing w:val="-3"/>
        </w:rPr>
        <w:t> </w:t>
      </w:r>
      <w:r>
        <w:rPr/>
        <w:t>licensors,</w:t>
      </w:r>
      <w:r>
        <w:rPr>
          <w:spacing w:val="-3"/>
        </w:rPr>
        <w:t> </w:t>
      </w:r>
      <w:r>
        <w:rPr/>
        <w:t>as</w:t>
      </w:r>
      <w:r>
        <w:rPr>
          <w:spacing w:val="-3"/>
        </w:rPr>
        <w:t> </w:t>
      </w:r>
      <w:r>
        <w:rPr/>
        <w:t>the</w:t>
      </w:r>
      <w:r>
        <w:rPr>
          <w:spacing w:val="-3"/>
        </w:rPr>
        <w:t> </w:t>
      </w:r>
      <w:r>
        <w:rPr/>
        <w:t>case</w:t>
      </w:r>
      <w:r>
        <w:rPr>
          <w:spacing w:val="-3"/>
        </w:rPr>
        <w:t> </w:t>
      </w:r>
      <w:r>
        <w:rPr/>
        <w:t>may</w:t>
      </w:r>
      <w:r>
        <w:rPr>
          <w:spacing w:val="-3"/>
        </w:rPr>
        <w:t> </w:t>
      </w:r>
      <w:r>
        <w:rPr/>
        <w:t>be)</w:t>
      </w:r>
      <w:r>
        <w:rPr>
          <w:spacing w:val="-3"/>
        </w:rPr>
        <w:t> </w:t>
      </w:r>
      <w:r>
        <w:rPr/>
        <w:t>will</w:t>
      </w:r>
      <w:r>
        <w:rPr>
          <w:spacing w:val="-3"/>
        </w:rPr>
        <w:t> </w:t>
      </w:r>
      <w:r>
        <w:rPr/>
        <w:t>be</w:t>
      </w:r>
      <w:r>
        <w:rPr>
          <w:spacing w:val="-3"/>
        </w:rPr>
        <w:t> </w:t>
      </w:r>
      <w:r>
        <w:rPr/>
        <w:t>and</w:t>
      </w:r>
      <w:r>
        <w:rPr>
          <w:spacing w:val="-3"/>
        </w:rPr>
        <w:t> </w:t>
      </w:r>
      <w:r>
        <w:rPr/>
        <w:t>remain</w:t>
      </w:r>
      <w:r>
        <w:rPr>
          <w:spacing w:val="-3"/>
        </w:rPr>
        <w:t> </w:t>
      </w:r>
      <w:r>
        <w:rPr/>
        <w:t>the</w:t>
      </w:r>
      <w:r>
        <w:rPr>
          <w:spacing w:val="-3"/>
        </w:rPr>
        <w:t> </w:t>
      </w:r>
      <w:r>
        <w:rPr/>
        <w:t>exclusive</w:t>
      </w:r>
      <w:r>
        <w:rPr>
          <w:spacing w:val="-3"/>
        </w:rPr>
        <w:t> </w:t>
      </w:r>
      <w:r>
        <w:rPr/>
        <w:t>owner</w:t>
      </w:r>
      <w:r>
        <w:rPr>
          <w:spacing w:val="-3"/>
        </w:rPr>
        <w:t> </w:t>
      </w:r>
      <w:r>
        <w:rPr/>
        <w:t>of</w:t>
      </w:r>
      <w:r>
        <w:rPr>
          <w:spacing w:val="-3"/>
        </w:rPr>
        <w:t> </w:t>
      </w:r>
      <w:r>
        <w:rPr/>
        <w:t>all rights, title, and interest, including all intellectual property rights, in and to:</w:t>
      </w:r>
    </w:p>
    <w:p>
      <w:pPr>
        <w:pStyle w:val="ListParagraph"/>
        <w:numPr>
          <w:ilvl w:val="2"/>
          <w:numId w:val="8"/>
        </w:numPr>
        <w:tabs>
          <w:tab w:pos="1403" w:val="left" w:leader="none"/>
        </w:tabs>
        <w:spacing w:line="240" w:lineRule="auto" w:before="239" w:after="0"/>
        <w:ind w:left="1403" w:right="0" w:hanging="423"/>
        <w:jc w:val="left"/>
        <w:rPr>
          <w:sz w:val="24"/>
        </w:rPr>
      </w:pPr>
      <w:r>
        <w:rPr>
          <w:sz w:val="24"/>
        </w:rPr>
        <w:t>Province</w:t>
      </w:r>
      <w:r>
        <w:rPr>
          <w:spacing w:val="-1"/>
          <w:sz w:val="24"/>
        </w:rPr>
        <w:t> </w:t>
      </w:r>
      <w:r>
        <w:rPr>
          <w:sz w:val="24"/>
        </w:rPr>
        <w:t>Proprietary</w:t>
      </w:r>
      <w:r>
        <w:rPr>
          <w:spacing w:val="-1"/>
          <w:sz w:val="24"/>
        </w:rPr>
        <w:t> </w:t>
      </w:r>
      <w:r>
        <w:rPr>
          <w:spacing w:val="-2"/>
          <w:sz w:val="24"/>
        </w:rPr>
        <w:t>Materials,</w:t>
      </w:r>
    </w:p>
    <w:p>
      <w:pPr>
        <w:pStyle w:val="ListParagraph"/>
        <w:numPr>
          <w:ilvl w:val="2"/>
          <w:numId w:val="8"/>
        </w:numPr>
        <w:tabs>
          <w:tab w:pos="1404" w:val="left" w:leader="none"/>
        </w:tabs>
        <w:spacing w:line="240" w:lineRule="auto" w:before="240" w:after="0"/>
        <w:ind w:left="1404" w:right="0" w:hanging="424"/>
        <w:jc w:val="left"/>
        <w:rPr>
          <w:sz w:val="24"/>
        </w:rPr>
      </w:pPr>
      <w:r>
        <w:rPr>
          <w:sz w:val="24"/>
        </w:rPr>
        <w:t>Province</w:t>
      </w:r>
      <w:r>
        <w:rPr>
          <w:spacing w:val="-1"/>
          <w:sz w:val="24"/>
        </w:rPr>
        <w:t> </w:t>
      </w:r>
      <w:r>
        <w:rPr>
          <w:sz w:val="24"/>
        </w:rPr>
        <w:t>Data, </w:t>
      </w:r>
      <w:r>
        <w:rPr>
          <w:spacing w:val="-5"/>
          <w:sz w:val="24"/>
        </w:rPr>
        <w:t>and</w:t>
      </w:r>
    </w:p>
    <w:p>
      <w:pPr>
        <w:pStyle w:val="ListParagraph"/>
        <w:numPr>
          <w:ilvl w:val="2"/>
          <w:numId w:val="8"/>
        </w:numPr>
        <w:tabs>
          <w:tab w:pos="1404" w:val="left" w:leader="none"/>
        </w:tabs>
        <w:spacing w:line="240" w:lineRule="auto" w:before="240" w:after="0"/>
        <w:ind w:left="1404" w:right="0" w:hanging="424"/>
        <w:jc w:val="left"/>
        <w:rPr>
          <w:sz w:val="24"/>
        </w:rPr>
      </w:pPr>
      <w:r>
        <w:rPr>
          <w:sz w:val="24"/>
        </w:rPr>
        <w:t>Disclosed</w:t>
      </w:r>
      <w:r>
        <w:rPr>
          <w:spacing w:val="-1"/>
          <w:sz w:val="24"/>
        </w:rPr>
        <w:t> </w:t>
      </w:r>
      <w:r>
        <w:rPr>
          <w:spacing w:val="-2"/>
          <w:sz w:val="24"/>
        </w:rPr>
        <w:t>Data.</w:t>
      </w:r>
    </w:p>
    <w:p>
      <w:pPr>
        <w:pStyle w:val="Heading2"/>
        <w:numPr>
          <w:ilvl w:val="1"/>
          <w:numId w:val="8"/>
        </w:numPr>
        <w:tabs>
          <w:tab w:pos="1214" w:val="left" w:leader="none"/>
        </w:tabs>
        <w:spacing w:line="240" w:lineRule="auto" w:before="240" w:after="0"/>
        <w:ind w:left="1214" w:right="0" w:hanging="660"/>
        <w:jc w:val="left"/>
      </w:pPr>
      <w:r>
        <w:rPr/>
        <w:t>Ownership</w:t>
      </w:r>
      <w:r>
        <w:rPr>
          <w:spacing w:val="-4"/>
        </w:rPr>
        <w:t> </w:t>
      </w:r>
      <w:r>
        <w:rPr/>
        <w:t>of</w:t>
      </w:r>
      <w:r>
        <w:rPr>
          <w:spacing w:val="-3"/>
        </w:rPr>
        <w:t> </w:t>
      </w:r>
      <w:r>
        <w:rPr/>
        <w:t>Interface</w:t>
      </w:r>
      <w:r>
        <w:rPr>
          <w:spacing w:val="-3"/>
        </w:rPr>
        <w:t> </w:t>
      </w:r>
      <w:r>
        <w:rPr>
          <w:spacing w:val="-2"/>
        </w:rPr>
        <w:t>Implementation</w:t>
      </w:r>
    </w:p>
    <w:p>
      <w:pPr>
        <w:pStyle w:val="BodyText"/>
        <w:ind w:right="129"/>
      </w:pPr>
      <w:r>
        <w:rPr/>
        <w:t>Subject</w:t>
      </w:r>
      <w:r>
        <w:rPr>
          <w:spacing w:val="-3"/>
        </w:rPr>
        <w:t> </w:t>
      </w:r>
      <w:r>
        <w:rPr/>
        <w:t>to</w:t>
      </w:r>
      <w:r>
        <w:rPr>
          <w:spacing w:val="-3"/>
        </w:rPr>
        <w:t> </w:t>
      </w:r>
      <w:r>
        <w:rPr/>
        <w:t>Section</w:t>
      </w:r>
      <w:r>
        <w:rPr>
          <w:spacing w:val="-3"/>
        </w:rPr>
        <w:t> </w:t>
      </w:r>
      <w:r>
        <w:rPr/>
        <w:t>6.1</w:t>
      </w:r>
      <w:r>
        <w:rPr>
          <w:spacing w:val="-3"/>
        </w:rPr>
        <w:t> </w:t>
      </w:r>
      <w:r>
        <w:rPr/>
        <w:t>and</w:t>
      </w:r>
      <w:r>
        <w:rPr>
          <w:spacing w:val="-3"/>
        </w:rPr>
        <w:t> </w:t>
      </w:r>
      <w:r>
        <w:rPr/>
        <w:t>any</w:t>
      </w:r>
      <w:r>
        <w:rPr>
          <w:spacing w:val="-3"/>
        </w:rPr>
        <w:t> </w:t>
      </w:r>
      <w:r>
        <w:rPr/>
        <w:t>written</w:t>
      </w:r>
      <w:r>
        <w:rPr>
          <w:spacing w:val="-3"/>
        </w:rPr>
        <w:t> </w:t>
      </w:r>
      <w:r>
        <w:rPr/>
        <w:t>agreement</w:t>
      </w:r>
      <w:r>
        <w:rPr>
          <w:spacing w:val="-3"/>
        </w:rPr>
        <w:t> </w:t>
      </w:r>
      <w:r>
        <w:rPr/>
        <w:t>between</w:t>
      </w:r>
      <w:r>
        <w:rPr>
          <w:spacing w:val="-3"/>
        </w:rPr>
        <w:t> </w:t>
      </w:r>
      <w:r>
        <w:rPr/>
        <w:t>the</w:t>
      </w:r>
      <w:r>
        <w:rPr>
          <w:spacing w:val="-3"/>
        </w:rPr>
        <w:t> </w:t>
      </w:r>
      <w:r>
        <w:rPr/>
        <w:t>parties</w:t>
      </w:r>
      <w:r>
        <w:rPr>
          <w:spacing w:val="-3"/>
        </w:rPr>
        <w:t> </w:t>
      </w:r>
      <w:r>
        <w:rPr/>
        <w:t>to</w:t>
      </w:r>
      <w:r>
        <w:rPr>
          <w:spacing w:val="-3"/>
        </w:rPr>
        <w:t> </w:t>
      </w:r>
      <w:r>
        <w:rPr/>
        <w:t>the</w:t>
      </w:r>
      <w:r>
        <w:rPr>
          <w:spacing w:val="-3"/>
        </w:rPr>
        <w:t> </w:t>
      </w:r>
      <w:r>
        <w:rPr/>
        <w:t>contrary,</w:t>
      </w:r>
      <w:r>
        <w:rPr>
          <w:spacing w:val="-3"/>
        </w:rPr>
        <w:t> </w:t>
      </w:r>
      <w:r>
        <w:rPr/>
        <w:t>the</w:t>
      </w:r>
      <w:r>
        <w:rPr>
          <w:spacing w:val="-3"/>
        </w:rPr>
        <w:t> </w:t>
      </w:r>
      <w:r>
        <w:rPr/>
        <w:t>SSO (or its licensors, as the case may be) will be and remain the exclusive owner of all rights, title, and interest, including all intellectual property rights, in and to an Interface Implementation.</w:t>
      </w:r>
    </w:p>
    <w:p>
      <w:pPr>
        <w:pStyle w:val="Heading2"/>
        <w:numPr>
          <w:ilvl w:val="1"/>
          <w:numId w:val="8"/>
        </w:numPr>
        <w:tabs>
          <w:tab w:pos="1214" w:val="left" w:leader="none"/>
        </w:tabs>
        <w:spacing w:line="240" w:lineRule="auto" w:before="239" w:after="0"/>
        <w:ind w:left="1214" w:right="0" w:hanging="660"/>
        <w:jc w:val="left"/>
      </w:pPr>
      <w:r>
        <w:rPr/>
        <w:t>Use</w:t>
      </w:r>
      <w:r>
        <w:rPr>
          <w:spacing w:val="-1"/>
        </w:rPr>
        <w:t> </w:t>
      </w:r>
      <w:r>
        <w:rPr/>
        <w:t>of Province Training Materials and</w:t>
      </w:r>
      <w:r>
        <w:rPr>
          <w:spacing w:val="-1"/>
        </w:rPr>
        <w:t> </w:t>
      </w:r>
      <w:r>
        <w:rPr/>
        <w:t>Province Proprietary Software by </w:t>
      </w:r>
      <w:r>
        <w:rPr>
          <w:spacing w:val="-5"/>
        </w:rPr>
        <w:t>SSO</w:t>
      </w:r>
    </w:p>
    <w:p>
      <w:pPr>
        <w:pStyle w:val="BodyText"/>
        <w:ind w:right="291"/>
      </w:pPr>
      <w:r>
        <w:rPr/>
        <w:t>Subject to the provisions of this Agreement, the SSO will have the non-exclusive, non- transferable</w:t>
      </w:r>
      <w:r>
        <w:rPr>
          <w:spacing w:val="-3"/>
        </w:rPr>
        <w:t> </w:t>
      </w:r>
      <w:r>
        <w:rPr/>
        <w:t>right</w:t>
      </w:r>
      <w:r>
        <w:rPr>
          <w:spacing w:val="-3"/>
        </w:rPr>
        <w:t> </w:t>
      </w:r>
      <w:r>
        <w:rPr/>
        <w:t>during</w:t>
      </w:r>
      <w:r>
        <w:rPr>
          <w:spacing w:val="-3"/>
        </w:rPr>
        <w:t> </w:t>
      </w:r>
      <w:r>
        <w:rPr/>
        <w:t>the</w:t>
      </w:r>
      <w:r>
        <w:rPr>
          <w:spacing w:val="-3"/>
        </w:rPr>
        <w:t> </w:t>
      </w:r>
      <w:r>
        <w:rPr/>
        <w:t>term</w:t>
      </w:r>
      <w:r>
        <w:rPr>
          <w:spacing w:val="-3"/>
        </w:rPr>
        <w:t> </w:t>
      </w:r>
      <w:r>
        <w:rPr/>
        <w:t>of</w:t>
      </w:r>
      <w:r>
        <w:rPr>
          <w:spacing w:val="-3"/>
        </w:rPr>
        <w:t> </w:t>
      </w:r>
      <w:r>
        <w:rPr/>
        <w:t>this</w:t>
      </w:r>
      <w:r>
        <w:rPr>
          <w:spacing w:val="-3"/>
        </w:rPr>
        <w:t> </w:t>
      </w:r>
      <w:r>
        <w:rPr/>
        <w:t>Agreement,</w:t>
      </w:r>
      <w:r>
        <w:rPr>
          <w:spacing w:val="-3"/>
        </w:rPr>
        <w:t> </w:t>
      </w:r>
      <w:r>
        <w:rPr/>
        <w:t>without</w:t>
      </w:r>
      <w:r>
        <w:rPr>
          <w:spacing w:val="-3"/>
        </w:rPr>
        <w:t> </w:t>
      </w:r>
      <w:r>
        <w:rPr/>
        <w:t>cost</w:t>
      </w:r>
      <w:r>
        <w:rPr>
          <w:spacing w:val="-3"/>
        </w:rPr>
        <w:t> </w:t>
      </w:r>
      <w:r>
        <w:rPr/>
        <w:t>or</w:t>
      </w:r>
      <w:r>
        <w:rPr>
          <w:spacing w:val="-3"/>
        </w:rPr>
        <w:t> </w:t>
      </w:r>
      <w:r>
        <w:rPr/>
        <w:t>charge</w:t>
      </w:r>
      <w:r>
        <w:rPr>
          <w:spacing w:val="-3"/>
        </w:rPr>
        <w:t> </w:t>
      </w:r>
      <w:r>
        <w:rPr/>
        <w:t>but</w:t>
      </w:r>
      <w:r>
        <w:rPr>
          <w:spacing w:val="-3"/>
        </w:rPr>
        <w:t> </w:t>
      </w:r>
      <w:r>
        <w:rPr/>
        <w:t>subject</w:t>
      </w:r>
      <w:r>
        <w:rPr>
          <w:spacing w:val="-3"/>
        </w:rPr>
        <w:t> </w:t>
      </w:r>
      <w:r>
        <w:rPr/>
        <w:t>to</w:t>
      </w:r>
      <w:r>
        <w:rPr>
          <w:spacing w:val="-3"/>
        </w:rPr>
        <w:t> </w:t>
      </w:r>
      <w:r>
        <w:rPr/>
        <w:t>any third-party rights as notified by the Province to the SSO, to:</w:t>
      </w:r>
    </w:p>
    <w:p>
      <w:pPr>
        <w:pStyle w:val="ListParagraph"/>
        <w:numPr>
          <w:ilvl w:val="2"/>
          <w:numId w:val="8"/>
        </w:numPr>
        <w:tabs>
          <w:tab w:pos="1403" w:val="left" w:leader="none"/>
          <w:tab w:pos="1405" w:val="left" w:leader="none"/>
        </w:tabs>
        <w:spacing w:line="240" w:lineRule="auto" w:before="240" w:after="0"/>
        <w:ind w:left="1405" w:right="362" w:hanging="425"/>
        <w:jc w:val="left"/>
        <w:rPr>
          <w:sz w:val="24"/>
        </w:rPr>
      </w:pPr>
      <w:r>
        <w:rPr>
          <w:sz w:val="24"/>
        </w:rPr>
        <w:t>use</w:t>
      </w:r>
      <w:r>
        <w:rPr>
          <w:spacing w:val="-3"/>
          <w:sz w:val="24"/>
        </w:rPr>
        <w:t> </w:t>
      </w:r>
      <w:r>
        <w:rPr>
          <w:sz w:val="24"/>
        </w:rPr>
        <w:t>the</w:t>
      </w:r>
      <w:r>
        <w:rPr>
          <w:spacing w:val="-3"/>
          <w:sz w:val="24"/>
        </w:rPr>
        <w:t> </w:t>
      </w:r>
      <w:r>
        <w:rPr>
          <w:sz w:val="24"/>
        </w:rPr>
        <w:t>Province</w:t>
      </w:r>
      <w:r>
        <w:rPr>
          <w:spacing w:val="-3"/>
          <w:sz w:val="24"/>
        </w:rPr>
        <w:t> </w:t>
      </w:r>
      <w:r>
        <w:rPr>
          <w:sz w:val="24"/>
        </w:rPr>
        <w:t>Training</w:t>
      </w:r>
      <w:r>
        <w:rPr>
          <w:spacing w:val="-3"/>
          <w:sz w:val="24"/>
        </w:rPr>
        <w:t> </w:t>
      </w:r>
      <w:r>
        <w:rPr>
          <w:sz w:val="24"/>
        </w:rPr>
        <w:t>Materials</w:t>
      </w:r>
      <w:r>
        <w:rPr>
          <w:spacing w:val="-3"/>
          <w:sz w:val="24"/>
        </w:rPr>
        <w:t> </w:t>
      </w:r>
      <w:r>
        <w:rPr>
          <w:sz w:val="24"/>
        </w:rPr>
        <w:t>(if</w:t>
      </w:r>
      <w:r>
        <w:rPr>
          <w:spacing w:val="-3"/>
          <w:sz w:val="24"/>
        </w:rPr>
        <w:t> </w:t>
      </w:r>
      <w:r>
        <w:rPr>
          <w:sz w:val="24"/>
        </w:rPr>
        <w:t>any)</w:t>
      </w:r>
      <w:r>
        <w:rPr>
          <w:spacing w:val="-3"/>
          <w:sz w:val="24"/>
        </w:rPr>
        <w:t> </w:t>
      </w:r>
      <w:r>
        <w:rPr>
          <w:sz w:val="24"/>
        </w:rPr>
        <w:t>which</w:t>
      </w:r>
      <w:r>
        <w:rPr>
          <w:spacing w:val="-3"/>
          <w:sz w:val="24"/>
        </w:rPr>
        <w:t> </w:t>
      </w:r>
      <w:r>
        <w:rPr>
          <w:sz w:val="24"/>
        </w:rPr>
        <w:t>the</w:t>
      </w:r>
      <w:r>
        <w:rPr>
          <w:spacing w:val="-3"/>
          <w:sz w:val="24"/>
        </w:rPr>
        <w:t> </w:t>
      </w:r>
      <w:r>
        <w:rPr>
          <w:sz w:val="24"/>
        </w:rPr>
        <w:t>Province</w:t>
      </w:r>
      <w:r>
        <w:rPr>
          <w:spacing w:val="-3"/>
          <w:sz w:val="24"/>
        </w:rPr>
        <w:t> </w:t>
      </w:r>
      <w:r>
        <w:rPr>
          <w:sz w:val="24"/>
        </w:rPr>
        <w:t>in</w:t>
      </w:r>
      <w:r>
        <w:rPr>
          <w:spacing w:val="-3"/>
          <w:sz w:val="24"/>
        </w:rPr>
        <w:t> </w:t>
      </w:r>
      <w:r>
        <w:rPr>
          <w:sz w:val="24"/>
        </w:rPr>
        <w:t>its</w:t>
      </w:r>
      <w:r>
        <w:rPr>
          <w:spacing w:val="-3"/>
          <w:sz w:val="24"/>
        </w:rPr>
        <w:t> </w:t>
      </w:r>
      <w:r>
        <w:rPr>
          <w:sz w:val="24"/>
        </w:rPr>
        <w:t>discretion</w:t>
      </w:r>
      <w:r>
        <w:rPr>
          <w:spacing w:val="-3"/>
          <w:sz w:val="24"/>
        </w:rPr>
        <w:t> </w:t>
      </w:r>
      <w:r>
        <w:rPr>
          <w:sz w:val="24"/>
        </w:rPr>
        <w:t>makes available to the SSO for Interface Application Training, and</w:t>
      </w:r>
    </w:p>
    <w:p>
      <w:pPr>
        <w:pStyle w:val="ListParagraph"/>
        <w:numPr>
          <w:ilvl w:val="2"/>
          <w:numId w:val="8"/>
        </w:numPr>
        <w:tabs>
          <w:tab w:pos="1405" w:val="left" w:leader="none"/>
        </w:tabs>
        <w:spacing w:line="240" w:lineRule="auto" w:before="239" w:after="0"/>
        <w:ind w:left="1405" w:right="203" w:hanging="425"/>
        <w:jc w:val="left"/>
        <w:rPr>
          <w:sz w:val="24"/>
        </w:rPr>
      </w:pPr>
      <w:r>
        <w:rPr>
          <w:sz w:val="24"/>
        </w:rPr>
        <w:t>use the Province Proprietary Software (if any) which the Province in its discretion makes available to the SSO for development or testing purposes (including Conformance</w:t>
      </w:r>
      <w:r>
        <w:rPr>
          <w:spacing w:val="-3"/>
          <w:sz w:val="24"/>
        </w:rPr>
        <w:t> </w:t>
      </w:r>
      <w:r>
        <w:rPr>
          <w:sz w:val="24"/>
        </w:rPr>
        <w:t>Testing)</w:t>
      </w:r>
      <w:r>
        <w:rPr>
          <w:spacing w:val="-3"/>
          <w:sz w:val="24"/>
        </w:rPr>
        <w:t> </w:t>
      </w:r>
      <w:r>
        <w:rPr>
          <w:sz w:val="24"/>
        </w:rPr>
        <w:t>or</w:t>
      </w:r>
      <w:r>
        <w:rPr>
          <w:spacing w:val="-3"/>
          <w:sz w:val="24"/>
        </w:rPr>
        <w:t> </w:t>
      </w:r>
      <w:r>
        <w:rPr>
          <w:sz w:val="24"/>
        </w:rPr>
        <w:t>to</w:t>
      </w:r>
      <w:r>
        <w:rPr>
          <w:spacing w:val="-3"/>
          <w:sz w:val="24"/>
        </w:rPr>
        <w:t> </w:t>
      </w:r>
      <w:r>
        <w:rPr>
          <w:sz w:val="24"/>
        </w:rPr>
        <w:t>enable</w:t>
      </w:r>
      <w:r>
        <w:rPr>
          <w:spacing w:val="-3"/>
          <w:sz w:val="24"/>
        </w:rPr>
        <w:t> </w:t>
      </w:r>
      <w:r>
        <w:rPr>
          <w:sz w:val="24"/>
        </w:rPr>
        <w:t>Access</w:t>
      </w:r>
      <w:r>
        <w:rPr>
          <w:spacing w:val="-3"/>
          <w:sz w:val="24"/>
        </w:rPr>
        <w:t> </w:t>
      </w:r>
      <w:r>
        <w:rPr>
          <w:sz w:val="24"/>
        </w:rPr>
        <w:t>to</w:t>
      </w:r>
      <w:r>
        <w:rPr>
          <w:spacing w:val="-3"/>
          <w:sz w:val="24"/>
        </w:rPr>
        <w:t> </w:t>
      </w:r>
      <w:r>
        <w:rPr>
          <w:sz w:val="24"/>
        </w:rPr>
        <w:t>a</w:t>
      </w:r>
      <w:r>
        <w:rPr>
          <w:spacing w:val="-3"/>
          <w:sz w:val="24"/>
        </w:rPr>
        <w:t> </w:t>
      </w:r>
      <w:r>
        <w:rPr>
          <w:sz w:val="24"/>
        </w:rPr>
        <w:t>Province</w:t>
      </w:r>
      <w:r>
        <w:rPr>
          <w:spacing w:val="-3"/>
          <w:sz w:val="24"/>
        </w:rPr>
        <w:t> </w:t>
      </w:r>
      <w:r>
        <w:rPr>
          <w:sz w:val="24"/>
        </w:rPr>
        <w:t>System.</w:t>
      </w:r>
      <w:r>
        <w:rPr>
          <w:spacing w:val="-3"/>
          <w:sz w:val="24"/>
        </w:rPr>
        <w:t> </w:t>
      </w:r>
      <w:r>
        <w:rPr>
          <w:sz w:val="24"/>
        </w:rPr>
        <w:t>All</w:t>
      </w:r>
      <w:r>
        <w:rPr>
          <w:spacing w:val="-3"/>
          <w:sz w:val="24"/>
        </w:rPr>
        <w:t> </w:t>
      </w:r>
      <w:r>
        <w:rPr>
          <w:sz w:val="24"/>
        </w:rPr>
        <w:t>such</w:t>
      </w:r>
      <w:r>
        <w:rPr>
          <w:spacing w:val="-3"/>
          <w:sz w:val="24"/>
        </w:rPr>
        <w:t> </w:t>
      </w:r>
      <w:r>
        <w:rPr>
          <w:sz w:val="24"/>
        </w:rPr>
        <w:t>use</w:t>
      </w:r>
      <w:r>
        <w:rPr>
          <w:spacing w:val="-3"/>
          <w:sz w:val="24"/>
        </w:rPr>
        <w:t> </w:t>
      </w:r>
      <w:r>
        <w:rPr>
          <w:sz w:val="24"/>
        </w:rPr>
        <w:t>will</w:t>
      </w:r>
      <w:r>
        <w:rPr>
          <w:spacing w:val="-3"/>
          <w:sz w:val="24"/>
        </w:rPr>
        <w:t> </w:t>
      </w:r>
      <w:r>
        <w:rPr>
          <w:sz w:val="24"/>
        </w:rPr>
        <w:t>be</w:t>
      </w:r>
      <w:r>
        <w:rPr>
          <w:spacing w:val="-3"/>
          <w:sz w:val="24"/>
        </w:rPr>
        <w:t> </w:t>
      </w:r>
      <w:r>
        <w:rPr>
          <w:sz w:val="24"/>
        </w:rPr>
        <w:t>for the purposes of this Agreement and will be in accordance with the terms of this Agreement and the Conformance Standards, and will be subject to any restrictions, license terms or policies (including acceptable use policies) as reasonably determined by the Province, and any third-party rights therein, all as may be notified in writing from time to time by the Province to the SSO. In connection therewith, the following provisions will apply:</w:t>
      </w:r>
    </w:p>
    <w:p>
      <w:pPr>
        <w:pStyle w:val="ListParagraph"/>
        <w:numPr>
          <w:ilvl w:val="3"/>
          <w:numId w:val="8"/>
        </w:numPr>
        <w:tabs>
          <w:tab w:pos="1830" w:val="left" w:leader="none"/>
        </w:tabs>
        <w:spacing w:line="240" w:lineRule="auto" w:before="239" w:after="0"/>
        <w:ind w:left="1830" w:right="287" w:hanging="425"/>
        <w:jc w:val="left"/>
        <w:rPr>
          <w:sz w:val="24"/>
        </w:rPr>
      </w:pPr>
      <w:r>
        <w:rPr>
          <w:sz w:val="24"/>
        </w:rPr>
        <w:t>the</w:t>
      </w:r>
      <w:r>
        <w:rPr>
          <w:spacing w:val="-3"/>
          <w:sz w:val="24"/>
        </w:rPr>
        <w:t> </w:t>
      </w:r>
      <w:r>
        <w:rPr>
          <w:sz w:val="24"/>
        </w:rPr>
        <w:t>foregoing</w:t>
      </w:r>
      <w:r>
        <w:rPr>
          <w:spacing w:val="-3"/>
          <w:sz w:val="24"/>
        </w:rPr>
        <w:t> </w:t>
      </w:r>
      <w:r>
        <w:rPr>
          <w:sz w:val="24"/>
        </w:rPr>
        <w:t>rights</w:t>
      </w:r>
      <w:r>
        <w:rPr>
          <w:spacing w:val="-3"/>
          <w:sz w:val="24"/>
        </w:rPr>
        <w:t> </w:t>
      </w:r>
      <w:r>
        <w:rPr>
          <w:sz w:val="24"/>
        </w:rPr>
        <w:t>granted</w:t>
      </w:r>
      <w:r>
        <w:rPr>
          <w:spacing w:val="-3"/>
          <w:sz w:val="24"/>
        </w:rPr>
        <w:t> </w:t>
      </w:r>
      <w:r>
        <w:rPr>
          <w:sz w:val="24"/>
        </w:rPr>
        <w:t>to</w:t>
      </w:r>
      <w:r>
        <w:rPr>
          <w:spacing w:val="-3"/>
          <w:sz w:val="24"/>
        </w:rPr>
        <w:t> </w:t>
      </w:r>
      <w:r>
        <w:rPr>
          <w:sz w:val="24"/>
        </w:rPr>
        <w:t>the</w:t>
      </w:r>
      <w:r>
        <w:rPr>
          <w:spacing w:val="-3"/>
          <w:sz w:val="24"/>
        </w:rPr>
        <w:t> </w:t>
      </w:r>
      <w:r>
        <w:rPr>
          <w:sz w:val="24"/>
        </w:rPr>
        <w:t>SSO</w:t>
      </w:r>
      <w:r>
        <w:rPr>
          <w:spacing w:val="-3"/>
          <w:sz w:val="24"/>
        </w:rPr>
        <w:t> </w:t>
      </w:r>
      <w:r>
        <w:rPr>
          <w:sz w:val="24"/>
        </w:rPr>
        <w:t>do</w:t>
      </w:r>
      <w:r>
        <w:rPr>
          <w:spacing w:val="-3"/>
          <w:sz w:val="24"/>
        </w:rPr>
        <w:t> </w:t>
      </w:r>
      <w:r>
        <w:rPr>
          <w:sz w:val="24"/>
        </w:rPr>
        <w:t>not</w:t>
      </w:r>
      <w:r>
        <w:rPr>
          <w:spacing w:val="-3"/>
          <w:sz w:val="24"/>
        </w:rPr>
        <w:t> </w:t>
      </w:r>
      <w:r>
        <w:rPr>
          <w:sz w:val="24"/>
        </w:rPr>
        <w:t>give</w:t>
      </w:r>
      <w:r>
        <w:rPr>
          <w:spacing w:val="-3"/>
          <w:sz w:val="24"/>
        </w:rPr>
        <w:t> </w:t>
      </w:r>
      <w:r>
        <w:rPr>
          <w:sz w:val="24"/>
        </w:rPr>
        <w:t>the</w:t>
      </w:r>
      <w:r>
        <w:rPr>
          <w:spacing w:val="-3"/>
          <w:sz w:val="24"/>
        </w:rPr>
        <w:t> </w:t>
      </w:r>
      <w:r>
        <w:rPr>
          <w:sz w:val="24"/>
        </w:rPr>
        <w:t>SSO</w:t>
      </w:r>
      <w:r>
        <w:rPr>
          <w:spacing w:val="-3"/>
          <w:sz w:val="24"/>
        </w:rPr>
        <w:t> </w:t>
      </w:r>
      <w:r>
        <w:rPr>
          <w:sz w:val="24"/>
        </w:rPr>
        <w:t>the</w:t>
      </w:r>
      <w:r>
        <w:rPr>
          <w:spacing w:val="-3"/>
          <w:sz w:val="24"/>
        </w:rPr>
        <w:t> </w:t>
      </w:r>
      <w:r>
        <w:rPr>
          <w:sz w:val="24"/>
        </w:rPr>
        <w:t>right,</w:t>
      </w:r>
      <w:r>
        <w:rPr>
          <w:spacing w:val="-3"/>
          <w:sz w:val="24"/>
        </w:rPr>
        <w:t> </w:t>
      </w:r>
      <w:r>
        <w:rPr>
          <w:sz w:val="24"/>
        </w:rPr>
        <w:t>and</w:t>
      </w:r>
      <w:r>
        <w:rPr>
          <w:spacing w:val="-3"/>
          <w:sz w:val="24"/>
        </w:rPr>
        <w:t> </w:t>
      </w:r>
      <w:r>
        <w:rPr>
          <w:sz w:val="24"/>
        </w:rPr>
        <w:t>the</w:t>
      </w:r>
      <w:r>
        <w:rPr>
          <w:spacing w:val="-3"/>
          <w:sz w:val="24"/>
        </w:rPr>
        <w:t> </w:t>
      </w:r>
      <w:r>
        <w:rPr>
          <w:sz w:val="24"/>
        </w:rPr>
        <w:t>SSO is not authorized, to</w:t>
      </w:r>
    </w:p>
    <w:p>
      <w:pPr>
        <w:pStyle w:val="ListParagraph"/>
        <w:numPr>
          <w:ilvl w:val="4"/>
          <w:numId w:val="8"/>
        </w:numPr>
        <w:tabs>
          <w:tab w:pos="2253" w:val="left" w:leader="none"/>
          <w:tab w:pos="2255" w:val="left" w:leader="none"/>
        </w:tabs>
        <w:spacing w:line="240" w:lineRule="auto" w:before="244" w:after="0"/>
        <w:ind w:left="2255" w:right="841" w:hanging="425"/>
        <w:jc w:val="left"/>
        <w:rPr>
          <w:sz w:val="24"/>
        </w:rPr>
      </w:pPr>
      <w:r>
        <w:rPr>
          <w:sz w:val="24"/>
        </w:rPr>
        <w:t>reverse engineer, disassemble, or decompile, alter, modify, or create derivative</w:t>
      </w:r>
      <w:r>
        <w:rPr>
          <w:spacing w:val="-5"/>
          <w:sz w:val="24"/>
        </w:rPr>
        <w:t> </w:t>
      </w:r>
      <w:r>
        <w:rPr>
          <w:sz w:val="24"/>
        </w:rPr>
        <w:t>works</w:t>
      </w:r>
      <w:r>
        <w:rPr>
          <w:spacing w:val="-5"/>
          <w:sz w:val="24"/>
        </w:rPr>
        <w:t> </w:t>
      </w:r>
      <w:r>
        <w:rPr>
          <w:sz w:val="24"/>
        </w:rPr>
        <w:t>from</w:t>
      </w:r>
      <w:r>
        <w:rPr>
          <w:spacing w:val="-5"/>
          <w:sz w:val="24"/>
        </w:rPr>
        <w:t> </w:t>
      </w:r>
      <w:r>
        <w:rPr>
          <w:sz w:val="24"/>
        </w:rPr>
        <w:t>the</w:t>
      </w:r>
      <w:r>
        <w:rPr>
          <w:spacing w:val="-5"/>
          <w:sz w:val="24"/>
        </w:rPr>
        <w:t> </w:t>
      </w:r>
      <w:r>
        <w:rPr>
          <w:sz w:val="24"/>
        </w:rPr>
        <w:t>Province</w:t>
      </w:r>
      <w:r>
        <w:rPr>
          <w:spacing w:val="-5"/>
          <w:sz w:val="24"/>
        </w:rPr>
        <w:t> </w:t>
      </w:r>
      <w:r>
        <w:rPr>
          <w:sz w:val="24"/>
        </w:rPr>
        <w:t>Proprietary</w:t>
      </w:r>
      <w:r>
        <w:rPr>
          <w:spacing w:val="-5"/>
          <w:sz w:val="24"/>
        </w:rPr>
        <w:t> </w:t>
      </w:r>
      <w:r>
        <w:rPr>
          <w:sz w:val="24"/>
        </w:rPr>
        <w:t>Materials</w:t>
      </w:r>
      <w:r>
        <w:rPr>
          <w:spacing w:val="-5"/>
          <w:sz w:val="24"/>
        </w:rPr>
        <w:t> </w:t>
      </w:r>
      <w:r>
        <w:rPr>
          <w:sz w:val="24"/>
        </w:rPr>
        <w:t>(other</w:t>
      </w:r>
      <w:r>
        <w:rPr>
          <w:spacing w:val="-5"/>
          <w:sz w:val="24"/>
        </w:rPr>
        <w:t> </w:t>
      </w:r>
      <w:r>
        <w:rPr>
          <w:sz w:val="24"/>
        </w:rPr>
        <w:t>than</w:t>
      </w:r>
      <w:r>
        <w:rPr>
          <w:spacing w:val="-5"/>
          <w:sz w:val="24"/>
        </w:rPr>
        <w:t> </w:t>
      </w:r>
      <w:r>
        <w:rPr>
          <w:sz w:val="24"/>
        </w:rPr>
        <w:t>to modify the Province Training Materials as expressly permitted by the </w:t>
      </w:r>
      <w:r>
        <w:rPr>
          <w:spacing w:val="-2"/>
          <w:sz w:val="24"/>
        </w:rPr>
        <w:t>Province),</w:t>
      </w:r>
    </w:p>
    <w:p>
      <w:pPr>
        <w:pStyle w:val="ListParagraph"/>
        <w:numPr>
          <w:ilvl w:val="4"/>
          <w:numId w:val="8"/>
        </w:numPr>
        <w:tabs>
          <w:tab w:pos="2255" w:val="left" w:leader="none"/>
        </w:tabs>
        <w:spacing w:line="240" w:lineRule="auto" w:before="240" w:after="0"/>
        <w:ind w:left="2255" w:right="461" w:hanging="425"/>
        <w:jc w:val="left"/>
        <w:rPr>
          <w:sz w:val="24"/>
        </w:rPr>
      </w:pPr>
      <w:r>
        <w:rPr>
          <w:sz w:val="24"/>
        </w:rPr>
        <w:t>copy</w:t>
      </w:r>
      <w:r>
        <w:rPr>
          <w:spacing w:val="-4"/>
          <w:sz w:val="24"/>
        </w:rPr>
        <w:t> </w:t>
      </w:r>
      <w:r>
        <w:rPr>
          <w:sz w:val="24"/>
        </w:rPr>
        <w:t>the</w:t>
      </w:r>
      <w:r>
        <w:rPr>
          <w:spacing w:val="-4"/>
          <w:sz w:val="24"/>
        </w:rPr>
        <w:t> </w:t>
      </w:r>
      <w:r>
        <w:rPr>
          <w:sz w:val="24"/>
        </w:rPr>
        <w:t>Province</w:t>
      </w:r>
      <w:r>
        <w:rPr>
          <w:spacing w:val="-4"/>
          <w:sz w:val="24"/>
        </w:rPr>
        <w:t> </w:t>
      </w:r>
      <w:r>
        <w:rPr>
          <w:sz w:val="24"/>
        </w:rPr>
        <w:t>Training</w:t>
      </w:r>
      <w:r>
        <w:rPr>
          <w:spacing w:val="-4"/>
          <w:sz w:val="24"/>
        </w:rPr>
        <w:t> </w:t>
      </w:r>
      <w:r>
        <w:rPr>
          <w:sz w:val="24"/>
        </w:rPr>
        <w:t>Materials</w:t>
      </w:r>
      <w:r>
        <w:rPr>
          <w:spacing w:val="-4"/>
          <w:sz w:val="24"/>
        </w:rPr>
        <w:t> </w:t>
      </w:r>
      <w:r>
        <w:rPr>
          <w:sz w:val="24"/>
        </w:rPr>
        <w:t>(except</w:t>
      </w:r>
      <w:r>
        <w:rPr>
          <w:spacing w:val="-4"/>
          <w:sz w:val="24"/>
        </w:rPr>
        <w:t> </w:t>
      </w:r>
      <w:r>
        <w:rPr>
          <w:sz w:val="24"/>
        </w:rPr>
        <w:t>as</w:t>
      </w:r>
      <w:r>
        <w:rPr>
          <w:spacing w:val="-4"/>
          <w:sz w:val="24"/>
        </w:rPr>
        <w:t> </w:t>
      </w:r>
      <w:r>
        <w:rPr>
          <w:sz w:val="24"/>
        </w:rPr>
        <w:t>required</w:t>
      </w:r>
      <w:r>
        <w:rPr>
          <w:spacing w:val="-4"/>
          <w:sz w:val="24"/>
        </w:rPr>
        <w:t> </w:t>
      </w:r>
      <w:r>
        <w:rPr>
          <w:sz w:val="24"/>
        </w:rPr>
        <w:t>to</w:t>
      </w:r>
      <w:r>
        <w:rPr>
          <w:spacing w:val="-4"/>
          <w:sz w:val="24"/>
        </w:rPr>
        <w:t> </w:t>
      </w:r>
      <w:r>
        <w:rPr>
          <w:sz w:val="24"/>
        </w:rPr>
        <w:t>distribute</w:t>
      </w:r>
      <w:r>
        <w:rPr>
          <w:spacing w:val="-4"/>
          <w:sz w:val="24"/>
        </w:rPr>
        <w:t> </w:t>
      </w:r>
      <w:r>
        <w:rPr>
          <w:sz w:val="24"/>
        </w:rPr>
        <w:t>those training materials to SSO Customers and Authorized Users),</w:t>
      </w:r>
    </w:p>
    <w:p>
      <w:pPr>
        <w:pStyle w:val="ListParagraph"/>
        <w:spacing w:after="0" w:line="240" w:lineRule="auto"/>
        <w:jc w:val="left"/>
        <w:rPr>
          <w:sz w:val="24"/>
        </w:rPr>
        <w:sectPr>
          <w:pgSz w:w="12240" w:h="15840"/>
          <w:pgMar w:header="0" w:footer="606" w:top="720" w:bottom="800" w:left="1080" w:right="1080"/>
        </w:sectPr>
      </w:pPr>
    </w:p>
    <w:p>
      <w:pPr>
        <w:pStyle w:val="ListParagraph"/>
        <w:numPr>
          <w:ilvl w:val="4"/>
          <w:numId w:val="8"/>
        </w:numPr>
        <w:tabs>
          <w:tab w:pos="2255" w:val="left" w:leader="none"/>
        </w:tabs>
        <w:spacing w:line="240" w:lineRule="auto" w:before="86" w:after="0"/>
        <w:ind w:left="2255" w:right="140" w:hanging="425"/>
        <w:jc w:val="left"/>
        <w:rPr>
          <w:sz w:val="24"/>
        </w:rPr>
      </w:pPr>
      <w:r>
        <w:rPr>
          <w:sz w:val="24"/>
        </w:rPr>
        <w:t>szx</w:t>
      </w:r>
      <w:r>
        <w:rPr>
          <w:spacing w:val="-4"/>
          <w:sz w:val="24"/>
        </w:rPr>
        <w:t> </w:t>
      </w:r>
      <w:r>
        <w:rPr>
          <w:sz w:val="24"/>
        </w:rPr>
        <w:t>vbfrcopy</w:t>
      </w:r>
      <w:r>
        <w:rPr>
          <w:spacing w:val="-4"/>
          <w:sz w:val="24"/>
        </w:rPr>
        <w:t> </w:t>
      </w:r>
      <w:r>
        <w:rPr>
          <w:sz w:val="24"/>
        </w:rPr>
        <w:t>the</w:t>
      </w:r>
      <w:r>
        <w:rPr>
          <w:spacing w:val="-4"/>
          <w:sz w:val="24"/>
        </w:rPr>
        <w:t> </w:t>
      </w:r>
      <w:r>
        <w:rPr>
          <w:sz w:val="24"/>
        </w:rPr>
        <w:t>Province</w:t>
      </w:r>
      <w:r>
        <w:rPr>
          <w:spacing w:val="-4"/>
          <w:sz w:val="24"/>
        </w:rPr>
        <w:t> </w:t>
      </w:r>
      <w:r>
        <w:rPr>
          <w:sz w:val="24"/>
        </w:rPr>
        <w:t>Proprietary</w:t>
      </w:r>
      <w:r>
        <w:rPr>
          <w:spacing w:val="-4"/>
          <w:sz w:val="24"/>
        </w:rPr>
        <w:t> </w:t>
      </w:r>
      <w:r>
        <w:rPr>
          <w:sz w:val="24"/>
        </w:rPr>
        <w:t>Software</w:t>
      </w:r>
      <w:r>
        <w:rPr>
          <w:spacing w:val="-4"/>
          <w:sz w:val="24"/>
        </w:rPr>
        <w:t> </w:t>
      </w:r>
      <w:r>
        <w:rPr>
          <w:sz w:val="24"/>
        </w:rPr>
        <w:t>(except</w:t>
      </w:r>
      <w:r>
        <w:rPr>
          <w:spacing w:val="-4"/>
          <w:sz w:val="24"/>
        </w:rPr>
        <w:t> </w:t>
      </w:r>
      <w:r>
        <w:rPr>
          <w:sz w:val="24"/>
        </w:rPr>
        <w:t>that</w:t>
      </w:r>
      <w:r>
        <w:rPr>
          <w:spacing w:val="-4"/>
          <w:sz w:val="24"/>
        </w:rPr>
        <w:t> </w:t>
      </w:r>
      <w:r>
        <w:rPr>
          <w:sz w:val="24"/>
        </w:rPr>
        <w:t>the</w:t>
      </w:r>
      <w:r>
        <w:rPr>
          <w:spacing w:val="-4"/>
          <w:sz w:val="24"/>
        </w:rPr>
        <w:t> </w:t>
      </w:r>
      <w:r>
        <w:rPr>
          <w:sz w:val="24"/>
        </w:rPr>
        <w:t>SSO</w:t>
      </w:r>
      <w:r>
        <w:rPr>
          <w:spacing w:val="-4"/>
          <w:sz w:val="24"/>
        </w:rPr>
        <w:t> </w:t>
      </w:r>
      <w:r>
        <w:rPr>
          <w:sz w:val="24"/>
        </w:rPr>
        <w:t>may</w:t>
      </w:r>
      <w:r>
        <w:rPr>
          <w:spacing w:val="-4"/>
          <w:sz w:val="24"/>
        </w:rPr>
        <w:t> </w:t>
      </w:r>
      <w:r>
        <w:rPr>
          <w:sz w:val="24"/>
        </w:rPr>
        <w:t>make one</w:t>
      </w:r>
      <w:r>
        <w:rPr>
          <w:spacing w:val="-3"/>
          <w:sz w:val="24"/>
        </w:rPr>
        <w:t> </w:t>
      </w:r>
      <w:r>
        <w:rPr>
          <w:sz w:val="24"/>
        </w:rPr>
        <w:t>copy</w:t>
      </w:r>
      <w:r>
        <w:rPr>
          <w:spacing w:val="-3"/>
          <w:sz w:val="24"/>
        </w:rPr>
        <w:t> </w:t>
      </w:r>
      <w:r>
        <w:rPr>
          <w:sz w:val="24"/>
        </w:rPr>
        <w:t>in</w:t>
      </w:r>
      <w:r>
        <w:rPr>
          <w:spacing w:val="-3"/>
          <w:sz w:val="24"/>
        </w:rPr>
        <w:t> </w:t>
      </w:r>
      <w:r>
        <w:rPr>
          <w:sz w:val="24"/>
        </w:rPr>
        <w:t>machine-readable</w:t>
      </w:r>
      <w:r>
        <w:rPr>
          <w:spacing w:val="-3"/>
          <w:sz w:val="24"/>
        </w:rPr>
        <w:t> </w:t>
      </w:r>
      <w:r>
        <w:rPr>
          <w:sz w:val="24"/>
        </w:rPr>
        <w:t>form</w:t>
      </w:r>
      <w:r>
        <w:rPr>
          <w:spacing w:val="-3"/>
          <w:sz w:val="24"/>
        </w:rPr>
        <w:t> </w:t>
      </w:r>
      <w:r>
        <w:rPr>
          <w:sz w:val="24"/>
        </w:rPr>
        <w:t>solely</w:t>
      </w:r>
      <w:r>
        <w:rPr>
          <w:spacing w:val="-3"/>
          <w:sz w:val="24"/>
        </w:rPr>
        <w:t> </w:t>
      </w:r>
      <w:r>
        <w:rPr>
          <w:sz w:val="24"/>
        </w:rPr>
        <w:t>for</w:t>
      </w:r>
      <w:r>
        <w:rPr>
          <w:spacing w:val="-3"/>
          <w:sz w:val="24"/>
        </w:rPr>
        <w:t> </w:t>
      </w:r>
      <w:r>
        <w:rPr>
          <w:sz w:val="24"/>
        </w:rPr>
        <w:t>backup</w:t>
      </w:r>
      <w:r>
        <w:rPr>
          <w:spacing w:val="-3"/>
          <w:sz w:val="24"/>
        </w:rPr>
        <w:t> </w:t>
      </w:r>
      <w:r>
        <w:rPr>
          <w:sz w:val="24"/>
        </w:rPr>
        <w:t>purposes</w:t>
      </w:r>
      <w:r>
        <w:rPr>
          <w:spacing w:val="-3"/>
          <w:sz w:val="24"/>
        </w:rPr>
        <w:t> </w:t>
      </w:r>
      <w:r>
        <w:rPr>
          <w:sz w:val="24"/>
        </w:rPr>
        <w:t>of</w:t>
      </w:r>
      <w:r>
        <w:rPr>
          <w:spacing w:val="-3"/>
          <w:sz w:val="24"/>
        </w:rPr>
        <w:t> </w:t>
      </w:r>
      <w:r>
        <w:rPr>
          <w:sz w:val="24"/>
        </w:rPr>
        <w:t>the</w:t>
      </w:r>
      <w:r>
        <w:rPr>
          <w:spacing w:val="-3"/>
          <w:sz w:val="24"/>
        </w:rPr>
        <w:t> </w:t>
      </w:r>
      <w:r>
        <w:rPr>
          <w:sz w:val="24"/>
        </w:rPr>
        <w:t>Province Proprietary Software components, if any, that are installed on the SSO systems, provided that the SSO reproduces on such copy the copyright notice and any other proprietary legends that were on the original),</w:t>
      </w:r>
    </w:p>
    <w:p>
      <w:pPr>
        <w:pStyle w:val="ListParagraph"/>
        <w:numPr>
          <w:ilvl w:val="4"/>
          <w:numId w:val="8"/>
        </w:numPr>
        <w:tabs>
          <w:tab w:pos="2254" w:val="left" w:leader="none"/>
        </w:tabs>
        <w:spacing w:line="240" w:lineRule="auto" w:before="239" w:after="0"/>
        <w:ind w:left="2254" w:right="0" w:hanging="424"/>
        <w:jc w:val="left"/>
        <w:rPr>
          <w:sz w:val="24"/>
        </w:rPr>
      </w:pPr>
      <w:r>
        <w:rPr>
          <w:sz w:val="24"/>
        </w:rPr>
        <w:t>market</w:t>
      </w:r>
      <w:r>
        <w:rPr>
          <w:spacing w:val="-1"/>
          <w:sz w:val="24"/>
        </w:rPr>
        <w:t> </w:t>
      </w:r>
      <w:r>
        <w:rPr>
          <w:sz w:val="24"/>
        </w:rPr>
        <w:t>the</w:t>
      </w:r>
      <w:r>
        <w:rPr>
          <w:spacing w:val="-1"/>
          <w:sz w:val="24"/>
        </w:rPr>
        <w:t> </w:t>
      </w:r>
      <w:r>
        <w:rPr>
          <w:sz w:val="24"/>
        </w:rPr>
        <w:t>Province</w:t>
      </w:r>
      <w:r>
        <w:rPr>
          <w:spacing w:val="-1"/>
          <w:sz w:val="24"/>
        </w:rPr>
        <w:t> </w:t>
      </w:r>
      <w:r>
        <w:rPr>
          <w:sz w:val="24"/>
        </w:rPr>
        <w:t>Proprietary </w:t>
      </w:r>
      <w:r>
        <w:rPr>
          <w:spacing w:val="-2"/>
          <w:sz w:val="24"/>
        </w:rPr>
        <w:t>Materials,</w:t>
      </w:r>
    </w:p>
    <w:p>
      <w:pPr>
        <w:pStyle w:val="ListParagraph"/>
        <w:numPr>
          <w:ilvl w:val="4"/>
          <w:numId w:val="8"/>
        </w:numPr>
        <w:tabs>
          <w:tab w:pos="2255" w:val="left" w:leader="none"/>
        </w:tabs>
        <w:spacing w:line="240" w:lineRule="auto" w:before="240" w:after="0"/>
        <w:ind w:left="2255" w:right="197" w:hanging="425"/>
        <w:jc w:val="left"/>
        <w:rPr>
          <w:sz w:val="24"/>
        </w:rPr>
      </w:pPr>
      <w:r>
        <w:rPr>
          <w:sz w:val="24"/>
        </w:rPr>
        <w:t>remove, obscure, or modify any markings, labels, or any notice of proprietary rights,</w:t>
      </w:r>
      <w:r>
        <w:rPr>
          <w:spacing w:val="-4"/>
          <w:sz w:val="24"/>
        </w:rPr>
        <w:t> </w:t>
      </w:r>
      <w:r>
        <w:rPr>
          <w:sz w:val="24"/>
        </w:rPr>
        <w:t>including</w:t>
      </w:r>
      <w:r>
        <w:rPr>
          <w:spacing w:val="-4"/>
          <w:sz w:val="24"/>
        </w:rPr>
        <w:t> </w:t>
      </w:r>
      <w:r>
        <w:rPr>
          <w:sz w:val="24"/>
        </w:rPr>
        <w:t>copyright,</w:t>
      </w:r>
      <w:r>
        <w:rPr>
          <w:spacing w:val="-4"/>
          <w:sz w:val="24"/>
        </w:rPr>
        <w:t> </w:t>
      </w:r>
      <w:r>
        <w:rPr>
          <w:sz w:val="24"/>
        </w:rPr>
        <w:t>patent</w:t>
      </w:r>
      <w:r>
        <w:rPr>
          <w:spacing w:val="-4"/>
          <w:sz w:val="24"/>
        </w:rPr>
        <w:t> </w:t>
      </w:r>
      <w:r>
        <w:rPr>
          <w:sz w:val="24"/>
        </w:rPr>
        <w:t>and</w:t>
      </w:r>
      <w:r>
        <w:rPr>
          <w:spacing w:val="-4"/>
          <w:sz w:val="24"/>
        </w:rPr>
        <w:t> </w:t>
      </w:r>
      <w:r>
        <w:rPr>
          <w:sz w:val="24"/>
        </w:rPr>
        <w:t>trademark</w:t>
      </w:r>
      <w:r>
        <w:rPr>
          <w:spacing w:val="-4"/>
          <w:sz w:val="24"/>
        </w:rPr>
        <w:t> </w:t>
      </w:r>
      <w:r>
        <w:rPr>
          <w:sz w:val="24"/>
        </w:rPr>
        <w:t>notices</w:t>
      </w:r>
      <w:r>
        <w:rPr>
          <w:spacing w:val="-4"/>
          <w:sz w:val="24"/>
        </w:rPr>
        <w:t> </w:t>
      </w:r>
      <w:r>
        <w:rPr>
          <w:sz w:val="24"/>
        </w:rPr>
        <w:t>of</w:t>
      </w:r>
      <w:r>
        <w:rPr>
          <w:spacing w:val="-4"/>
          <w:sz w:val="24"/>
        </w:rPr>
        <w:t> </w:t>
      </w:r>
      <w:r>
        <w:rPr>
          <w:sz w:val="24"/>
        </w:rPr>
        <w:t>the</w:t>
      </w:r>
      <w:r>
        <w:rPr>
          <w:spacing w:val="-4"/>
          <w:sz w:val="24"/>
        </w:rPr>
        <w:t> </w:t>
      </w:r>
      <w:r>
        <w:rPr>
          <w:sz w:val="24"/>
        </w:rPr>
        <w:t>Province</w:t>
      </w:r>
      <w:r>
        <w:rPr>
          <w:spacing w:val="-4"/>
          <w:sz w:val="24"/>
        </w:rPr>
        <w:t> </w:t>
      </w:r>
      <w:r>
        <w:rPr>
          <w:sz w:val="24"/>
        </w:rPr>
        <w:t>or</w:t>
      </w:r>
      <w:r>
        <w:rPr>
          <w:spacing w:val="-4"/>
          <w:sz w:val="24"/>
        </w:rPr>
        <w:t> </w:t>
      </w:r>
      <w:r>
        <w:rPr>
          <w:sz w:val="24"/>
        </w:rPr>
        <w:t>its licensors from the Province Proprietary Materials,</w:t>
      </w:r>
    </w:p>
    <w:p>
      <w:pPr>
        <w:pStyle w:val="ListParagraph"/>
        <w:numPr>
          <w:ilvl w:val="4"/>
          <w:numId w:val="8"/>
        </w:numPr>
        <w:tabs>
          <w:tab w:pos="2255" w:val="left" w:leader="none"/>
        </w:tabs>
        <w:spacing w:line="240" w:lineRule="auto" w:before="240" w:after="0"/>
        <w:ind w:left="2255" w:right="244" w:hanging="425"/>
        <w:jc w:val="left"/>
        <w:rPr>
          <w:sz w:val="24"/>
        </w:rPr>
      </w:pPr>
      <w:r>
        <w:rPr>
          <w:sz w:val="24"/>
        </w:rPr>
        <w:t>release</w:t>
      </w:r>
      <w:r>
        <w:rPr>
          <w:spacing w:val="-4"/>
          <w:sz w:val="24"/>
        </w:rPr>
        <w:t> </w:t>
      </w:r>
      <w:r>
        <w:rPr>
          <w:sz w:val="24"/>
        </w:rPr>
        <w:t>the</w:t>
      </w:r>
      <w:r>
        <w:rPr>
          <w:spacing w:val="-4"/>
          <w:sz w:val="24"/>
        </w:rPr>
        <w:t> </w:t>
      </w:r>
      <w:r>
        <w:rPr>
          <w:sz w:val="24"/>
        </w:rPr>
        <w:t>results</w:t>
      </w:r>
      <w:r>
        <w:rPr>
          <w:spacing w:val="-4"/>
          <w:sz w:val="24"/>
        </w:rPr>
        <w:t> </w:t>
      </w:r>
      <w:r>
        <w:rPr>
          <w:sz w:val="24"/>
        </w:rPr>
        <w:t>of</w:t>
      </w:r>
      <w:r>
        <w:rPr>
          <w:spacing w:val="-4"/>
          <w:sz w:val="24"/>
        </w:rPr>
        <w:t> </w:t>
      </w:r>
      <w:r>
        <w:rPr>
          <w:sz w:val="24"/>
        </w:rPr>
        <w:t>any</w:t>
      </w:r>
      <w:r>
        <w:rPr>
          <w:spacing w:val="-4"/>
          <w:sz w:val="24"/>
        </w:rPr>
        <w:t> </w:t>
      </w:r>
      <w:r>
        <w:rPr>
          <w:sz w:val="24"/>
        </w:rPr>
        <w:t>testing</w:t>
      </w:r>
      <w:r>
        <w:rPr>
          <w:spacing w:val="-4"/>
          <w:sz w:val="24"/>
        </w:rPr>
        <w:t> </w:t>
      </w:r>
      <w:r>
        <w:rPr>
          <w:sz w:val="24"/>
        </w:rPr>
        <w:t>or</w:t>
      </w:r>
      <w:r>
        <w:rPr>
          <w:spacing w:val="-4"/>
          <w:sz w:val="24"/>
        </w:rPr>
        <w:t> </w:t>
      </w:r>
      <w:r>
        <w:rPr>
          <w:sz w:val="24"/>
        </w:rPr>
        <w:t>benchmarking</w:t>
      </w:r>
      <w:r>
        <w:rPr>
          <w:spacing w:val="-4"/>
          <w:sz w:val="24"/>
        </w:rPr>
        <w:t> </w:t>
      </w:r>
      <w:r>
        <w:rPr>
          <w:sz w:val="24"/>
        </w:rPr>
        <w:t>of</w:t>
      </w:r>
      <w:r>
        <w:rPr>
          <w:spacing w:val="-4"/>
          <w:sz w:val="24"/>
        </w:rPr>
        <w:t> </w:t>
      </w:r>
      <w:r>
        <w:rPr>
          <w:sz w:val="24"/>
        </w:rPr>
        <w:t>the</w:t>
      </w:r>
      <w:r>
        <w:rPr>
          <w:spacing w:val="-4"/>
          <w:sz w:val="24"/>
        </w:rPr>
        <w:t> </w:t>
      </w:r>
      <w:r>
        <w:rPr>
          <w:sz w:val="24"/>
        </w:rPr>
        <w:t>Province</w:t>
      </w:r>
      <w:r>
        <w:rPr>
          <w:spacing w:val="-4"/>
          <w:sz w:val="24"/>
        </w:rPr>
        <w:t> </w:t>
      </w:r>
      <w:r>
        <w:rPr>
          <w:sz w:val="24"/>
        </w:rPr>
        <w:t>Proprietary Materials without the prior written consent of the Province, or</w:t>
      </w:r>
    </w:p>
    <w:p>
      <w:pPr>
        <w:pStyle w:val="ListParagraph"/>
        <w:numPr>
          <w:ilvl w:val="4"/>
          <w:numId w:val="8"/>
        </w:numPr>
        <w:tabs>
          <w:tab w:pos="2255" w:val="left" w:leader="none"/>
        </w:tabs>
        <w:spacing w:line="240" w:lineRule="auto" w:before="239" w:after="0"/>
        <w:ind w:left="2255" w:right="832" w:hanging="425"/>
        <w:jc w:val="left"/>
        <w:rPr>
          <w:sz w:val="24"/>
        </w:rPr>
      </w:pPr>
      <w:r>
        <w:rPr>
          <w:sz w:val="24"/>
        </w:rPr>
        <w:t>authorize</w:t>
      </w:r>
      <w:r>
        <w:rPr>
          <w:spacing w:val="-4"/>
          <w:sz w:val="24"/>
        </w:rPr>
        <w:t> </w:t>
      </w:r>
      <w:r>
        <w:rPr>
          <w:sz w:val="24"/>
        </w:rPr>
        <w:t>any</w:t>
      </w:r>
      <w:r>
        <w:rPr>
          <w:spacing w:val="-4"/>
          <w:sz w:val="24"/>
        </w:rPr>
        <w:t> </w:t>
      </w:r>
      <w:r>
        <w:rPr>
          <w:sz w:val="24"/>
        </w:rPr>
        <w:t>other</w:t>
      </w:r>
      <w:r>
        <w:rPr>
          <w:spacing w:val="-4"/>
          <w:sz w:val="24"/>
        </w:rPr>
        <w:t> </w:t>
      </w:r>
      <w:r>
        <w:rPr>
          <w:sz w:val="24"/>
        </w:rPr>
        <w:t>Person</w:t>
      </w:r>
      <w:r>
        <w:rPr>
          <w:spacing w:val="-4"/>
          <w:sz w:val="24"/>
        </w:rPr>
        <w:t> </w:t>
      </w:r>
      <w:r>
        <w:rPr>
          <w:sz w:val="24"/>
        </w:rPr>
        <w:t>to</w:t>
      </w:r>
      <w:r>
        <w:rPr>
          <w:spacing w:val="-4"/>
          <w:sz w:val="24"/>
        </w:rPr>
        <w:t> </w:t>
      </w:r>
      <w:r>
        <w:rPr>
          <w:sz w:val="24"/>
        </w:rPr>
        <w:t>access</w:t>
      </w:r>
      <w:r>
        <w:rPr>
          <w:spacing w:val="-4"/>
          <w:sz w:val="24"/>
        </w:rPr>
        <w:t> </w:t>
      </w:r>
      <w:r>
        <w:rPr>
          <w:sz w:val="24"/>
        </w:rPr>
        <w:t>or</w:t>
      </w:r>
      <w:r>
        <w:rPr>
          <w:spacing w:val="-4"/>
          <w:sz w:val="24"/>
        </w:rPr>
        <w:t> </w:t>
      </w:r>
      <w:r>
        <w:rPr>
          <w:sz w:val="24"/>
        </w:rPr>
        <w:t>use</w:t>
      </w:r>
      <w:r>
        <w:rPr>
          <w:spacing w:val="-4"/>
          <w:sz w:val="24"/>
        </w:rPr>
        <w:t> </w:t>
      </w:r>
      <w:r>
        <w:rPr>
          <w:sz w:val="24"/>
        </w:rPr>
        <w:t>the</w:t>
      </w:r>
      <w:r>
        <w:rPr>
          <w:spacing w:val="-4"/>
          <w:sz w:val="24"/>
        </w:rPr>
        <w:t> </w:t>
      </w:r>
      <w:r>
        <w:rPr>
          <w:sz w:val="24"/>
        </w:rPr>
        <w:t>services</w:t>
      </w:r>
      <w:r>
        <w:rPr>
          <w:spacing w:val="-4"/>
          <w:sz w:val="24"/>
        </w:rPr>
        <w:t> </w:t>
      </w:r>
      <w:r>
        <w:rPr>
          <w:sz w:val="24"/>
        </w:rPr>
        <w:t>of</w:t>
      </w:r>
      <w:r>
        <w:rPr>
          <w:spacing w:val="-4"/>
          <w:sz w:val="24"/>
        </w:rPr>
        <w:t> </w:t>
      </w:r>
      <w:r>
        <w:rPr>
          <w:sz w:val="24"/>
        </w:rPr>
        <w:t>the</w:t>
      </w:r>
      <w:r>
        <w:rPr>
          <w:spacing w:val="-4"/>
          <w:sz w:val="24"/>
        </w:rPr>
        <w:t> </w:t>
      </w:r>
      <w:r>
        <w:rPr>
          <w:sz w:val="24"/>
        </w:rPr>
        <w:t>Province Proprietary Software other than as may be expressly permitted in this </w:t>
      </w:r>
      <w:r>
        <w:rPr>
          <w:spacing w:val="-2"/>
          <w:sz w:val="24"/>
        </w:rPr>
        <w:t>Agreement;</w:t>
      </w:r>
    </w:p>
    <w:p>
      <w:pPr>
        <w:pStyle w:val="ListParagraph"/>
        <w:numPr>
          <w:ilvl w:val="3"/>
          <w:numId w:val="8"/>
        </w:numPr>
        <w:tabs>
          <w:tab w:pos="1830" w:val="left" w:leader="none"/>
        </w:tabs>
        <w:spacing w:line="240" w:lineRule="auto" w:before="240" w:after="0"/>
        <w:ind w:left="1830" w:right="196" w:hanging="425"/>
        <w:jc w:val="left"/>
        <w:rPr>
          <w:sz w:val="24"/>
        </w:rPr>
      </w:pPr>
      <w:r>
        <w:rPr>
          <w:sz w:val="24"/>
        </w:rPr>
        <w:t>the foregoing rights are granted on an “as is” basis without representation, warranties,</w:t>
      </w:r>
      <w:r>
        <w:rPr>
          <w:spacing w:val="-3"/>
          <w:sz w:val="24"/>
        </w:rPr>
        <w:t> </w:t>
      </w:r>
      <w:r>
        <w:rPr>
          <w:sz w:val="24"/>
        </w:rPr>
        <w:t>or</w:t>
      </w:r>
      <w:r>
        <w:rPr>
          <w:spacing w:val="-3"/>
          <w:sz w:val="24"/>
        </w:rPr>
        <w:t> </w:t>
      </w:r>
      <w:r>
        <w:rPr>
          <w:sz w:val="24"/>
        </w:rPr>
        <w:t>condition</w:t>
      </w:r>
      <w:r>
        <w:rPr>
          <w:spacing w:val="-3"/>
          <w:sz w:val="24"/>
        </w:rPr>
        <w:t> </w:t>
      </w:r>
      <w:r>
        <w:rPr>
          <w:sz w:val="24"/>
        </w:rPr>
        <w:t>of</w:t>
      </w:r>
      <w:r>
        <w:rPr>
          <w:spacing w:val="-3"/>
          <w:sz w:val="24"/>
        </w:rPr>
        <w:t> </w:t>
      </w:r>
      <w:r>
        <w:rPr>
          <w:sz w:val="24"/>
        </w:rPr>
        <w:t>any</w:t>
      </w:r>
      <w:r>
        <w:rPr>
          <w:spacing w:val="-3"/>
          <w:sz w:val="24"/>
        </w:rPr>
        <w:t> </w:t>
      </w:r>
      <w:r>
        <w:rPr>
          <w:sz w:val="24"/>
        </w:rPr>
        <w:t>kind,</w:t>
      </w:r>
      <w:r>
        <w:rPr>
          <w:spacing w:val="-3"/>
          <w:sz w:val="24"/>
        </w:rPr>
        <w:t> </w:t>
      </w:r>
      <w:r>
        <w:rPr>
          <w:sz w:val="24"/>
        </w:rPr>
        <w:t>whether</w:t>
      </w:r>
      <w:r>
        <w:rPr>
          <w:spacing w:val="-3"/>
          <w:sz w:val="24"/>
        </w:rPr>
        <w:t> </w:t>
      </w:r>
      <w:r>
        <w:rPr>
          <w:sz w:val="24"/>
        </w:rPr>
        <w:t>oral</w:t>
      </w:r>
      <w:r>
        <w:rPr>
          <w:spacing w:val="-3"/>
          <w:sz w:val="24"/>
        </w:rPr>
        <w:t> </w:t>
      </w:r>
      <w:r>
        <w:rPr>
          <w:sz w:val="24"/>
        </w:rPr>
        <w:t>or</w:t>
      </w:r>
      <w:r>
        <w:rPr>
          <w:spacing w:val="-3"/>
          <w:sz w:val="24"/>
        </w:rPr>
        <w:t> </w:t>
      </w:r>
      <w:r>
        <w:rPr>
          <w:sz w:val="24"/>
        </w:rPr>
        <w:t>written</w:t>
      </w:r>
      <w:r>
        <w:rPr>
          <w:spacing w:val="-3"/>
          <w:sz w:val="24"/>
        </w:rPr>
        <w:t> </w:t>
      </w:r>
      <w:r>
        <w:rPr>
          <w:sz w:val="24"/>
        </w:rPr>
        <w:t>or</w:t>
      </w:r>
      <w:r>
        <w:rPr>
          <w:spacing w:val="-3"/>
          <w:sz w:val="24"/>
        </w:rPr>
        <w:t> </w:t>
      </w:r>
      <w:r>
        <w:rPr>
          <w:sz w:val="24"/>
        </w:rPr>
        <w:t>express</w:t>
      </w:r>
      <w:r>
        <w:rPr>
          <w:spacing w:val="-3"/>
          <w:sz w:val="24"/>
        </w:rPr>
        <w:t> </w:t>
      </w:r>
      <w:r>
        <w:rPr>
          <w:sz w:val="24"/>
        </w:rPr>
        <w:t>or</w:t>
      </w:r>
      <w:r>
        <w:rPr>
          <w:spacing w:val="-3"/>
          <w:sz w:val="24"/>
        </w:rPr>
        <w:t> </w:t>
      </w:r>
      <w:r>
        <w:rPr>
          <w:sz w:val="24"/>
        </w:rPr>
        <w:t>implied, and the Province specifically disclaims any warranties or conditions of fitness for a particular purpose, merchantability, merchantable quality, durability, satisfactory quality, and non-infringement; and</w:t>
      </w:r>
    </w:p>
    <w:p>
      <w:pPr>
        <w:pStyle w:val="ListParagraph"/>
        <w:numPr>
          <w:ilvl w:val="3"/>
          <w:numId w:val="8"/>
        </w:numPr>
        <w:tabs>
          <w:tab w:pos="1830" w:val="left" w:leader="none"/>
        </w:tabs>
        <w:spacing w:line="240" w:lineRule="auto" w:before="239" w:after="0"/>
        <w:ind w:left="1830" w:right="1175" w:hanging="425"/>
        <w:jc w:val="left"/>
        <w:rPr>
          <w:sz w:val="24"/>
        </w:rPr>
      </w:pPr>
      <w:r>
        <w:rPr>
          <w:sz w:val="24"/>
        </w:rPr>
        <w:t>the</w:t>
      </w:r>
      <w:r>
        <w:rPr>
          <w:spacing w:val="-4"/>
          <w:sz w:val="24"/>
        </w:rPr>
        <w:t> </w:t>
      </w:r>
      <w:r>
        <w:rPr>
          <w:sz w:val="24"/>
        </w:rPr>
        <w:t>foregoing</w:t>
      </w:r>
      <w:r>
        <w:rPr>
          <w:spacing w:val="-4"/>
          <w:sz w:val="24"/>
        </w:rPr>
        <w:t> </w:t>
      </w:r>
      <w:r>
        <w:rPr>
          <w:sz w:val="24"/>
        </w:rPr>
        <w:t>rights</w:t>
      </w:r>
      <w:r>
        <w:rPr>
          <w:spacing w:val="-4"/>
          <w:sz w:val="24"/>
        </w:rPr>
        <w:t> </w:t>
      </w:r>
      <w:r>
        <w:rPr>
          <w:sz w:val="24"/>
        </w:rPr>
        <w:t>will</w:t>
      </w:r>
      <w:r>
        <w:rPr>
          <w:spacing w:val="-4"/>
          <w:sz w:val="24"/>
        </w:rPr>
        <w:t> </w:t>
      </w:r>
      <w:r>
        <w:rPr>
          <w:sz w:val="24"/>
        </w:rPr>
        <w:t>terminate</w:t>
      </w:r>
      <w:r>
        <w:rPr>
          <w:spacing w:val="-4"/>
          <w:sz w:val="24"/>
        </w:rPr>
        <w:t> </w:t>
      </w:r>
      <w:r>
        <w:rPr>
          <w:sz w:val="24"/>
        </w:rPr>
        <w:t>upon</w:t>
      </w:r>
      <w:r>
        <w:rPr>
          <w:spacing w:val="-4"/>
          <w:sz w:val="24"/>
        </w:rPr>
        <w:t> </w:t>
      </w:r>
      <w:r>
        <w:rPr>
          <w:sz w:val="24"/>
        </w:rPr>
        <w:t>the</w:t>
      </w:r>
      <w:r>
        <w:rPr>
          <w:spacing w:val="-4"/>
          <w:sz w:val="24"/>
        </w:rPr>
        <w:t> </w:t>
      </w:r>
      <w:r>
        <w:rPr>
          <w:sz w:val="24"/>
        </w:rPr>
        <w:t>expiry</w:t>
      </w:r>
      <w:r>
        <w:rPr>
          <w:spacing w:val="-4"/>
          <w:sz w:val="24"/>
        </w:rPr>
        <w:t> </w:t>
      </w:r>
      <w:r>
        <w:rPr>
          <w:sz w:val="24"/>
        </w:rPr>
        <w:t>or</w:t>
      </w:r>
      <w:r>
        <w:rPr>
          <w:spacing w:val="-4"/>
          <w:sz w:val="24"/>
        </w:rPr>
        <w:t> </w:t>
      </w:r>
      <w:r>
        <w:rPr>
          <w:sz w:val="24"/>
        </w:rPr>
        <w:t>termination</w:t>
      </w:r>
      <w:r>
        <w:rPr>
          <w:spacing w:val="-4"/>
          <w:sz w:val="24"/>
        </w:rPr>
        <w:t> </w:t>
      </w:r>
      <w:r>
        <w:rPr>
          <w:sz w:val="24"/>
        </w:rPr>
        <w:t>of</w:t>
      </w:r>
      <w:r>
        <w:rPr>
          <w:spacing w:val="-4"/>
          <w:sz w:val="24"/>
        </w:rPr>
        <w:t> </w:t>
      </w:r>
      <w:r>
        <w:rPr>
          <w:sz w:val="24"/>
        </w:rPr>
        <w:t>this </w:t>
      </w:r>
      <w:r>
        <w:rPr>
          <w:spacing w:val="-2"/>
          <w:sz w:val="24"/>
        </w:rPr>
        <w:t>Agreement.</w:t>
      </w:r>
    </w:p>
    <w:p>
      <w:pPr>
        <w:pStyle w:val="Heading2"/>
        <w:numPr>
          <w:ilvl w:val="1"/>
          <w:numId w:val="8"/>
        </w:numPr>
        <w:tabs>
          <w:tab w:pos="1214" w:val="left" w:leader="none"/>
        </w:tabs>
        <w:spacing w:line="240" w:lineRule="auto" w:before="240" w:after="0"/>
        <w:ind w:left="1214" w:right="0" w:hanging="660"/>
        <w:jc w:val="left"/>
      </w:pPr>
      <w:r>
        <w:rPr/>
        <w:t>Other </w:t>
      </w:r>
      <w:r>
        <w:rPr>
          <w:spacing w:val="-2"/>
        </w:rPr>
        <w:t>Agreements</w:t>
      </w:r>
    </w:p>
    <w:p>
      <w:pPr>
        <w:pStyle w:val="BodyText"/>
        <w:spacing w:before="239"/>
        <w:ind w:right="129"/>
      </w:pPr>
      <w:r>
        <w:rPr/>
        <w:t>Notwithstanding Section 6.3, the Province reserves the right to require the SSO to enter into such separate license and other agreements as the Province may require with regard to access to</w:t>
      </w:r>
      <w:r>
        <w:rPr>
          <w:spacing w:val="-3"/>
        </w:rPr>
        <w:t> </w:t>
      </w:r>
      <w:r>
        <w:rPr/>
        <w:t>and</w:t>
      </w:r>
      <w:r>
        <w:rPr>
          <w:spacing w:val="-3"/>
        </w:rPr>
        <w:t> </w:t>
      </w:r>
      <w:r>
        <w:rPr/>
        <w:t>use</w:t>
      </w:r>
      <w:r>
        <w:rPr>
          <w:spacing w:val="-3"/>
        </w:rPr>
        <w:t> </w:t>
      </w:r>
      <w:r>
        <w:rPr/>
        <w:t>of</w:t>
      </w:r>
      <w:r>
        <w:rPr>
          <w:spacing w:val="-3"/>
        </w:rPr>
        <w:t> </w:t>
      </w:r>
      <w:r>
        <w:rPr/>
        <w:t>any</w:t>
      </w:r>
      <w:r>
        <w:rPr>
          <w:spacing w:val="-3"/>
        </w:rPr>
        <w:t> </w:t>
      </w:r>
      <w:r>
        <w:rPr/>
        <w:t>Province</w:t>
      </w:r>
      <w:r>
        <w:rPr>
          <w:spacing w:val="-3"/>
        </w:rPr>
        <w:t> </w:t>
      </w:r>
      <w:r>
        <w:rPr/>
        <w:t>Proprietary</w:t>
      </w:r>
      <w:r>
        <w:rPr>
          <w:spacing w:val="-3"/>
        </w:rPr>
        <w:t> </w:t>
      </w:r>
      <w:r>
        <w:rPr/>
        <w:t>Materials.</w:t>
      </w:r>
      <w:r>
        <w:rPr>
          <w:spacing w:val="-3"/>
        </w:rPr>
        <w:t> </w:t>
      </w:r>
      <w:r>
        <w:rPr/>
        <w:t>The</w:t>
      </w:r>
      <w:r>
        <w:rPr>
          <w:spacing w:val="-3"/>
        </w:rPr>
        <w:t> </w:t>
      </w:r>
      <w:r>
        <w:rPr/>
        <w:t>license</w:t>
      </w:r>
      <w:r>
        <w:rPr>
          <w:spacing w:val="-3"/>
        </w:rPr>
        <w:t> </w:t>
      </w:r>
      <w:r>
        <w:rPr/>
        <w:t>granted</w:t>
      </w:r>
      <w:r>
        <w:rPr>
          <w:spacing w:val="-3"/>
        </w:rPr>
        <w:t> </w:t>
      </w:r>
      <w:r>
        <w:rPr/>
        <w:t>by</w:t>
      </w:r>
      <w:r>
        <w:rPr>
          <w:spacing w:val="-3"/>
        </w:rPr>
        <w:t> </w:t>
      </w:r>
      <w:r>
        <w:rPr/>
        <w:t>the</w:t>
      </w:r>
      <w:r>
        <w:rPr>
          <w:spacing w:val="-3"/>
        </w:rPr>
        <w:t> </w:t>
      </w:r>
      <w:r>
        <w:rPr/>
        <w:t>Province</w:t>
      </w:r>
      <w:r>
        <w:rPr>
          <w:spacing w:val="-3"/>
        </w:rPr>
        <w:t> </w:t>
      </w:r>
      <w:r>
        <w:rPr/>
        <w:t>to</w:t>
      </w:r>
      <w:r>
        <w:rPr>
          <w:spacing w:val="-3"/>
        </w:rPr>
        <w:t> </w:t>
      </w:r>
      <w:r>
        <w:rPr/>
        <w:t>the</w:t>
      </w:r>
      <w:r>
        <w:rPr>
          <w:spacing w:val="-3"/>
        </w:rPr>
        <w:t> </w:t>
      </w:r>
      <w:r>
        <w:rPr/>
        <w:t>SSO in</w:t>
      </w:r>
      <w:r>
        <w:rPr>
          <w:spacing w:val="-1"/>
        </w:rPr>
        <w:t> </w:t>
      </w:r>
      <w:r>
        <w:rPr/>
        <w:t>Section</w:t>
      </w:r>
      <w:r>
        <w:rPr>
          <w:spacing w:val="-1"/>
        </w:rPr>
        <w:t> </w:t>
      </w:r>
      <w:r>
        <w:rPr/>
        <w:t>6.3</w:t>
      </w:r>
      <w:r>
        <w:rPr>
          <w:spacing w:val="-1"/>
        </w:rPr>
        <w:t> </w:t>
      </w:r>
      <w:r>
        <w:rPr/>
        <w:t>(i)</w:t>
      </w:r>
      <w:r>
        <w:rPr>
          <w:spacing w:val="-1"/>
        </w:rPr>
        <w:t> </w:t>
      </w:r>
      <w:r>
        <w:rPr/>
        <w:t>will</w:t>
      </w:r>
      <w:r>
        <w:rPr>
          <w:spacing w:val="-1"/>
        </w:rPr>
        <w:t> </w:t>
      </w:r>
      <w:r>
        <w:rPr/>
        <w:t>not</w:t>
      </w:r>
      <w:r>
        <w:rPr>
          <w:spacing w:val="-1"/>
        </w:rPr>
        <w:t> </w:t>
      </w:r>
      <w:r>
        <w:rPr/>
        <w:t>extend</w:t>
      </w:r>
      <w:r>
        <w:rPr>
          <w:spacing w:val="-1"/>
        </w:rPr>
        <w:t> </w:t>
      </w:r>
      <w:r>
        <w:rPr/>
        <w:t>to</w:t>
      </w:r>
      <w:r>
        <w:rPr>
          <w:spacing w:val="-1"/>
        </w:rPr>
        <w:t> </w:t>
      </w:r>
      <w:r>
        <w:rPr/>
        <w:t>any</w:t>
      </w:r>
      <w:r>
        <w:rPr>
          <w:spacing w:val="-1"/>
        </w:rPr>
        <w:t> </w:t>
      </w:r>
      <w:r>
        <w:rPr/>
        <w:t>matter</w:t>
      </w:r>
      <w:r>
        <w:rPr>
          <w:spacing w:val="-1"/>
        </w:rPr>
        <w:t> </w:t>
      </w:r>
      <w:r>
        <w:rPr/>
        <w:t>referred</w:t>
      </w:r>
      <w:r>
        <w:rPr>
          <w:spacing w:val="-1"/>
        </w:rPr>
        <w:t> </w:t>
      </w:r>
      <w:r>
        <w:rPr/>
        <w:t>to</w:t>
      </w:r>
      <w:r>
        <w:rPr>
          <w:spacing w:val="-1"/>
        </w:rPr>
        <w:t> </w:t>
      </w:r>
      <w:r>
        <w:rPr/>
        <w:t>in</w:t>
      </w:r>
      <w:r>
        <w:rPr>
          <w:spacing w:val="-1"/>
        </w:rPr>
        <w:t> </w:t>
      </w:r>
      <w:r>
        <w:rPr/>
        <w:t>the</w:t>
      </w:r>
      <w:r>
        <w:rPr>
          <w:spacing w:val="-1"/>
        </w:rPr>
        <w:t> </w:t>
      </w:r>
      <w:r>
        <w:rPr/>
        <w:t>preceding</w:t>
      </w:r>
      <w:r>
        <w:rPr>
          <w:spacing w:val="-1"/>
        </w:rPr>
        <w:t> </w:t>
      </w:r>
      <w:r>
        <w:rPr/>
        <w:t>sentence,</w:t>
      </w:r>
      <w:r>
        <w:rPr>
          <w:spacing w:val="-1"/>
        </w:rPr>
        <w:t> </w:t>
      </w:r>
      <w:r>
        <w:rPr/>
        <w:t>and</w:t>
      </w:r>
      <w:r>
        <w:rPr>
          <w:spacing w:val="-1"/>
        </w:rPr>
        <w:t> </w:t>
      </w:r>
      <w:r>
        <w:rPr/>
        <w:t>(ii)</w:t>
      </w:r>
      <w:r>
        <w:rPr>
          <w:spacing w:val="-1"/>
        </w:rPr>
        <w:t> </w:t>
      </w:r>
      <w:r>
        <w:rPr/>
        <w:t>will not apply to any person (such as health authorities) other than the Province that may hold data or have software that the SSO may need to access or use in connection with the SSO providing software and/or services to SSO Customers.</w:t>
      </w:r>
    </w:p>
    <w:p>
      <w:pPr>
        <w:pStyle w:val="BodyText"/>
        <w:spacing w:after="0"/>
        <w:sectPr>
          <w:pgSz w:w="12240" w:h="15840"/>
          <w:pgMar w:header="0" w:footer="606" w:top="64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4444"/>
                <wp:docPr id="15" name="Group 15"/>
                <wp:cNvGraphicFramePr>
                  <a:graphicFrameLocks/>
                </wp:cNvGraphicFramePr>
                <a:graphic>
                  <a:graphicData uri="http://schemas.microsoft.com/office/word/2010/wordprocessingGroup">
                    <wpg:wgp>
                      <wpg:cNvPr id="15" name="Group 15"/>
                      <wpg:cNvGrpSpPr/>
                      <wpg:grpSpPr>
                        <a:xfrm>
                          <a:off x="0" y="0"/>
                          <a:ext cx="6285230" cy="186055"/>
                          <a:chExt cx="6285230" cy="186055"/>
                        </a:xfrm>
                      </wpg:grpSpPr>
                      <wps:wsp>
                        <wps:cNvPr id="16" name="Graphic 16"/>
                        <wps:cNvSpPr/>
                        <wps:spPr>
                          <a:xfrm>
                            <a:off x="0" y="0"/>
                            <a:ext cx="6285230" cy="186055"/>
                          </a:xfrm>
                          <a:custGeom>
                            <a:avLst/>
                            <a:gdLst/>
                            <a:ahLst/>
                            <a:cxnLst/>
                            <a:rect l="l" t="t" r="r" b="b"/>
                            <a:pathLst>
                              <a:path w="6285230" h="186055">
                                <a:moveTo>
                                  <a:pt x="6284976" y="0"/>
                                </a:moveTo>
                                <a:lnTo>
                                  <a:pt x="0" y="0"/>
                                </a:lnTo>
                                <a:lnTo>
                                  <a:pt x="0" y="185927"/>
                                </a:lnTo>
                                <a:lnTo>
                                  <a:pt x="6284976" y="185927"/>
                                </a:lnTo>
                                <a:lnTo>
                                  <a:pt x="6284976" y="0"/>
                                </a:lnTo>
                                <a:close/>
                              </a:path>
                            </a:pathLst>
                          </a:custGeom>
                          <a:solidFill>
                            <a:srgbClr val="DAEEF3"/>
                          </a:solidFill>
                        </wps:spPr>
                        <wps:bodyPr wrap="square" lIns="0" tIns="0" rIns="0" bIns="0" rtlCol="0">
                          <a:prstTxWarp prst="textNoShape">
                            <a:avLst/>
                          </a:prstTxWarp>
                          <a:noAutofit/>
                        </wps:bodyPr>
                      </wps:wsp>
                      <wps:wsp>
                        <wps:cNvPr id="17" name="Textbox 17"/>
                        <wps:cNvSpPr txBox="1"/>
                        <wps:spPr>
                          <a:xfrm>
                            <a:off x="1545336" y="0"/>
                            <a:ext cx="3194685" cy="186055"/>
                          </a:xfrm>
                          <a:prstGeom prst="rect">
                            <a:avLst/>
                          </a:prstGeom>
                          <a:solidFill>
                            <a:srgbClr val="DBE4F0"/>
                          </a:solidFill>
                        </wps:spPr>
                        <wps:txbx>
                          <w:txbxContent>
                            <w:p>
                              <w:pPr>
                                <w:spacing w:line="291" w:lineRule="exact" w:before="2"/>
                                <w:ind w:left="1" w:right="0" w:firstLine="0"/>
                                <w:jc w:val="left"/>
                                <w:rPr>
                                  <w:b/>
                                  <w:color w:val="000000"/>
                                  <w:sz w:val="24"/>
                                </w:rPr>
                              </w:pPr>
                              <w:r>
                                <w:rPr>
                                  <w:b/>
                                  <w:color w:val="000000"/>
                                  <w:sz w:val="24"/>
                                </w:rPr>
                                <w:t>ARTICLE</w:t>
                              </w:r>
                              <w:r>
                                <w:rPr>
                                  <w:b/>
                                  <w:color w:val="000000"/>
                                  <w:spacing w:val="-1"/>
                                  <w:sz w:val="24"/>
                                </w:rPr>
                                <w:t> </w:t>
                              </w:r>
                              <w:r>
                                <w:rPr>
                                  <w:b/>
                                  <w:color w:val="000000"/>
                                  <w:sz w:val="24"/>
                                </w:rPr>
                                <w:t>7</w:t>
                              </w:r>
                              <w:r>
                                <w:rPr>
                                  <w:b/>
                                  <w:color w:val="000000"/>
                                  <w:spacing w:val="-1"/>
                                  <w:sz w:val="24"/>
                                </w:rPr>
                                <w:t> </w:t>
                              </w:r>
                              <w:r>
                                <w:rPr>
                                  <w:b/>
                                  <w:color w:val="000000"/>
                                  <w:sz w:val="24"/>
                                </w:rPr>
                                <w:t>– REPRESENTATIONS</w:t>
                              </w:r>
                              <w:r>
                                <w:rPr>
                                  <w:b/>
                                  <w:color w:val="000000"/>
                                  <w:spacing w:val="-1"/>
                                  <w:sz w:val="24"/>
                                </w:rPr>
                                <w:t> </w:t>
                              </w:r>
                              <w:r>
                                <w:rPr>
                                  <w:b/>
                                  <w:color w:val="000000"/>
                                  <w:sz w:val="24"/>
                                </w:rPr>
                                <w:t>AND </w:t>
                              </w:r>
                              <w:r>
                                <w:rPr>
                                  <w:b/>
                                  <w:color w:val="000000"/>
                                  <w:spacing w:val="-2"/>
                                  <w:sz w:val="24"/>
                                </w:rPr>
                                <w:t>WARRANTIES</w:t>
                              </w:r>
                            </w:p>
                          </w:txbxContent>
                        </wps:txbx>
                        <wps:bodyPr wrap="square" lIns="0" tIns="0" rIns="0" bIns="0" rtlCol="0">
                          <a:noAutofit/>
                        </wps:bodyPr>
                      </wps:wsp>
                    </wpg:wgp>
                  </a:graphicData>
                </a:graphic>
              </wp:inline>
            </w:drawing>
          </mc:Choice>
          <mc:Fallback>
            <w:pict>
              <v:group style="width:494.9pt;height:14.65pt;mso-position-horizontal-relative:char;mso-position-vertical-relative:line" id="docshapegroup14" coordorigin="0,0" coordsize="9898,293">
                <v:rect style="position:absolute;left:0;top:0;width:9898;height:293" id="docshape15" filled="true" fillcolor="#daeef3" stroked="false">
                  <v:fill type="solid"/>
                </v:rect>
                <v:shape style="position:absolute;left:2433;top:0;width:5031;height:293" type="#_x0000_t202" id="docshape16" filled="true" fillcolor="#dbe4f0" stroked="false">
                  <v:textbox inset="0,0,0,0">
                    <w:txbxContent>
                      <w:p>
                        <w:pPr>
                          <w:spacing w:line="291" w:lineRule="exact" w:before="2"/>
                          <w:ind w:left="1" w:right="0" w:firstLine="0"/>
                          <w:jc w:val="left"/>
                          <w:rPr>
                            <w:b/>
                            <w:color w:val="000000"/>
                            <w:sz w:val="24"/>
                          </w:rPr>
                        </w:pPr>
                        <w:r>
                          <w:rPr>
                            <w:b/>
                            <w:color w:val="000000"/>
                            <w:sz w:val="24"/>
                          </w:rPr>
                          <w:t>ARTICLE</w:t>
                        </w:r>
                        <w:r>
                          <w:rPr>
                            <w:b/>
                            <w:color w:val="000000"/>
                            <w:spacing w:val="-1"/>
                            <w:sz w:val="24"/>
                          </w:rPr>
                          <w:t> </w:t>
                        </w:r>
                        <w:r>
                          <w:rPr>
                            <w:b/>
                            <w:color w:val="000000"/>
                            <w:sz w:val="24"/>
                          </w:rPr>
                          <w:t>7</w:t>
                        </w:r>
                        <w:r>
                          <w:rPr>
                            <w:b/>
                            <w:color w:val="000000"/>
                            <w:spacing w:val="-1"/>
                            <w:sz w:val="24"/>
                          </w:rPr>
                          <w:t> </w:t>
                        </w:r>
                        <w:r>
                          <w:rPr>
                            <w:b/>
                            <w:color w:val="000000"/>
                            <w:sz w:val="24"/>
                          </w:rPr>
                          <w:t>– REPRESENTATIONS</w:t>
                        </w:r>
                        <w:r>
                          <w:rPr>
                            <w:b/>
                            <w:color w:val="000000"/>
                            <w:spacing w:val="-1"/>
                            <w:sz w:val="24"/>
                          </w:rPr>
                          <w:t> </w:t>
                        </w:r>
                        <w:r>
                          <w:rPr>
                            <w:b/>
                            <w:color w:val="000000"/>
                            <w:sz w:val="24"/>
                          </w:rPr>
                          <w:t>AND </w:t>
                        </w:r>
                        <w:r>
                          <w:rPr>
                            <w:b/>
                            <w:color w:val="000000"/>
                            <w:spacing w:val="-2"/>
                            <w:sz w:val="24"/>
                          </w:rPr>
                          <w:t>WARRANTIES</w:t>
                        </w:r>
                      </w:p>
                    </w:txbxContent>
                  </v:textbox>
                  <v:fill type="solid"/>
                  <w10:wrap type="none"/>
                </v:shape>
              </v:group>
            </w:pict>
          </mc:Fallback>
        </mc:AlternateContent>
      </w:r>
      <w:r>
        <w:rPr>
          <w:sz w:val="20"/>
        </w:rPr>
      </w:r>
    </w:p>
    <w:p>
      <w:pPr>
        <w:pStyle w:val="Heading2"/>
        <w:numPr>
          <w:ilvl w:val="1"/>
          <w:numId w:val="9"/>
        </w:numPr>
        <w:tabs>
          <w:tab w:pos="1214" w:val="left" w:leader="none"/>
        </w:tabs>
        <w:spacing w:line="240" w:lineRule="auto" w:before="214" w:after="0"/>
        <w:ind w:left="1214" w:right="0" w:hanging="660"/>
        <w:jc w:val="left"/>
      </w:pPr>
      <w:r>
        <w:rPr/>
        <w:t>SSO</w:t>
      </w:r>
      <w:r>
        <w:rPr>
          <w:spacing w:val="-1"/>
        </w:rPr>
        <w:t> </w:t>
      </w:r>
      <w:r>
        <w:rPr/>
        <w:t>Representations and </w:t>
      </w:r>
      <w:r>
        <w:rPr>
          <w:spacing w:val="-2"/>
        </w:rPr>
        <w:t>Warranties</w:t>
      </w:r>
    </w:p>
    <w:p>
      <w:pPr>
        <w:pStyle w:val="BodyText"/>
        <w:ind w:right="129"/>
      </w:pPr>
      <w:r>
        <w:rPr/>
        <w:t>As</w:t>
      </w:r>
      <w:r>
        <w:rPr>
          <w:spacing w:val="-3"/>
        </w:rPr>
        <w:t> </w:t>
      </w:r>
      <w:r>
        <w:rPr/>
        <w:t>of</w:t>
      </w:r>
      <w:r>
        <w:rPr>
          <w:spacing w:val="-3"/>
        </w:rPr>
        <w:t> </w:t>
      </w:r>
      <w:r>
        <w:rPr/>
        <w:t>the</w:t>
      </w:r>
      <w:r>
        <w:rPr>
          <w:spacing w:val="-3"/>
        </w:rPr>
        <w:t> </w:t>
      </w:r>
      <w:r>
        <w:rPr/>
        <w:t>date</w:t>
      </w:r>
      <w:r>
        <w:rPr>
          <w:spacing w:val="-3"/>
        </w:rPr>
        <w:t> </w:t>
      </w:r>
      <w:r>
        <w:rPr/>
        <w:t>of</w:t>
      </w:r>
      <w:r>
        <w:rPr>
          <w:spacing w:val="-3"/>
        </w:rPr>
        <w:t> </w:t>
      </w:r>
      <w:r>
        <w:rPr/>
        <w:t>this</w:t>
      </w:r>
      <w:r>
        <w:rPr>
          <w:spacing w:val="-3"/>
        </w:rPr>
        <w:t> </w:t>
      </w:r>
      <w:r>
        <w:rPr/>
        <w:t>Agreement</w:t>
      </w:r>
      <w:r>
        <w:rPr>
          <w:spacing w:val="-3"/>
        </w:rPr>
        <w:t> </w:t>
      </w:r>
      <w:r>
        <w:rPr/>
        <w:t>and</w:t>
      </w:r>
      <w:r>
        <w:rPr>
          <w:spacing w:val="-3"/>
        </w:rPr>
        <w:t> </w:t>
      </w:r>
      <w:r>
        <w:rPr/>
        <w:t>throughout</w:t>
      </w:r>
      <w:r>
        <w:rPr>
          <w:spacing w:val="-3"/>
        </w:rPr>
        <w:t> </w:t>
      </w:r>
      <w:r>
        <w:rPr/>
        <w:t>its</w:t>
      </w:r>
      <w:r>
        <w:rPr>
          <w:spacing w:val="-3"/>
        </w:rPr>
        <w:t> </w:t>
      </w:r>
      <w:r>
        <w:rPr/>
        <w:t>term,</w:t>
      </w:r>
      <w:r>
        <w:rPr>
          <w:spacing w:val="-3"/>
        </w:rPr>
        <w:t> </w:t>
      </w:r>
      <w:r>
        <w:rPr/>
        <w:t>the</w:t>
      </w:r>
      <w:r>
        <w:rPr>
          <w:spacing w:val="-3"/>
        </w:rPr>
        <w:t> </w:t>
      </w:r>
      <w:r>
        <w:rPr/>
        <w:t>SSO</w:t>
      </w:r>
      <w:r>
        <w:rPr>
          <w:spacing w:val="-3"/>
        </w:rPr>
        <w:t> </w:t>
      </w:r>
      <w:r>
        <w:rPr/>
        <w:t>represents</w:t>
      </w:r>
      <w:r>
        <w:rPr>
          <w:spacing w:val="-3"/>
        </w:rPr>
        <w:t> </w:t>
      </w:r>
      <w:r>
        <w:rPr/>
        <w:t>and</w:t>
      </w:r>
      <w:r>
        <w:rPr>
          <w:spacing w:val="-3"/>
        </w:rPr>
        <w:t> </w:t>
      </w:r>
      <w:r>
        <w:rPr/>
        <w:t>warrants</w:t>
      </w:r>
      <w:r>
        <w:rPr>
          <w:spacing w:val="-3"/>
        </w:rPr>
        <w:t> </w:t>
      </w:r>
      <w:r>
        <w:rPr/>
        <w:t>to the Province as follows:</w:t>
      </w:r>
    </w:p>
    <w:p>
      <w:pPr>
        <w:pStyle w:val="ListParagraph"/>
        <w:numPr>
          <w:ilvl w:val="2"/>
          <w:numId w:val="9"/>
        </w:numPr>
        <w:tabs>
          <w:tab w:pos="1403" w:val="left" w:leader="none"/>
          <w:tab w:pos="1405" w:val="left" w:leader="none"/>
        </w:tabs>
        <w:spacing w:line="240" w:lineRule="auto" w:before="239" w:after="0"/>
        <w:ind w:left="1405" w:right="334" w:hanging="425"/>
        <w:jc w:val="left"/>
        <w:rPr>
          <w:sz w:val="24"/>
        </w:rPr>
      </w:pPr>
      <w:r>
        <w:rPr>
          <w:sz w:val="24"/>
        </w:rPr>
        <w:t>the SSO has the power and capacity to enter into this Agreement and to observe, perform and comply with the terms of this Agreement, and this Agreement has been duly executed and delivered by the SSO, and constitutes a legal, valid and binding obligation</w:t>
      </w:r>
      <w:r>
        <w:rPr>
          <w:spacing w:val="-3"/>
          <w:sz w:val="24"/>
        </w:rPr>
        <w:t> </w:t>
      </w:r>
      <w:r>
        <w:rPr>
          <w:sz w:val="24"/>
        </w:rPr>
        <w:t>of</w:t>
      </w:r>
      <w:r>
        <w:rPr>
          <w:spacing w:val="-3"/>
          <w:sz w:val="24"/>
        </w:rPr>
        <w:t> </w:t>
      </w:r>
      <w:r>
        <w:rPr>
          <w:sz w:val="24"/>
        </w:rPr>
        <w:t>the</w:t>
      </w:r>
      <w:r>
        <w:rPr>
          <w:spacing w:val="-3"/>
          <w:sz w:val="24"/>
        </w:rPr>
        <w:t> </w:t>
      </w:r>
      <w:r>
        <w:rPr>
          <w:sz w:val="24"/>
        </w:rPr>
        <w:t>SSO</w:t>
      </w:r>
      <w:r>
        <w:rPr>
          <w:spacing w:val="-3"/>
          <w:sz w:val="24"/>
        </w:rPr>
        <w:t> </w:t>
      </w:r>
      <w:r>
        <w:rPr>
          <w:sz w:val="24"/>
        </w:rPr>
        <w:t>enforceable</w:t>
      </w:r>
      <w:r>
        <w:rPr>
          <w:spacing w:val="-3"/>
          <w:sz w:val="24"/>
        </w:rPr>
        <w:t> </w:t>
      </w:r>
      <w:r>
        <w:rPr>
          <w:sz w:val="24"/>
        </w:rPr>
        <w:t>against</w:t>
      </w:r>
      <w:r>
        <w:rPr>
          <w:spacing w:val="-3"/>
          <w:sz w:val="24"/>
        </w:rPr>
        <w:t> </w:t>
      </w:r>
      <w:r>
        <w:rPr>
          <w:sz w:val="24"/>
        </w:rPr>
        <w:t>the</w:t>
      </w:r>
      <w:r>
        <w:rPr>
          <w:spacing w:val="-3"/>
          <w:sz w:val="24"/>
        </w:rPr>
        <w:t> </w:t>
      </w:r>
      <w:r>
        <w:rPr>
          <w:sz w:val="24"/>
        </w:rPr>
        <w:t>SSO</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its</w:t>
      </w:r>
      <w:r>
        <w:rPr>
          <w:spacing w:val="-3"/>
          <w:sz w:val="24"/>
        </w:rPr>
        <w:t> </w:t>
      </w:r>
      <w:r>
        <w:rPr>
          <w:sz w:val="24"/>
        </w:rPr>
        <w:t>terms</w:t>
      </w:r>
      <w:r>
        <w:rPr>
          <w:spacing w:val="-3"/>
          <w:sz w:val="24"/>
        </w:rPr>
        <w:t> </w:t>
      </w:r>
      <w:r>
        <w:rPr>
          <w:sz w:val="24"/>
        </w:rPr>
        <w:t>except as enforcement may be limited by bankruptcy, insolvency or other laws affecting the rights of creditors and except that equitable remedies may be granted only in the discretion of a court of competent jurisdiction;</w:t>
      </w:r>
    </w:p>
    <w:p>
      <w:pPr>
        <w:pStyle w:val="ListParagraph"/>
        <w:numPr>
          <w:ilvl w:val="2"/>
          <w:numId w:val="9"/>
        </w:numPr>
        <w:tabs>
          <w:tab w:pos="1405" w:val="left" w:leader="none"/>
        </w:tabs>
        <w:spacing w:line="240" w:lineRule="auto" w:before="239" w:after="0"/>
        <w:ind w:left="1405" w:right="638" w:hanging="425"/>
        <w:jc w:val="left"/>
        <w:rPr>
          <w:sz w:val="24"/>
        </w:rPr>
      </w:pPr>
      <w:r>
        <w:rPr>
          <w:sz w:val="24"/>
        </w:rPr>
        <w:t>neither</w:t>
      </w:r>
      <w:r>
        <w:rPr>
          <w:spacing w:val="-4"/>
          <w:sz w:val="24"/>
        </w:rPr>
        <w:t> </w:t>
      </w:r>
      <w:r>
        <w:rPr>
          <w:sz w:val="24"/>
        </w:rPr>
        <w:t>the</w:t>
      </w:r>
      <w:r>
        <w:rPr>
          <w:spacing w:val="-4"/>
          <w:sz w:val="24"/>
        </w:rPr>
        <w:t> </w:t>
      </w:r>
      <w:r>
        <w:rPr>
          <w:sz w:val="24"/>
        </w:rPr>
        <w:t>execution</w:t>
      </w:r>
      <w:r>
        <w:rPr>
          <w:spacing w:val="-4"/>
          <w:sz w:val="24"/>
        </w:rPr>
        <w:t> </w:t>
      </w:r>
      <w:r>
        <w:rPr>
          <w:sz w:val="24"/>
        </w:rPr>
        <w:t>and</w:t>
      </w:r>
      <w:r>
        <w:rPr>
          <w:spacing w:val="-4"/>
          <w:sz w:val="24"/>
        </w:rPr>
        <w:t> </w:t>
      </w:r>
      <w:r>
        <w:rPr>
          <w:sz w:val="24"/>
        </w:rPr>
        <w:t>delivery</w:t>
      </w:r>
      <w:r>
        <w:rPr>
          <w:spacing w:val="-4"/>
          <w:sz w:val="24"/>
        </w:rPr>
        <w:t> </w:t>
      </w:r>
      <w:r>
        <w:rPr>
          <w:sz w:val="24"/>
        </w:rPr>
        <w:t>of</w:t>
      </w:r>
      <w:r>
        <w:rPr>
          <w:spacing w:val="-4"/>
          <w:sz w:val="24"/>
        </w:rPr>
        <w:t> </w:t>
      </w:r>
      <w:r>
        <w:rPr>
          <w:sz w:val="24"/>
        </w:rPr>
        <w:t>this</w:t>
      </w:r>
      <w:r>
        <w:rPr>
          <w:spacing w:val="-4"/>
          <w:sz w:val="24"/>
        </w:rPr>
        <w:t> </w:t>
      </w:r>
      <w:r>
        <w:rPr>
          <w:sz w:val="24"/>
        </w:rPr>
        <w:t>Agreement,</w:t>
      </w:r>
      <w:r>
        <w:rPr>
          <w:spacing w:val="-4"/>
          <w:sz w:val="24"/>
        </w:rPr>
        <w:t> </w:t>
      </w:r>
      <w:r>
        <w:rPr>
          <w:sz w:val="24"/>
        </w:rPr>
        <w:t>nor</w:t>
      </w:r>
      <w:r>
        <w:rPr>
          <w:spacing w:val="-4"/>
          <w:sz w:val="24"/>
        </w:rPr>
        <w:t> </w:t>
      </w:r>
      <w:r>
        <w:rPr>
          <w:sz w:val="24"/>
        </w:rPr>
        <w:t>the</w:t>
      </w:r>
      <w:r>
        <w:rPr>
          <w:spacing w:val="-4"/>
          <w:sz w:val="24"/>
        </w:rPr>
        <w:t> </w:t>
      </w:r>
      <w:r>
        <w:rPr>
          <w:sz w:val="24"/>
        </w:rPr>
        <w:t>compliance</w:t>
      </w:r>
      <w:r>
        <w:rPr>
          <w:spacing w:val="-4"/>
          <w:sz w:val="24"/>
        </w:rPr>
        <w:t> </w:t>
      </w:r>
      <w:r>
        <w:rPr>
          <w:sz w:val="24"/>
        </w:rPr>
        <w:t>with</w:t>
      </w:r>
      <w:r>
        <w:rPr>
          <w:spacing w:val="-4"/>
          <w:sz w:val="24"/>
        </w:rPr>
        <w:t> </w:t>
      </w:r>
      <w:r>
        <w:rPr>
          <w:sz w:val="24"/>
        </w:rPr>
        <w:t>the terms of this Agreement by the SSO:</w:t>
      </w:r>
    </w:p>
    <w:p>
      <w:pPr>
        <w:pStyle w:val="ListParagraph"/>
        <w:numPr>
          <w:ilvl w:val="3"/>
          <w:numId w:val="9"/>
        </w:numPr>
        <w:tabs>
          <w:tab w:pos="1830" w:val="left" w:leader="none"/>
        </w:tabs>
        <w:spacing w:line="240" w:lineRule="auto" w:before="240" w:after="0"/>
        <w:ind w:left="1830" w:right="0" w:hanging="425"/>
        <w:jc w:val="left"/>
        <w:rPr>
          <w:sz w:val="24"/>
        </w:rPr>
      </w:pPr>
      <w:r>
        <w:rPr>
          <w:sz w:val="24"/>
        </w:rPr>
        <w:t>has</w:t>
      </w:r>
      <w:r>
        <w:rPr>
          <w:spacing w:val="-1"/>
          <w:sz w:val="24"/>
        </w:rPr>
        <w:t> </w:t>
      </w:r>
      <w:r>
        <w:rPr>
          <w:sz w:val="24"/>
        </w:rPr>
        <w:t>resulted</w:t>
      </w:r>
      <w:r>
        <w:rPr>
          <w:spacing w:val="-1"/>
          <w:sz w:val="24"/>
        </w:rPr>
        <w:t> </w:t>
      </w:r>
      <w:r>
        <w:rPr>
          <w:sz w:val="24"/>
        </w:rPr>
        <w:t>or</w:t>
      </w:r>
      <w:r>
        <w:rPr>
          <w:spacing w:val="-1"/>
          <w:sz w:val="24"/>
        </w:rPr>
        <w:t> </w:t>
      </w:r>
      <w:r>
        <w:rPr>
          <w:sz w:val="24"/>
        </w:rPr>
        <w:t>will</w:t>
      </w:r>
      <w:r>
        <w:rPr>
          <w:spacing w:val="-1"/>
          <w:sz w:val="24"/>
        </w:rPr>
        <w:t> </w:t>
      </w:r>
      <w:r>
        <w:rPr>
          <w:sz w:val="24"/>
        </w:rPr>
        <w:t>result</w:t>
      </w:r>
      <w:r>
        <w:rPr>
          <w:spacing w:val="-1"/>
          <w:sz w:val="24"/>
        </w:rPr>
        <w:t> </w:t>
      </w:r>
      <w:r>
        <w:rPr>
          <w:sz w:val="24"/>
        </w:rPr>
        <w:t>in</w:t>
      </w:r>
      <w:r>
        <w:rPr>
          <w:spacing w:val="-1"/>
          <w:sz w:val="24"/>
        </w:rPr>
        <w:t> </w:t>
      </w:r>
      <w:r>
        <w:rPr>
          <w:sz w:val="24"/>
        </w:rPr>
        <w:t>a</w:t>
      </w:r>
      <w:r>
        <w:rPr>
          <w:spacing w:val="-1"/>
          <w:sz w:val="24"/>
        </w:rPr>
        <w:t> </w:t>
      </w:r>
      <w:r>
        <w:rPr>
          <w:sz w:val="24"/>
        </w:rPr>
        <w:t>violation</w:t>
      </w:r>
      <w:r>
        <w:rPr>
          <w:spacing w:val="-1"/>
          <w:sz w:val="24"/>
        </w:rPr>
        <w:t> </w:t>
      </w:r>
      <w:r>
        <w:rPr>
          <w:sz w:val="24"/>
        </w:rPr>
        <w:t>of</w:t>
      </w:r>
      <w:r>
        <w:rPr>
          <w:spacing w:val="-1"/>
          <w:sz w:val="24"/>
        </w:rPr>
        <w:t> </w:t>
      </w:r>
      <w:r>
        <w:rPr>
          <w:sz w:val="24"/>
        </w:rPr>
        <w:t>any</w:t>
      </w:r>
      <w:r>
        <w:rPr>
          <w:spacing w:val="-1"/>
          <w:sz w:val="24"/>
        </w:rPr>
        <w:t> </w:t>
      </w:r>
      <w:r>
        <w:rPr>
          <w:sz w:val="24"/>
        </w:rPr>
        <w:t>Applicable </w:t>
      </w:r>
      <w:r>
        <w:rPr>
          <w:spacing w:val="-2"/>
          <w:sz w:val="24"/>
        </w:rPr>
        <w:t>Laws,</w:t>
      </w:r>
    </w:p>
    <w:p>
      <w:pPr>
        <w:pStyle w:val="ListParagraph"/>
        <w:numPr>
          <w:ilvl w:val="3"/>
          <w:numId w:val="9"/>
        </w:numPr>
        <w:tabs>
          <w:tab w:pos="1830" w:val="left" w:leader="none"/>
        </w:tabs>
        <w:spacing w:line="240" w:lineRule="auto" w:before="240" w:after="0"/>
        <w:ind w:left="1830" w:right="360" w:hanging="425"/>
        <w:jc w:val="left"/>
        <w:rPr>
          <w:sz w:val="24"/>
        </w:rPr>
      </w:pPr>
      <w:r>
        <w:rPr>
          <w:sz w:val="24"/>
        </w:rPr>
        <w:t>has resulted or will result in a breach of, or constitute a default under, the SSO’s constating</w:t>
      </w:r>
      <w:r>
        <w:rPr>
          <w:spacing w:val="-4"/>
          <w:sz w:val="24"/>
        </w:rPr>
        <w:t> </w:t>
      </w:r>
      <w:r>
        <w:rPr>
          <w:sz w:val="24"/>
        </w:rPr>
        <w:t>documents,</w:t>
      </w:r>
      <w:r>
        <w:rPr>
          <w:spacing w:val="-4"/>
          <w:sz w:val="24"/>
        </w:rPr>
        <w:t> </w:t>
      </w:r>
      <w:r>
        <w:rPr>
          <w:sz w:val="24"/>
        </w:rPr>
        <w:t>any</w:t>
      </w:r>
      <w:r>
        <w:rPr>
          <w:spacing w:val="-4"/>
          <w:sz w:val="24"/>
        </w:rPr>
        <w:t> </w:t>
      </w:r>
      <w:r>
        <w:rPr>
          <w:sz w:val="24"/>
        </w:rPr>
        <w:t>shareholders’</w:t>
      </w:r>
      <w:r>
        <w:rPr>
          <w:spacing w:val="-4"/>
          <w:sz w:val="24"/>
        </w:rPr>
        <w:t> </w:t>
      </w:r>
      <w:r>
        <w:rPr>
          <w:sz w:val="24"/>
        </w:rPr>
        <w:t>agreement</w:t>
      </w:r>
      <w:r>
        <w:rPr>
          <w:spacing w:val="-4"/>
          <w:sz w:val="24"/>
        </w:rPr>
        <w:t> </w:t>
      </w:r>
      <w:r>
        <w:rPr>
          <w:sz w:val="24"/>
        </w:rPr>
        <w:t>to</w:t>
      </w:r>
      <w:r>
        <w:rPr>
          <w:spacing w:val="-4"/>
          <w:sz w:val="24"/>
        </w:rPr>
        <w:t> </w:t>
      </w:r>
      <w:r>
        <w:rPr>
          <w:sz w:val="24"/>
        </w:rPr>
        <w:t>which</w:t>
      </w:r>
      <w:r>
        <w:rPr>
          <w:spacing w:val="-4"/>
          <w:sz w:val="24"/>
        </w:rPr>
        <w:t> </w:t>
      </w:r>
      <w:r>
        <w:rPr>
          <w:sz w:val="24"/>
        </w:rPr>
        <w:t>it</w:t>
      </w:r>
      <w:r>
        <w:rPr>
          <w:spacing w:val="-4"/>
          <w:sz w:val="24"/>
        </w:rPr>
        <w:t> </w:t>
      </w:r>
      <w:r>
        <w:rPr>
          <w:sz w:val="24"/>
        </w:rPr>
        <w:t>is</w:t>
      </w:r>
      <w:r>
        <w:rPr>
          <w:spacing w:val="-4"/>
          <w:sz w:val="24"/>
        </w:rPr>
        <w:t> </w:t>
      </w:r>
      <w:r>
        <w:rPr>
          <w:sz w:val="24"/>
        </w:rPr>
        <w:t>a</w:t>
      </w:r>
      <w:r>
        <w:rPr>
          <w:spacing w:val="-4"/>
          <w:sz w:val="24"/>
        </w:rPr>
        <w:t> </w:t>
      </w:r>
      <w:r>
        <w:rPr>
          <w:sz w:val="24"/>
        </w:rPr>
        <w:t>party,</w:t>
      </w:r>
      <w:r>
        <w:rPr>
          <w:spacing w:val="-4"/>
          <w:sz w:val="24"/>
        </w:rPr>
        <w:t> </w:t>
      </w:r>
      <w:r>
        <w:rPr>
          <w:sz w:val="24"/>
        </w:rPr>
        <w:t>or</w:t>
      </w:r>
      <w:r>
        <w:rPr>
          <w:spacing w:val="-4"/>
          <w:sz w:val="24"/>
        </w:rPr>
        <w:t> </w:t>
      </w:r>
      <w:r>
        <w:rPr>
          <w:sz w:val="24"/>
        </w:rPr>
        <w:t>any shareholder or directors’ resolutions,</w:t>
      </w:r>
    </w:p>
    <w:p>
      <w:pPr>
        <w:pStyle w:val="ListParagraph"/>
        <w:numPr>
          <w:ilvl w:val="3"/>
          <w:numId w:val="9"/>
        </w:numPr>
        <w:tabs>
          <w:tab w:pos="1830" w:val="left" w:leader="none"/>
        </w:tabs>
        <w:spacing w:line="240" w:lineRule="auto" w:before="239" w:after="0"/>
        <w:ind w:left="1830" w:right="177" w:hanging="425"/>
        <w:jc w:val="left"/>
        <w:rPr>
          <w:sz w:val="24"/>
        </w:rPr>
      </w:pPr>
      <w:r>
        <w:rPr>
          <w:sz w:val="24"/>
        </w:rPr>
        <w:t>has resulted or will result in a breach of, or constitute a default under, any instrument</w:t>
      </w:r>
      <w:r>
        <w:rPr>
          <w:spacing w:val="-3"/>
          <w:sz w:val="24"/>
        </w:rPr>
        <w:t> </w:t>
      </w:r>
      <w:r>
        <w:rPr>
          <w:sz w:val="24"/>
        </w:rPr>
        <w:t>or</w:t>
      </w:r>
      <w:r>
        <w:rPr>
          <w:spacing w:val="-3"/>
          <w:sz w:val="24"/>
        </w:rPr>
        <w:t> </w:t>
      </w:r>
      <w:r>
        <w:rPr>
          <w:sz w:val="24"/>
        </w:rPr>
        <w:t>agreement</w:t>
      </w:r>
      <w:r>
        <w:rPr>
          <w:spacing w:val="-3"/>
          <w:sz w:val="24"/>
        </w:rPr>
        <w:t> </w:t>
      </w:r>
      <w:r>
        <w:rPr>
          <w:sz w:val="24"/>
        </w:rPr>
        <w:t>to</w:t>
      </w:r>
      <w:r>
        <w:rPr>
          <w:spacing w:val="-3"/>
          <w:sz w:val="24"/>
        </w:rPr>
        <w:t> </w:t>
      </w:r>
      <w:r>
        <w:rPr>
          <w:sz w:val="24"/>
        </w:rPr>
        <w:t>which</w:t>
      </w:r>
      <w:r>
        <w:rPr>
          <w:spacing w:val="-3"/>
          <w:sz w:val="24"/>
        </w:rPr>
        <w:t> </w:t>
      </w:r>
      <w:r>
        <w:rPr>
          <w:sz w:val="24"/>
        </w:rPr>
        <w:t>the</w:t>
      </w:r>
      <w:r>
        <w:rPr>
          <w:spacing w:val="-3"/>
          <w:sz w:val="24"/>
        </w:rPr>
        <w:t> </w:t>
      </w:r>
      <w:r>
        <w:rPr>
          <w:sz w:val="24"/>
        </w:rPr>
        <w:t>SSO</w:t>
      </w:r>
      <w:r>
        <w:rPr>
          <w:spacing w:val="-3"/>
          <w:sz w:val="24"/>
        </w:rPr>
        <w:t> </w:t>
      </w:r>
      <w:r>
        <w:rPr>
          <w:sz w:val="24"/>
        </w:rPr>
        <w:t>is</w:t>
      </w:r>
      <w:r>
        <w:rPr>
          <w:spacing w:val="-3"/>
          <w:sz w:val="24"/>
        </w:rPr>
        <w:t> </w:t>
      </w:r>
      <w:r>
        <w:rPr>
          <w:sz w:val="24"/>
        </w:rPr>
        <w:t>a</w:t>
      </w:r>
      <w:r>
        <w:rPr>
          <w:spacing w:val="-3"/>
          <w:sz w:val="24"/>
        </w:rPr>
        <w:t> </w:t>
      </w:r>
      <w:r>
        <w:rPr>
          <w:sz w:val="24"/>
        </w:rPr>
        <w:t>party</w:t>
      </w:r>
      <w:r>
        <w:rPr>
          <w:spacing w:val="-3"/>
          <w:sz w:val="24"/>
        </w:rPr>
        <w:t> </w:t>
      </w:r>
      <w:r>
        <w:rPr>
          <w:sz w:val="24"/>
        </w:rPr>
        <w:t>or</w:t>
      </w:r>
      <w:r>
        <w:rPr>
          <w:spacing w:val="-3"/>
          <w:sz w:val="24"/>
        </w:rPr>
        <w:t> </w:t>
      </w:r>
      <w:r>
        <w:rPr>
          <w:sz w:val="24"/>
        </w:rPr>
        <w:t>by</w:t>
      </w:r>
      <w:r>
        <w:rPr>
          <w:spacing w:val="-3"/>
          <w:sz w:val="24"/>
        </w:rPr>
        <w:t> </w:t>
      </w:r>
      <w:r>
        <w:rPr>
          <w:sz w:val="24"/>
        </w:rPr>
        <w:t>which</w:t>
      </w:r>
      <w:r>
        <w:rPr>
          <w:spacing w:val="-3"/>
          <w:sz w:val="24"/>
        </w:rPr>
        <w:t> </w:t>
      </w:r>
      <w:r>
        <w:rPr>
          <w:sz w:val="24"/>
        </w:rPr>
        <w:t>the</w:t>
      </w:r>
      <w:r>
        <w:rPr>
          <w:spacing w:val="-3"/>
          <w:sz w:val="24"/>
        </w:rPr>
        <w:t> </w:t>
      </w:r>
      <w:r>
        <w:rPr>
          <w:sz w:val="24"/>
        </w:rPr>
        <w:t>SSO</w:t>
      </w:r>
      <w:r>
        <w:rPr>
          <w:spacing w:val="-3"/>
          <w:sz w:val="24"/>
        </w:rPr>
        <w:t> </w:t>
      </w:r>
      <w:r>
        <w:rPr>
          <w:sz w:val="24"/>
        </w:rPr>
        <w:t>is</w:t>
      </w:r>
      <w:r>
        <w:rPr>
          <w:spacing w:val="-3"/>
          <w:sz w:val="24"/>
        </w:rPr>
        <w:t> </w:t>
      </w:r>
      <w:r>
        <w:rPr>
          <w:sz w:val="24"/>
        </w:rPr>
        <w:t>bound, </w:t>
      </w:r>
      <w:r>
        <w:rPr>
          <w:spacing w:val="-6"/>
          <w:sz w:val="24"/>
        </w:rPr>
        <w:t>or</w:t>
      </w:r>
    </w:p>
    <w:p>
      <w:pPr>
        <w:pStyle w:val="ListParagraph"/>
        <w:numPr>
          <w:ilvl w:val="3"/>
          <w:numId w:val="9"/>
        </w:numPr>
        <w:tabs>
          <w:tab w:pos="1828" w:val="left" w:leader="none"/>
          <w:tab w:pos="1830" w:val="left" w:leader="none"/>
        </w:tabs>
        <w:spacing w:line="240" w:lineRule="auto" w:before="240" w:after="0"/>
        <w:ind w:left="1830" w:right="162" w:hanging="425"/>
        <w:jc w:val="left"/>
        <w:rPr>
          <w:sz w:val="24"/>
        </w:rPr>
      </w:pPr>
      <w:r>
        <w:rPr>
          <w:sz w:val="24"/>
        </w:rPr>
        <w:t>requires</w:t>
      </w:r>
      <w:r>
        <w:rPr>
          <w:spacing w:val="-3"/>
          <w:sz w:val="24"/>
        </w:rPr>
        <w:t> </w:t>
      </w:r>
      <w:r>
        <w:rPr>
          <w:sz w:val="24"/>
        </w:rPr>
        <w:t>the</w:t>
      </w:r>
      <w:r>
        <w:rPr>
          <w:spacing w:val="-3"/>
          <w:sz w:val="24"/>
        </w:rPr>
        <w:t> </w:t>
      </w:r>
      <w:r>
        <w:rPr>
          <w:sz w:val="24"/>
        </w:rPr>
        <w:t>approval</w:t>
      </w:r>
      <w:r>
        <w:rPr>
          <w:spacing w:val="-3"/>
          <w:sz w:val="24"/>
        </w:rPr>
        <w:t> </w:t>
      </w:r>
      <w:r>
        <w:rPr>
          <w:sz w:val="24"/>
        </w:rPr>
        <w:t>or</w:t>
      </w:r>
      <w:r>
        <w:rPr>
          <w:spacing w:val="-3"/>
          <w:sz w:val="24"/>
        </w:rPr>
        <w:t> </w:t>
      </w:r>
      <w:r>
        <w:rPr>
          <w:sz w:val="24"/>
        </w:rPr>
        <w:t>any</w:t>
      </w:r>
      <w:r>
        <w:rPr>
          <w:spacing w:val="-3"/>
          <w:sz w:val="24"/>
        </w:rPr>
        <w:t> </w:t>
      </w:r>
      <w:r>
        <w:rPr>
          <w:sz w:val="24"/>
        </w:rPr>
        <w:t>consent</w:t>
      </w:r>
      <w:r>
        <w:rPr>
          <w:spacing w:val="-3"/>
          <w:sz w:val="24"/>
        </w:rPr>
        <w:t> </w:t>
      </w:r>
      <w:r>
        <w:rPr>
          <w:sz w:val="24"/>
        </w:rPr>
        <w:t>of</w:t>
      </w:r>
      <w:r>
        <w:rPr>
          <w:spacing w:val="-3"/>
          <w:sz w:val="24"/>
        </w:rPr>
        <w:t> </w:t>
      </w:r>
      <w:r>
        <w:rPr>
          <w:sz w:val="24"/>
        </w:rPr>
        <w:t>any</w:t>
      </w:r>
      <w:r>
        <w:rPr>
          <w:spacing w:val="-3"/>
          <w:sz w:val="24"/>
        </w:rPr>
        <w:t> </w:t>
      </w:r>
      <w:r>
        <w:rPr>
          <w:sz w:val="24"/>
        </w:rPr>
        <w:t>person</w:t>
      </w:r>
      <w:r>
        <w:rPr>
          <w:spacing w:val="-3"/>
          <w:sz w:val="24"/>
        </w:rPr>
        <w:t> </w:t>
      </w:r>
      <w:r>
        <w:rPr>
          <w:sz w:val="24"/>
        </w:rPr>
        <w:t>or</w:t>
      </w:r>
      <w:r>
        <w:rPr>
          <w:spacing w:val="-3"/>
          <w:sz w:val="24"/>
        </w:rPr>
        <w:t> </w:t>
      </w:r>
      <w:r>
        <w:rPr>
          <w:sz w:val="24"/>
        </w:rPr>
        <w:t>any</w:t>
      </w:r>
      <w:r>
        <w:rPr>
          <w:spacing w:val="-3"/>
          <w:sz w:val="24"/>
        </w:rPr>
        <w:t> </w:t>
      </w:r>
      <w:r>
        <w:rPr>
          <w:sz w:val="24"/>
        </w:rPr>
        <w:t>governmental</w:t>
      </w:r>
      <w:r>
        <w:rPr>
          <w:spacing w:val="-3"/>
          <w:sz w:val="24"/>
        </w:rPr>
        <w:t> </w:t>
      </w:r>
      <w:r>
        <w:rPr>
          <w:sz w:val="24"/>
        </w:rPr>
        <w:t>authority, except such as has been obtained as of the date of this Agreement;</w:t>
      </w:r>
    </w:p>
    <w:p>
      <w:pPr>
        <w:pStyle w:val="ListParagraph"/>
        <w:numPr>
          <w:ilvl w:val="2"/>
          <w:numId w:val="9"/>
        </w:numPr>
        <w:tabs>
          <w:tab w:pos="1405" w:val="left" w:leader="none"/>
        </w:tabs>
        <w:spacing w:line="240" w:lineRule="auto" w:before="239" w:after="0"/>
        <w:ind w:left="1405" w:right="741" w:hanging="425"/>
        <w:jc w:val="left"/>
        <w:rPr>
          <w:sz w:val="24"/>
        </w:rPr>
      </w:pPr>
      <w:r>
        <w:rPr>
          <w:sz w:val="24"/>
        </w:rPr>
        <w:t>if</w:t>
      </w:r>
      <w:r>
        <w:rPr>
          <w:spacing w:val="-3"/>
          <w:sz w:val="24"/>
        </w:rPr>
        <w:t> </w:t>
      </w:r>
      <w:r>
        <w:rPr>
          <w:sz w:val="24"/>
        </w:rPr>
        <w:t>SSO</w:t>
      </w:r>
      <w:r>
        <w:rPr>
          <w:spacing w:val="-3"/>
          <w:sz w:val="24"/>
        </w:rPr>
        <w:t> </w:t>
      </w:r>
      <w:r>
        <w:rPr>
          <w:sz w:val="24"/>
        </w:rPr>
        <w:t>is</w:t>
      </w:r>
      <w:r>
        <w:rPr>
          <w:spacing w:val="-3"/>
          <w:sz w:val="24"/>
        </w:rPr>
        <w:t> </w:t>
      </w:r>
      <w:r>
        <w:rPr>
          <w:sz w:val="24"/>
        </w:rPr>
        <w:t>a</w:t>
      </w:r>
      <w:r>
        <w:rPr>
          <w:spacing w:val="-3"/>
          <w:sz w:val="24"/>
        </w:rPr>
        <w:t> </w:t>
      </w:r>
      <w:r>
        <w:rPr>
          <w:sz w:val="24"/>
        </w:rPr>
        <w:t>Foreign</w:t>
      </w:r>
      <w:r>
        <w:rPr>
          <w:spacing w:val="-3"/>
          <w:sz w:val="24"/>
        </w:rPr>
        <w:t> </w:t>
      </w:r>
      <w:r>
        <w:rPr>
          <w:sz w:val="24"/>
        </w:rPr>
        <w:t>SSO,</w:t>
      </w:r>
      <w:r>
        <w:rPr>
          <w:spacing w:val="-3"/>
          <w:sz w:val="24"/>
        </w:rPr>
        <w:t> </w:t>
      </w:r>
      <w:r>
        <w:rPr>
          <w:sz w:val="24"/>
        </w:rPr>
        <w:t>it</w:t>
      </w:r>
      <w:r>
        <w:rPr>
          <w:spacing w:val="-3"/>
          <w:sz w:val="24"/>
        </w:rPr>
        <w:t> </w:t>
      </w:r>
      <w:r>
        <w:rPr>
          <w:sz w:val="24"/>
        </w:rPr>
        <w:t>has</w:t>
      </w:r>
      <w:r>
        <w:rPr>
          <w:spacing w:val="-3"/>
          <w:sz w:val="24"/>
        </w:rPr>
        <w:t> </w:t>
      </w:r>
      <w:r>
        <w:rPr>
          <w:sz w:val="24"/>
        </w:rPr>
        <w:t>arranged</w:t>
      </w:r>
      <w:r>
        <w:rPr>
          <w:spacing w:val="-3"/>
          <w:sz w:val="24"/>
        </w:rPr>
        <w:t> </w:t>
      </w:r>
      <w:r>
        <w:rPr>
          <w:sz w:val="24"/>
        </w:rPr>
        <w:t>its</w:t>
      </w:r>
      <w:r>
        <w:rPr>
          <w:spacing w:val="-3"/>
          <w:sz w:val="24"/>
        </w:rPr>
        <w:t> </w:t>
      </w:r>
      <w:r>
        <w:rPr>
          <w:sz w:val="24"/>
        </w:rPr>
        <w:t>affairs</w:t>
      </w:r>
      <w:r>
        <w:rPr>
          <w:spacing w:val="-3"/>
          <w:sz w:val="24"/>
        </w:rPr>
        <w:t> </w:t>
      </w:r>
      <w:r>
        <w:rPr>
          <w:sz w:val="24"/>
        </w:rPr>
        <w:t>in</w:t>
      </w:r>
      <w:r>
        <w:rPr>
          <w:spacing w:val="-3"/>
          <w:sz w:val="24"/>
        </w:rPr>
        <w:t> </w:t>
      </w:r>
      <w:r>
        <w:rPr>
          <w:sz w:val="24"/>
        </w:rPr>
        <w:t>such</w:t>
      </w:r>
      <w:r>
        <w:rPr>
          <w:spacing w:val="-3"/>
          <w:sz w:val="24"/>
        </w:rPr>
        <w:t> </w:t>
      </w:r>
      <w:r>
        <w:rPr>
          <w:sz w:val="24"/>
        </w:rPr>
        <w:t>a</w:t>
      </w:r>
      <w:r>
        <w:rPr>
          <w:spacing w:val="-3"/>
          <w:sz w:val="24"/>
        </w:rPr>
        <w:t> </w:t>
      </w:r>
      <w:r>
        <w:rPr>
          <w:sz w:val="24"/>
        </w:rPr>
        <w:t>manner</w:t>
      </w:r>
      <w:r>
        <w:rPr>
          <w:spacing w:val="-3"/>
          <w:sz w:val="24"/>
        </w:rPr>
        <w:t> </w:t>
      </w:r>
      <w:r>
        <w:rPr>
          <w:sz w:val="24"/>
        </w:rPr>
        <w:t>as</w:t>
      </w:r>
      <w:r>
        <w:rPr>
          <w:spacing w:val="-3"/>
          <w:sz w:val="24"/>
        </w:rPr>
        <w:t> </w:t>
      </w:r>
      <w:r>
        <w:rPr>
          <w:sz w:val="24"/>
        </w:rPr>
        <w:t>to</w:t>
      </w:r>
      <w:r>
        <w:rPr>
          <w:spacing w:val="-3"/>
          <w:sz w:val="24"/>
        </w:rPr>
        <w:t> </w:t>
      </w:r>
      <w:r>
        <w:rPr>
          <w:sz w:val="24"/>
        </w:rPr>
        <w:t>ensure</w:t>
      </w:r>
      <w:r>
        <w:rPr>
          <w:spacing w:val="-3"/>
          <w:sz w:val="24"/>
        </w:rPr>
        <w:t> </w:t>
      </w:r>
      <w:r>
        <w:rPr>
          <w:sz w:val="24"/>
        </w:rPr>
        <w:t>its ability to comply with the requirements of Sections 4.5, 4.6, 4.7 and 4.8.</w:t>
      </w:r>
    </w:p>
    <w:p>
      <w:pPr>
        <w:pStyle w:val="ListParagraph"/>
        <w:spacing w:after="0" w:line="240" w:lineRule="auto"/>
        <w:jc w:val="left"/>
        <w:rPr>
          <w:sz w:val="24"/>
        </w:rPr>
        <w:sectPr>
          <w:pgSz w:w="12240" w:h="15840"/>
          <w:pgMar w:header="0" w:footer="606" w:top="72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4444"/>
                <wp:docPr id="18" name="Group 18"/>
                <wp:cNvGraphicFramePr>
                  <a:graphicFrameLocks/>
                </wp:cNvGraphicFramePr>
                <a:graphic>
                  <a:graphicData uri="http://schemas.microsoft.com/office/word/2010/wordprocessingGroup">
                    <wpg:wgp>
                      <wpg:cNvPr id="18" name="Group 18"/>
                      <wpg:cNvGrpSpPr/>
                      <wpg:grpSpPr>
                        <a:xfrm>
                          <a:off x="0" y="0"/>
                          <a:ext cx="6285230" cy="186055"/>
                          <a:chExt cx="6285230" cy="186055"/>
                        </a:xfrm>
                      </wpg:grpSpPr>
                      <wps:wsp>
                        <wps:cNvPr id="19" name="Graphic 19"/>
                        <wps:cNvSpPr/>
                        <wps:spPr>
                          <a:xfrm>
                            <a:off x="0" y="0"/>
                            <a:ext cx="6285230" cy="186055"/>
                          </a:xfrm>
                          <a:custGeom>
                            <a:avLst/>
                            <a:gdLst/>
                            <a:ahLst/>
                            <a:cxnLst/>
                            <a:rect l="l" t="t" r="r" b="b"/>
                            <a:pathLst>
                              <a:path w="6285230" h="186055">
                                <a:moveTo>
                                  <a:pt x="6284976" y="0"/>
                                </a:moveTo>
                                <a:lnTo>
                                  <a:pt x="0" y="0"/>
                                </a:lnTo>
                                <a:lnTo>
                                  <a:pt x="0" y="185927"/>
                                </a:lnTo>
                                <a:lnTo>
                                  <a:pt x="6284976" y="185927"/>
                                </a:lnTo>
                                <a:lnTo>
                                  <a:pt x="6284976" y="0"/>
                                </a:lnTo>
                                <a:close/>
                              </a:path>
                            </a:pathLst>
                          </a:custGeom>
                          <a:solidFill>
                            <a:srgbClr val="DAEEF3"/>
                          </a:solidFill>
                        </wps:spPr>
                        <wps:bodyPr wrap="square" lIns="0" tIns="0" rIns="0" bIns="0" rtlCol="0">
                          <a:prstTxWarp prst="textNoShape">
                            <a:avLst/>
                          </a:prstTxWarp>
                          <a:noAutofit/>
                        </wps:bodyPr>
                      </wps:wsp>
                      <wps:wsp>
                        <wps:cNvPr id="20" name="Textbox 20"/>
                        <wps:cNvSpPr txBox="1"/>
                        <wps:spPr>
                          <a:xfrm>
                            <a:off x="984503" y="0"/>
                            <a:ext cx="4316095" cy="186055"/>
                          </a:xfrm>
                          <a:prstGeom prst="rect">
                            <a:avLst/>
                          </a:prstGeom>
                          <a:solidFill>
                            <a:srgbClr val="DBE4F0"/>
                          </a:solidFill>
                        </wps:spPr>
                        <wps:txbx>
                          <w:txbxContent>
                            <w:p>
                              <w:pPr>
                                <w:spacing w:line="291" w:lineRule="exact" w:before="2"/>
                                <w:ind w:left="2" w:right="0" w:firstLine="0"/>
                                <w:jc w:val="left"/>
                                <w:rPr>
                                  <w:b/>
                                  <w:color w:val="000000"/>
                                  <w:sz w:val="24"/>
                                </w:rPr>
                              </w:pPr>
                              <w:r>
                                <w:rPr>
                                  <w:b/>
                                  <w:color w:val="000000"/>
                                  <w:sz w:val="24"/>
                                </w:rPr>
                                <w:t>ARTICLE</w:t>
                              </w:r>
                              <w:r>
                                <w:rPr>
                                  <w:b/>
                                  <w:color w:val="000000"/>
                                  <w:spacing w:val="-3"/>
                                  <w:sz w:val="24"/>
                                </w:rPr>
                                <w:t> </w:t>
                              </w:r>
                              <w:r>
                                <w:rPr>
                                  <w:b/>
                                  <w:color w:val="000000"/>
                                  <w:sz w:val="24"/>
                                </w:rPr>
                                <w:t>8 –</w:t>
                              </w:r>
                              <w:r>
                                <w:rPr>
                                  <w:b/>
                                  <w:color w:val="000000"/>
                                  <w:spacing w:val="-1"/>
                                  <w:sz w:val="24"/>
                                </w:rPr>
                                <w:t> </w:t>
                              </w:r>
                              <w:r>
                                <w:rPr>
                                  <w:b/>
                                  <w:color w:val="000000"/>
                                  <w:sz w:val="24"/>
                                </w:rPr>
                                <w:t>DISCLAIMER, LIMITATION</w:t>
                              </w:r>
                              <w:r>
                                <w:rPr>
                                  <w:b/>
                                  <w:color w:val="000000"/>
                                  <w:spacing w:val="-1"/>
                                  <w:sz w:val="24"/>
                                </w:rPr>
                                <w:t> </w:t>
                              </w:r>
                              <w:r>
                                <w:rPr>
                                  <w:b/>
                                  <w:color w:val="000000"/>
                                  <w:sz w:val="24"/>
                                </w:rPr>
                                <w:t>OF LIABILITY</w:t>
                              </w:r>
                              <w:r>
                                <w:rPr>
                                  <w:b/>
                                  <w:color w:val="000000"/>
                                  <w:spacing w:val="-1"/>
                                  <w:sz w:val="24"/>
                                </w:rPr>
                                <w:t> </w:t>
                              </w:r>
                              <w:r>
                                <w:rPr>
                                  <w:b/>
                                  <w:color w:val="000000"/>
                                  <w:sz w:val="24"/>
                                </w:rPr>
                                <w:t>AND </w:t>
                              </w:r>
                              <w:r>
                                <w:rPr>
                                  <w:b/>
                                  <w:color w:val="000000"/>
                                  <w:spacing w:val="-2"/>
                                  <w:sz w:val="24"/>
                                </w:rPr>
                                <w:t>INDEMNITY</w:t>
                              </w:r>
                            </w:p>
                          </w:txbxContent>
                        </wps:txbx>
                        <wps:bodyPr wrap="square" lIns="0" tIns="0" rIns="0" bIns="0" rtlCol="0">
                          <a:noAutofit/>
                        </wps:bodyPr>
                      </wps:wsp>
                    </wpg:wgp>
                  </a:graphicData>
                </a:graphic>
              </wp:inline>
            </w:drawing>
          </mc:Choice>
          <mc:Fallback>
            <w:pict>
              <v:group style="width:494.9pt;height:14.65pt;mso-position-horizontal-relative:char;mso-position-vertical-relative:line" id="docshapegroup17" coordorigin="0,0" coordsize="9898,293">
                <v:rect style="position:absolute;left:0;top:0;width:9898;height:293" id="docshape18" filled="true" fillcolor="#daeef3" stroked="false">
                  <v:fill type="solid"/>
                </v:rect>
                <v:shape style="position:absolute;left:1550;top:0;width:6797;height:293" type="#_x0000_t202" id="docshape19" filled="true" fillcolor="#dbe4f0" stroked="false">
                  <v:textbox inset="0,0,0,0">
                    <w:txbxContent>
                      <w:p>
                        <w:pPr>
                          <w:spacing w:line="291" w:lineRule="exact" w:before="2"/>
                          <w:ind w:left="2" w:right="0" w:firstLine="0"/>
                          <w:jc w:val="left"/>
                          <w:rPr>
                            <w:b/>
                            <w:color w:val="000000"/>
                            <w:sz w:val="24"/>
                          </w:rPr>
                        </w:pPr>
                        <w:r>
                          <w:rPr>
                            <w:b/>
                            <w:color w:val="000000"/>
                            <w:sz w:val="24"/>
                          </w:rPr>
                          <w:t>ARTICLE</w:t>
                        </w:r>
                        <w:r>
                          <w:rPr>
                            <w:b/>
                            <w:color w:val="000000"/>
                            <w:spacing w:val="-3"/>
                            <w:sz w:val="24"/>
                          </w:rPr>
                          <w:t> </w:t>
                        </w:r>
                        <w:r>
                          <w:rPr>
                            <w:b/>
                            <w:color w:val="000000"/>
                            <w:sz w:val="24"/>
                          </w:rPr>
                          <w:t>8 –</w:t>
                        </w:r>
                        <w:r>
                          <w:rPr>
                            <w:b/>
                            <w:color w:val="000000"/>
                            <w:spacing w:val="-1"/>
                            <w:sz w:val="24"/>
                          </w:rPr>
                          <w:t> </w:t>
                        </w:r>
                        <w:r>
                          <w:rPr>
                            <w:b/>
                            <w:color w:val="000000"/>
                            <w:sz w:val="24"/>
                          </w:rPr>
                          <w:t>DISCLAIMER, LIMITATION</w:t>
                        </w:r>
                        <w:r>
                          <w:rPr>
                            <w:b/>
                            <w:color w:val="000000"/>
                            <w:spacing w:val="-1"/>
                            <w:sz w:val="24"/>
                          </w:rPr>
                          <w:t> </w:t>
                        </w:r>
                        <w:r>
                          <w:rPr>
                            <w:b/>
                            <w:color w:val="000000"/>
                            <w:sz w:val="24"/>
                          </w:rPr>
                          <w:t>OF LIABILITY</w:t>
                        </w:r>
                        <w:r>
                          <w:rPr>
                            <w:b/>
                            <w:color w:val="000000"/>
                            <w:spacing w:val="-1"/>
                            <w:sz w:val="24"/>
                          </w:rPr>
                          <w:t> </w:t>
                        </w:r>
                        <w:r>
                          <w:rPr>
                            <w:b/>
                            <w:color w:val="000000"/>
                            <w:sz w:val="24"/>
                          </w:rPr>
                          <w:t>AND </w:t>
                        </w:r>
                        <w:r>
                          <w:rPr>
                            <w:b/>
                            <w:color w:val="000000"/>
                            <w:spacing w:val="-2"/>
                            <w:sz w:val="24"/>
                          </w:rPr>
                          <w:t>INDEMNITY</w:t>
                        </w:r>
                      </w:p>
                    </w:txbxContent>
                  </v:textbox>
                  <v:fill type="solid"/>
                  <w10:wrap type="none"/>
                </v:shape>
              </v:group>
            </w:pict>
          </mc:Fallback>
        </mc:AlternateContent>
      </w:r>
      <w:r>
        <w:rPr>
          <w:sz w:val="20"/>
        </w:rPr>
      </w:r>
    </w:p>
    <w:p>
      <w:pPr>
        <w:pStyle w:val="Heading2"/>
        <w:numPr>
          <w:ilvl w:val="1"/>
          <w:numId w:val="10"/>
        </w:numPr>
        <w:tabs>
          <w:tab w:pos="1214" w:val="left" w:leader="none"/>
        </w:tabs>
        <w:spacing w:line="240" w:lineRule="auto" w:before="214" w:after="0"/>
        <w:ind w:left="1214" w:right="0" w:hanging="660"/>
        <w:jc w:val="left"/>
      </w:pPr>
      <w:r>
        <w:rPr>
          <w:spacing w:val="-2"/>
        </w:rPr>
        <w:t>Disclaimer</w:t>
      </w:r>
    </w:p>
    <w:p>
      <w:pPr>
        <w:pStyle w:val="BodyText"/>
        <w:ind w:right="138"/>
      </w:pPr>
      <w:r>
        <w:rPr/>
        <w:t>Access to a Province System is provided “as is”, without warranty or condition of any kind, whether oral or written or express or implied, and the Province specifically disclaims any warranties or conditions of fitness for a particular purpose, merchantability, merchantable quality, durability, satisfactory quality, and non-infringement. The Province does not warrant</w:t>
      </w:r>
      <w:r>
        <w:rPr>
          <w:spacing w:val="40"/>
        </w:rPr>
        <w:t> </w:t>
      </w:r>
      <w:r>
        <w:rPr/>
        <w:t>the accuracy, or the completeness of any information provided by the Province to the SSO</w:t>
      </w:r>
      <w:r>
        <w:rPr>
          <w:spacing w:val="40"/>
        </w:rPr>
        <w:t> </w:t>
      </w:r>
      <w:r>
        <w:rPr/>
        <w:t>under</w:t>
      </w:r>
      <w:r>
        <w:rPr>
          <w:spacing w:val="-3"/>
        </w:rPr>
        <w:t> </w:t>
      </w:r>
      <w:r>
        <w:rPr/>
        <w:t>this</w:t>
      </w:r>
      <w:r>
        <w:rPr>
          <w:spacing w:val="-3"/>
        </w:rPr>
        <w:t> </w:t>
      </w:r>
      <w:r>
        <w:rPr/>
        <w:t>Agreement,</w:t>
      </w:r>
      <w:r>
        <w:rPr>
          <w:spacing w:val="-3"/>
        </w:rPr>
        <w:t> </w:t>
      </w:r>
      <w:r>
        <w:rPr/>
        <w:t>or</w:t>
      </w:r>
      <w:r>
        <w:rPr>
          <w:spacing w:val="-3"/>
        </w:rPr>
        <w:t> </w:t>
      </w:r>
      <w:r>
        <w:rPr/>
        <w:t>that</w:t>
      </w:r>
      <w:r>
        <w:rPr>
          <w:spacing w:val="-3"/>
        </w:rPr>
        <w:t> </w:t>
      </w:r>
      <w:r>
        <w:rPr/>
        <w:t>Access</w:t>
      </w:r>
      <w:r>
        <w:rPr>
          <w:spacing w:val="-3"/>
        </w:rPr>
        <w:t> </w:t>
      </w:r>
      <w:r>
        <w:rPr/>
        <w:t>to</w:t>
      </w:r>
      <w:r>
        <w:rPr>
          <w:spacing w:val="-3"/>
        </w:rPr>
        <w:t> </w:t>
      </w:r>
      <w:r>
        <w:rPr/>
        <w:t>a</w:t>
      </w:r>
      <w:r>
        <w:rPr>
          <w:spacing w:val="-3"/>
        </w:rPr>
        <w:t> </w:t>
      </w:r>
      <w:r>
        <w:rPr/>
        <w:t>Province</w:t>
      </w:r>
      <w:r>
        <w:rPr>
          <w:spacing w:val="-3"/>
        </w:rPr>
        <w:t> </w:t>
      </w:r>
      <w:r>
        <w:rPr/>
        <w:t>System</w:t>
      </w:r>
      <w:r>
        <w:rPr>
          <w:spacing w:val="-3"/>
        </w:rPr>
        <w:t> </w:t>
      </w:r>
      <w:r>
        <w:rPr/>
        <w:t>will</w:t>
      </w:r>
      <w:r>
        <w:rPr>
          <w:spacing w:val="-3"/>
        </w:rPr>
        <w:t> </w:t>
      </w:r>
      <w:r>
        <w:rPr/>
        <w:t>function</w:t>
      </w:r>
      <w:r>
        <w:rPr>
          <w:spacing w:val="-3"/>
        </w:rPr>
        <w:t> </w:t>
      </w:r>
      <w:r>
        <w:rPr/>
        <w:t>without</w:t>
      </w:r>
      <w:r>
        <w:rPr>
          <w:spacing w:val="-3"/>
        </w:rPr>
        <w:t> </w:t>
      </w:r>
      <w:r>
        <w:rPr/>
        <w:t>error,</w:t>
      </w:r>
      <w:r>
        <w:rPr>
          <w:spacing w:val="-3"/>
        </w:rPr>
        <w:t> </w:t>
      </w:r>
      <w:r>
        <w:rPr/>
        <w:t>failure,</w:t>
      </w:r>
      <w:r>
        <w:rPr>
          <w:spacing w:val="-3"/>
        </w:rPr>
        <w:t> </w:t>
      </w:r>
      <w:r>
        <w:rPr/>
        <w:t>or </w:t>
      </w:r>
      <w:r>
        <w:rPr>
          <w:spacing w:val="-2"/>
        </w:rPr>
        <w:t>interruption.</w:t>
      </w:r>
    </w:p>
    <w:p>
      <w:pPr>
        <w:pStyle w:val="Heading2"/>
        <w:numPr>
          <w:ilvl w:val="1"/>
          <w:numId w:val="10"/>
        </w:numPr>
        <w:tabs>
          <w:tab w:pos="1214" w:val="left" w:leader="none"/>
        </w:tabs>
        <w:spacing w:line="240" w:lineRule="auto" w:before="239" w:after="0"/>
        <w:ind w:left="1214" w:right="0" w:hanging="660"/>
        <w:jc w:val="left"/>
      </w:pPr>
      <w:r>
        <w:rPr/>
        <w:t>Information and Materials at SSO’s Own </w:t>
      </w:r>
      <w:r>
        <w:rPr>
          <w:spacing w:val="-4"/>
        </w:rPr>
        <w:t>Risk</w:t>
      </w:r>
    </w:p>
    <w:p>
      <w:pPr>
        <w:pStyle w:val="BodyText"/>
        <w:spacing w:before="239"/>
        <w:ind w:right="129"/>
      </w:pPr>
      <w:r>
        <w:rPr/>
        <w:t>The SSO agrees that any information, or materials received or otherwise obtained by the SSO in connection with this Agreement is at the SSO’s own risk. The Province is not responsible for the SSO’s</w:t>
      </w:r>
      <w:r>
        <w:rPr>
          <w:spacing w:val="-3"/>
        </w:rPr>
        <w:t> </w:t>
      </w:r>
      <w:r>
        <w:rPr/>
        <w:t>computer</w:t>
      </w:r>
      <w:r>
        <w:rPr>
          <w:spacing w:val="-3"/>
        </w:rPr>
        <w:t> </w:t>
      </w:r>
      <w:r>
        <w:rPr/>
        <w:t>systems</w:t>
      </w:r>
      <w:r>
        <w:rPr>
          <w:spacing w:val="-3"/>
        </w:rPr>
        <w:t> </w:t>
      </w:r>
      <w:r>
        <w:rPr/>
        <w:t>or</w:t>
      </w:r>
      <w:r>
        <w:rPr>
          <w:spacing w:val="-3"/>
        </w:rPr>
        <w:t> </w:t>
      </w:r>
      <w:r>
        <w:rPr/>
        <w:t>loss</w:t>
      </w:r>
      <w:r>
        <w:rPr>
          <w:spacing w:val="-3"/>
        </w:rPr>
        <w:t> </w:t>
      </w:r>
      <w:r>
        <w:rPr/>
        <w:t>of</w:t>
      </w:r>
      <w:r>
        <w:rPr>
          <w:spacing w:val="-3"/>
        </w:rPr>
        <w:t> </w:t>
      </w:r>
      <w:r>
        <w:rPr/>
        <w:t>data</w:t>
      </w:r>
      <w:r>
        <w:rPr>
          <w:spacing w:val="-3"/>
        </w:rPr>
        <w:t> </w:t>
      </w:r>
      <w:r>
        <w:rPr/>
        <w:t>that</w:t>
      </w:r>
      <w:r>
        <w:rPr>
          <w:spacing w:val="-3"/>
        </w:rPr>
        <w:t> </w:t>
      </w:r>
      <w:r>
        <w:rPr/>
        <w:t>may</w:t>
      </w:r>
      <w:r>
        <w:rPr>
          <w:spacing w:val="-3"/>
        </w:rPr>
        <w:t> </w:t>
      </w:r>
      <w:r>
        <w:rPr/>
        <w:t>result</w:t>
      </w:r>
      <w:r>
        <w:rPr>
          <w:spacing w:val="-3"/>
        </w:rPr>
        <w:t> </w:t>
      </w:r>
      <w:r>
        <w:rPr/>
        <w:t>from</w:t>
      </w:r>
      <w:r>
        <w:rPr>
          <w:spacing w:val="-3"/>
        </w:rPr>
        <w:t> </w:t>
      </w:r>
      <w:r>
        <w:rPr/>
        <w:t>Conformance</w:t>
      </w:r>
      <w:r>
        <w:rPr>
          <w:spacing w:val="-3"/>
        </w:rPr>
        <w:t> </w:t>
      </w:r>
      <w:r>
        <w:rPr/>
        <w:t>Testing</w:t>
      </w:r>
      <w:r>
        <w:rPr>
          <w:spacing w:val="-3"/>
        </w:rPr>
        <w:t> </w:t>
      </w:r>
      <w:r>
        <w:rPr/>
        <w:t>or</w:t>
      </w:r>
      <w:r>
        <w:rPr>
          <w:spacing w:val="-3"/>
        </w:rPr>
        <w:t> </w:t>
      </w:r>
      <w:r>
        <w:rPr/>
        <w:t>any</w:t>
      </w:r>
      <w:r>
        <w:rPr>
          <w:spacing w:val="-3"/>
        </w:rPr>
        <w:t> </w:t>
      </w:r>
      <w:r>
        <w:rPr/>
        <w:t>Access to a Province System.</w:t>
      </w:r>
    </w:p>
    <w:p>
      <w:pPr>
        <w:pStyle w:val="Heading2"/>
        <w:numPr>
          <w:ilvl w:val="1"/>
          <w:numId w:val="10"/>
        </w:numPr>
        <w:tabs>
          <w:tab w:pos="1214" w:val="left" w:leader="none"/>
        </w:tabs>
        <w:spacing w:line="240" w:lineRule="auto" w:before="240" w:after="0"/>
        <w:ind w:left="1214" w:right="0" w:hanging="660"/>
        <w:jc w:val="left"/>
      </w:pPr>
      <w:r>
        <w:rPr>
          <w:spacing w:val="-2"/>
        </w:rPr>
        <w:t>Indemnity</w:t>
      </w:r>
    </w:p>
    <w:p>
      <w:pPr>
        <w:pStyle w:val="ListParagraph"/>
        <w:numPr>
          <w:ilvl w:val="2"/>
          <w:numId w:val="10"/>
        </w:numPr>
        <w:tabs>
          <w:tab w:pos="1403" w:val="left" w:leader="none"/>
          <w:tab w:pos="1405" w:val="left" w:leader="none"/>
        </w:tabs>
        <w:spacing w:line="240" w:lineRule="auto" w:before="240" w:after="0"/>
        <w:ind w:left="1405" w:right="363" w:hanging="425"/>
        <w:jc w:val="left"/>
        <w:rPr>
          <w:sz w:val="24"/>
        </w:rPr>
      </w:pPr>
      <w:r>
        <w:rPr>
          <w:sz w:val="24"/>
        </w:rPr>
        <w:t>The</w:t>
      </w:r>
      <w:r>
        <w:rPr>
          <w:spacing w:val="-3"/>
          <w:sz w:val="24"/>
        </w:rPr>
        <w:t> </w:t>
      </w:r>
      <w:r>
        <w:rPr>
          <w:sz w:val="24"/>
        </w:rPr>
        <w:t>SSO</w:t>
      </w:r>
      <w:r>
        <w:rPr>
          <w:spacing w:val="-3"/>
          <w:sz w:val="24"/>
        </w:rPr>
        <w:t> </w:t>
      </w:r>
      <w:r>
        <w:rPr>
          <w:sz w:val="24"/>
        </w:rPr>
        <w:t>will</w:t>
      </w:r>
      <w:r>
        <w:rPr>
          <w:spacing w:val="-3"/>
          <w:sz w:val="24"/>
        </w:rPr>
        <w:t> </w:t>
      </w:r>
      <w:r>
        <w:rPr>
          <w:sz w:val="24"/>
        </w:rPr>
        <w:t>indemnify</w:t>
      </w:r>
      <w:r>
        <w:rPr>
          <w:spacing w:val="-3"/>
          <w:sz w:val="24"/>
        </w:rPr>
        <w:t> </w:t>
      </w:r>
      <w:r>
        <w:rPr>
          <w:sz w:val="24"/>
        </w:rPr>
        <w:t>and</w:t>
      </w:r>
      <w:r>
        <w:rPr>
          <w:spacing w:val="-3"/>
          <w:sz w:val="24"/>
        </w:rPr>
        <w:t> </w:t>
      </w:r>
      <w:r>
        <w:rPr>
          <w:sz w:val="24"/>
        </w:rPr>
        <w:t>save</w:t>
      </w:r>
      <w:r>
        <w:rPr>
          <w:spacing w:val="-3"/>
          <w:sz w:val="24"/>
        </w:rPr>
        <w:t> </w:t>
      </w:r>
      <w:r>
        <w:rPr>
          <w:sz w:val="24"/>
        </w:rPr>
        <w:t>harmless</w:t>
      </w:r>
      <w:r>
        <w:rPr>
          <w:spacing w:val="-3"/>
          <w:sz w:val="24"/>
        </w:rPr>
        <w:t> </w:t>
      </w:r>
      <w:r>
        <w:rPr>
          <w:sz w:val="24"/>
        </w:rPr>
        <w:t>the</w:t>
      </w:r>
      <w:r>
        <w:rPr>
          <w:spacing w:val="-3"/>
          <w:sz w:val="24"/>
        </w:rPr>
        <w:t> </w:t>
      </w:r>
      <w:r>
        <w:rPr>
          <w:sz w:val="24"/>
        </w:rPr>
        <w:t>Province</w:t>
      </w:r>
      <w:r>
        <w:rPr>
          <w:spacing w:val="-3"/>
          <w:sz w:val="24"/>
        </w:rPr>
        <w:t> </w:t>
      </w:r>
      <w:r>
        <w:rPr>
          <w:sz w:val="24"/>
        </w:rPr>
        <w:t>and</w:t>
      </w:r>
      <w:r>
        <w:rPr>
          <w:spacing w:val="-3"/>
          <w:sz w:val="24"/>
        </w:rPr>
        <w:t> </w:t>
      </w:r>
      <w:r>
        <w:rPr>
          <w:sz w:val="24"/>
        </w:rPr>
        <w:t>the</w:t>
      </w:r>
      <w:r>
        <w:rPr>
          <w:spacing w:val="-3"/>
          <w:sz w:val="24"/>
        </w:rPr>
        <w:t> </w:t>
      </w:r>
      <w:r>
        <w:rPr>
          <w:sz w:val="24"/>
        </w:rPr>
        <w:t>Province's</w:t>
      </w:r>
      <w:r>
        <w:rPr>
          <w:spacing w:val="-3"/>
          <w:sz w:val="24"/>
        </w:rPr>
        <w:t> </w:t>
      </w:r>
      <w:r>
        <w:rPr>
          <w:sz w:val="24"/>
        </w:rPr>
        <w:t>employees and agents from any loss, claim (including any claim of infringement of third-party intellectual property rights), damage award, action, cause of action, cost or expense that the Province or any of the Province's employees or agents may sustain, incur, suffer or be put to at any time, either before or after this Agreement ends, (each a </w:t>
      </w:r>
      <w:r>
        <w:rPr>
          <w:b/>
          <w:sz w:val="24"/>
        </w:rPr>
        <w:t>“Loss”</w:t>
      </w:r>
      <w:r>
        <w:rPr>
          <w:sz w:val="24"/>
        </w:rPr>
        <w:t>) to the extent the Loss is directly or indirectly caused or contributed to by:</w:t>
      </w:r>
    </w:p>
    <w:p>
      <w:pPr>
        <w:pStyle w:val="ListParagraph"/>
        <w:numPr>
          <w:ilvl w:val="3"/>
          <w:numId w:val="10"/>
        </w:numPr>
        <w:tabs>
          <w:tab w:pos="1830" w:val="left" w:leader="none"/>
        </w:tabs>
        <w:spacing w:line="240" w:lineRule="auto" w:before="239" w:after="0"/>
        <w:ind w:left="1830" w:right="300" w:hanging="425"/>
        <w:jc w:val="left"/>
        <w:rPr>
          <w:sz w:val="24"/>
        </w:rPr>
      </w:pPr>
      <w:r>
        <w:rPr>
          <w:sz w:val="24"/>
        </w:rPr>
        <w:t>any</w:t>
      </w:r>
      <w:r>
        <w:rPr>
          <w:spacing w:val="-3"/>
          <w:sz w:val="24"/>
        </w:rPr>
        <w:t> </w:t>
      </w:r>
      <w:r>
        <w:rPr>
          <w:sz w:val="24"/>
        </w:rPr>
        <w:t>act</w:t>
      </w:r>
      <w:r>
        <w:rPr>
          <w:spacing w:val="-3"/>
          <w:sz w:val="24"/>
        </w:rPr>
        <w:t> </w:t>
      </w:r>
      <w:r>
        <w:rPr>
          <w:sz w:val="24"/>
        </w:rPr>
        <w:t>or</w:t>
      </w:r>
      <w:r>
        <w:rPr>
          <w:spacing w:val="-3"/>
          <w:sz w:val="24"/>
        </w:rPr>
        <w:t> </w:t>
      </w:r>
      <w:r>
        <w:rPr>
          <w:sz w:val="24"/>
        </w:rPr>
        <w:t>omission</w:t>
      </w:r>
      <w:r>
        <w:rPr>
          <w:spacing w:val="-3"/>
          <w:sz w:val="24"/>
        </w:rPr>
        <w:t> </w:t>
      </w:r>
      <w:r>
        <w:rPr>
          <w:sz w:val="24"/>
        </w:rPr>
        <w:t>by</w:t>
      </w:r>
      <w:r>
        <w:rPr>
          <w:spacing w:val="-3"/>
          <w:sz w:val="24"/>
        </w:rPr>
        <w:t> </w:t>
      </w:r>
      <w:r>
        <w:rPr>
          <w:sz w:val="24"/>
        </w:rPr>
        <w:t>the</w:t>
      </w:r>
      <w:r>
        <w:rPr>
          <w:spacing w:val="-3"/>
          <w:sz w:val="24"/>
        </w:rPr>
        <w:t> </w:t>
      </w:r>
      <w:r>
        <w:rPr>
          <w:sz w:val="24"/>
        </w:rPr>
        <w:t>SSO</w:t>
      </w:r>
      <w:r>
        <w:rPr>
          <w:spacing w:val="-3"/>
          <w:sz w:val="24"/>
        </w:rPr>
        <w:t> </w:t>
      </w:r>
      <w:r>
        <w:rPr>
          <w:sz w:val="24"/>
        </w:rPr>
        <w:t>or</w:t>
      </w:r>
      <w:r>
        <w:rPr>
          <w:spacing w:val="-3"/>
          <w:sz w:val="24"/>
        </w:rPr>
        <w:t> </w:t>
      </w:r>
      <w:r>
        <w:rPr>
          <w:sz w:val="24"/>
        </w:rPr>
        <w:t>by</w:t>
      </w:r>
      <w:r>
        <w:rPr>
          <w:spacing w:val="-3"/>
          <w:sz w:val="24"/>
        </w:rPr>
        <w:t> </w:t>
      </w:r>
      <w:r>
        <w:rPr>
          <w:sz w:val="24"/>
        </w:rPr>
        <w:t>any</w:t>
      </w:r>
      <w:r>
        <w:rPr>
          <w:spacing w:val="-3"/>
          <w:sz w:val="24"/>
        </w:rPr>
        <w:t> </w:t>
      </w:r>
      <w:r>
        <w:rPr>
          <w:sz w:val="24"/>
        </w:rPr>
        <w:t>of</w:t>
      </w:r>
      <w:r>
        <w:rPr>
          <w:spacing w:val="-3"/>
          <w:sz w:val="24"/>
        </w:rPr>
        <w:t> </w:t>
      </w:r>
      <w:r>
        <w:rPr>
          <w:sz w:val="24"/>
        </w:rPr>
        <w:t>the</w:t>
      </w:r>
      <w:r>
        <w:rPr>
          <w:spacing w:val="-3"/>
          <w:sz w:val="24"/>
        </w:rPr>
        <w:t> </w:t>
      </w:r>
      <w:r>
        <w:rPr>
          <w:sz w:val="24"/>
        </w:rPr>
        <w:t>SSO’s</w:t>
      </w:r>
      <w:r>
        <w:rPr>
          <w:spacing w:val="-3"/>
          <w:sz w:val="24"/>
        </w:rPr>
        <w:t> </w:t>
      </w:r>
      <w:r>
        <w:rPr>
          <w:sz w:val="24"/>
        </w:rPr>
        <w:t>agents,</w:t>
      </w:r>
      <w:r>
        <w:rPr>
          <w:spacing w:val="-3"/>
          <w:sz w:val="24"/>
        </w:rPr>
        <w:t> </w:t>
      </w:r>
      <w:r>
        <w:rPr>
          <w:sz w:val="24"/>
        </w:rPr>
        <w:t>employees,</w:t>
      </w:r>
      <w:r>
        <w:rPr>
          <w:spacing w:val="-3"/>
          <w:sz w:val="24"/>
        </w:rPr>
        <w:t> </w:t>
      </w:r>
      <w:r>
        <w:rPr>
          <w:sz w:val="24"/>
        </w:rPr>
        <w:t>officers, directors, or Subcontractors in connection with this Agreement; or</w:t>
      </w:r>
    </w:p>
    <w:p>
      <w:pPr>
        <w:pStyle w:val="ListParagraph"/>
        <w:numPr>
          <w:ilvl w:val="3"/>
          <w:numId w:val="10"/>
        </w:numPr>
        <w:tabs>
          <w:tab w:pos="1829" w:val="left" w:leader="none"/>
        </w:tabs>
        <w:spacing w:line="240" w:lineRule="auto" w:before="239" w:after="0"/>
        <w:ind w:left="1829" w:right="0" w:hanging="424"/>
        <w:jc w:val="left"/>
        <w:rPr>
          <w:sz w:val="24"/>
        </w:rPr>
      </w:pPr>
      <w:r>
        <w:rPr>
          <w:sz w:val="24"/>
        </w:rPr>
        <w:t>any</w:t>
      </w:r>
      <w:r>
        <w:rPr>
          <w:spacing w:val="-2"/>
          <w:sz w:val="24"/>
        </w:rPr>
        <w:t> </w:t>
      </w:r>
      <w:r>
        <w:rPr>
          <w:sz w:val="24"/>
        </w:rPr>
        <w:t>representation</w:t>
      </w:r>
      <w:r>
        <w:rPr>
          <w:spacing w:val="-1"/>
          <w:sz w:val="24"/>
        </w:rPr>
        <w:t> </w:t>
      </w:r>
      <w:r>
        <w:rPr>
          <w:sz w:val="24"/>
        </w:rPr>
        <w:t>or</w:t>
      </w:r>
      <w:r>
        <w:rPr>
          <w:spacing w:val="-1"/>
          <w:sz w:val="24"/>
        </w:rPr>
        <w:t> </w:t>
      </w:r>
      <w:r>
        <w:rPr>
          <w:sz w:val="24"/>
        </w:rPr>
        <w:t>warranty</w:t>
      </w:r>
      <w:r>
        <w:rPr>
          <w:spacing w:val="-1"/>
          <w:sz w:val="24"/>
        </w:rPr>
        <w:t> </w:t>
      </w:r>
      <w:r>
        <w:rPr>
          <w:sz w:val="24"/>
        </w:rPr>
        <w:t>of</w:t>
      </w:r>
      <w:r>
        <w:rPr>
          <w:spacing w:val="-1"/>
          <w:sz w:val="24"/>
        </w:rPr>
        <w:t> </w:t>
      </w:r>
      <w:r>
        <w:rPr>
          <w:sz w:val="24"/>
        </w:rPr>
        <w:t>the</w:t>
      </w:r>
      <w:r>
        <w:rPr>
          <w:spacing w:val="-1"/>
          <w:sz w:val="24"/>
        </w:rPr>
        <w:t> </w:t>
      </w:r>
      <w:r>
        <w:rPr>
          <w:sz w:val="24"/>
        </w:rPr>
        <w:t>SSO</w:t>
      </w:r>
      <w:r>
        <w:rPr>
          <w:spacing w:val="-1"/>
          <w:sz w:val="24"/>
        </w:rPr>
        <w:t> </w:t>
      </w:r>
      <w:r>
        <w:rPr>
          <w:sz w:val="24"/>
        </w:rPr>
        <w:t>being</w:t>
      </w:r>
      <w:r>
        <w:rPr>
          <w:spacing w:val="-1"/>
          <w:sz w:val="24"/>
        </w:rPr>
        <w:t> </w:t>
      </w:r>
      <w:r>
        <w:rPr>
          <w:sz w:val="24"/>
        </w:rPr>
        <w:t>or</w:t>
      </w:r>
      <w:r>
        <w:rPr>
          <w:spacing w:val="-1"/>
          <w:sz w:val="24"/>
        </w:rPr>
        <w:t> </w:t>
      </w:r>
      <w:r>
        <w:rPr>
          <w:sz w:val="24"/>
        </w:rPr>
        <w:t>becoming</w:t>
      </w:r>
      <w:r>
        <w:rPr>
          <w:spacing w:val="-1"/>
          <w:sz w:val="24"/>
        </w:rPr>
        <w:t> </w:t>
      </w:r>
      <w:r>
        <w:rPr>
          <w:sz w:val="24"/>
        </w:rPr>
        <w:t>untrue</w:t>
      </w:r>
      <w:r>
        <w:rPr>
          <w:spacing w:val="-1"/>
          <w:sz w:val="24"/>
        </w:rPr>
        <w:t> </w:t>
      </w:r>
      <w:r>
        <w:rPr>
          <w:sz w:val="24"/>
        </w:rPr>
        <w:t>or</w:t>
      </w:r>
      <w:r>
        <w:rPr>
          <w:spacing w:val="-1"/>
          <w:sz w:val="24"/>
        </w:rPr>
        <w:t> </w:t>
      </w:r>
      <w:r>
        <w:rPr>
          <w:spacing w:val="-2"/>
          <w:sz w:val="24"/>
        </w:rPr>
        <w:t>incorrect.</w:t>
      </w:r>
    </w:p>
    <w:p>
      <w:pPr>
        <w:pStyle w:val="ListParagraph"/>
        <w:numPr>
          <w:ilvl w:val="2"/>
          <w:numId w:val="10"/>
        </w:numPr>
        <w:tabs>
          <w:tab w:pos="1404" w:val="left" w:leader="none"/>
        </w:tabs>
        <w:spacing w:line="240" w:lineRule="auto" w:before="240" w:after="0"/>
        <w:ind w:left="1404" w:right="0" w:hanging="424"/>
        <w:jc w:val="left"/>
        <w:rPr>
          <w:sz w:val="24"/>
        </w:rPr>
      </w:pPr>
      <w:r>
        <w:rPr>
          <w:sz w:val="24"/>
        </w:rPr>
        <w:t>The</w:t>
      </w:r>
      <w:r>
        <w:rPr>
          <w:spacing w:val="-1"/>
          <w:sz w:val="24"/>
        </w:rPr>
        <w:t> </w:t>
      </w:r>
      <w:r>
        <w:rPr>
          <w:sz w:val="24"/>
        </w:rPr>
        <w:t>indemnification</w:t>
      </w:r>
      <w:r>
        <w:rPr>
          <w:spacing w:val="-1"/>
          <w:sz w:val="24"/>
        </w:rPr>
        <w:t> </w:t>
      </w:r>
      <w:r>
        <w:rPr>
          <w:sz w:val="24"/>
        </w:rPr>
        <w:t>by</w:t>
      </w:r>
      <w:r>
        <w:rPr>
          <w:spacing w:val="-1"/>
          <w:sz w:val="24"/>
        </w:rPr>
        <w:t> </w:t>
      </w:r>
      <w:r>
        <w:rPr>
          <w:sz w:val="24"/>
        </w:rPr>
        <w:t>the SSO</w:t>
      </w:r>
      <w:r>
        <w:rPr>
          <w:spacing w:val="-1"/>
          <w:sz w:val="24"/>
        </w:rPr>
        <w:t> </w:t>
      </w:r>
      <w:r>
        <w:rPr>
          <w:sz w:val="24"/>
        </w:rPr>
        <w:t>pursuant</w:t>
      </w:r>
      <w:r>
        <w:rPr>
          <w:spacing w:val="-1"/>
          <w:sz w:val="24"/>
        </w:rPr>
        <w:t> </w:t>
      </w:r>
      <w:r>
        <w:rPr>
          <w:sz w:val="24"/>
        </w:rPr>
        <w:t>to</w:t>
      </w:r>
      <w:r>
        <w:rPr>
          <w:spacing w:val="-1"/>
          <w:sz w:val="24"/>
        </w:rPr>
        <w:t> </w:t>
      </w:r>
      <w:r>
        <w:rPr>
          <w:sz w:val="24"/>
        </w:rPr>
        <w:t>paragraph (a)</w:t>
      </w:r>
      <w:r>
        <w:rPr>
          <w:spacing w:val="-1"/>
          <w:sz w:val="24"/>
        </w:rPr>
        <w:t> </w:t>
      </w:r>
      <w:r>
        <w:rPr>
          <w:sz w:val="24"/>
        </w:rPr>
        <w:t>is</w:t>
      </w:r>
      <w:r>
        <w:rPr>
          <w:spacing w:val="-1"/>
          <w:sz w:val="24"/>
        </w:rPr>
        <w:t> </w:t>
      </w:r>
      <w:r>
        <w:rPr>
          <w:sz w:val="24"/>
        </w:rPr>
        <w:t>limited </w:t>
      </w:r>
      <w:r>
        <w:rPr>
          <w:spacing w:val="-5"/>
          <w:sz w:val="24"/>
        </w:rPr>
        <w:t>to:</w:t>
      </w:r>
    </w:p>
    <w:p>
      <w:pPr>
        <w:pStyle w:val="ListParagraph"/>
        <w:numPr>
          <w:ilvl w:val="3"/>
          <w:numId w:val="10"/>
        </w:numPr>
        <w:tabs>
          <w:tab w:pos="1830" w:val="left" w:leader="none"/>
        </w:tabs>
        <w:spacing w:line="240" w:lineRule="auto" w:before="240" w:after="0"/>
        <w:ind w:left="1830" w:right="0" w:hanging="425"/>
        <w:jc w:val="left"/>
        <w:rPr>
          <w:sz w:val="24"/>
        </w:rPr>
      </w:pPr>
      <w:r>
        <w:rPr>
          <w:sz w:val="24"/>
        </w:rPr>
        <w:t>$2,000,000</w:t>
      </w:r>
      <w:r>
        <w:rPr>
          <w:spacing w:val="-1"/>
          <w:sz w:val="24"/>
        </w:rPr>
        <w:t> </w:t>
      </w:r>
      <w:r>
        <w:rPr>
          <w:sz w:val="24"/>
        </w:rPr>
        <w:t>per Loss; </w:t>
      </w:r>
      <w:r>
        <w:rPr>
          <w:spacing w:val="-5"/>
          <w:sz w:val="24"/>
        </w:rPr>
        <w:t>and</w:t>
      </w:r>
    </w:p>
    <w:p>
      <w:pPr>
        <w:pStyle w:val="ListParagraph"/>
        <w:numPr>
          <w:ilvl w:val="3"/>
          <w:numId w:val="10"/>
        </w:numPr>
        <w:tabs>
          <w:tab w:pos="1829" w:val="left" w:leader="none"/>
        </w:tabs>
        <w:spacing w:line="240" w:lineRule="auto" w:before="240" w:after="0"/>
        <w:ind w:left="1829" w:right="0" w:hanging="424"/>
        <w:jc w:val="left"/>
        <w:rPr>
          <w:sz w:val="24"/>
        </w:rPr>
      </w:pPr>
      <w:r>
        <w:rPr>
          <w:sz w:val="24"/>
        </w:rPr>
        <w:t>$4,000,000</w:t>
      </w:r>
      <w:r>
        <w:rPr>
          <w:spacing w:val="-1"/>
          <w:sz w:val="24"/>
        </w:rPr>
        <w:t> </w:t>
      </w:r>
      <w:r>
        <w:rPr>
          <w:sz w:val="24"/>
        </w:rPr>
        <w:t>in the</w:t>
      </w:r>
      <w:r>
        <w:rPr>
          <w:spacing w:val="-1"/>
          <w:sz w:val="24"/>
        </w:rPr>
        <w:t> </w:t>
      </w:r>
      <w:r>
        <w:rPr>
          <w:sz w:val="24"/>
        </w:rPr>
        <w:t>aggregate for</w:t>
      </w:r>
      <w:r>
        <w:rPr>
          <w:spacing w:val="-1"/>
          <w:sz w:val="24"/>
        </w:rPr>
        <w:t> </w:t>
      </w:r>
      <w:r>
        <w:rPr>
          <w:sz w:val="24"/>
        </w:rPr>
        <w:t>all </w:t>
      </w:r>
      <w:r>
        <w:rPr>
          <w:spacing w:val="-2"/>
          <w:sz w:val="24"/>
        </w:rPr>
        <w:t>Losses.</w:t>
      </w:r>
    </w:p>
    <w:p>
      <w:pPr>
        <w:pStyle w:val="ListParagraph"/>
        <w:numPr>
          <w:ilvl w:val="2"/>
          <w:numId w:val="10"/>
        </w:numPr>
        <w:tabs>
          <w:tab w:pos="1405" w:val="left" w:leader="none"/>
        </w:tabs>
        <w:spacing w:line="244" w:lineRule="auto" w:before="240" w:after="0"/>
        <w:ind w:left="1405" w:right="868" w:hanging="425"/>
        <w:jc w:val="left"/>
        <w:rPr>
          <w:sz w:val="24"/>
        </w:rPr>
      </w:pPr>
      <w:r>
        <w:rPr>
          <w:sz w:val="24"/>
        </w:rPr>
        <w:t>The</w:t>
      </w:r>
      <w:r>
        <w:rPr>
          <w:spacing w:val="-3"/>
          <w:sz w:val="24"/>
        </w:rPr>
        <w:t> </w:t>
      </w:r>
      <w:r>
        <w:rPr>
          <w:sz w:val="24"/>
        </w:rPr>
        <w:t>limitation</w:t>
      </w:r>
      <w:r>
        <w:rPr>
          <w:spacing w:val="-3"/>
          <w:sz w:val="24"/>
        </w:rPr>
        <w:t> </w:t>
      </w:r>
      <w:r>
        <w:rPr>
          <w:sz w:val="24"/>
        </w:rPr>
        <w:t>set</w:t>
      </w:r>
      <w:r>
        <w:rPr>
          <w:spacing w:val="-3"/>
          <w:sz w:val="24"/>
        </w:rPr>
        <w:t> </w:t>
      </w:r>
      <w:r>
        <w:rPr>
          <w:sz w:val="24"/>
        </w:rPr>
        <w:t>out</w:t>
      </w:r>
      <w:r>
        <w:rPr>
          <w:spacing w:val="-3"/>
          <w:sz w:val="24"/>
        </w:rPr>
        <w:t> </w:t>
      </w:r>
      <w:r>
        <w:rPr>
          <w:sz w:val="24"/>
        </w:rPr>
        <w:t>in</w:t>
      </w:r>
      <w:r>
        <w:rPr>
          <w:spacing w:val="-3"/>
          <w:sz w:val="24"/>
        </w:rPr>
        <w:t> </w:t>
      </w:r>
      <w:r>
        <w:rPr>
          <w:sz w:val="24"/>
        </w:rPr>
        <w:t>paragraph</w:t>
      </w:r>
      <w:r>
        <w:rPr>
          <w:spacing w:val="-3"/>
          <w:sz w:val="24"/>
        </w:rPr>
        <w:t> </w:t>
      </w:r>
      <w:r>
        <w:rPr>
          <w:sz w:val="24"/>
        </w:rPr>
        <w:t>(b)</w:t>
      </w:r>
      <w:r>
        <w:rPr>
          <w:spacing w:val="-3"/>
          <w:sz w:val="24"/>
        </w:rPr>
        <w:t> </w:t>
      </w:r>
      <w:r>
        <w:rPr>
          <w:sz w:val="24"/>
        </w:rPr>
        <w:t>does</w:t>
      </w:r>
      <w:r>
        <w:rPr>
          <w:spacing w:val="-3"/>
          <w:sz w:val="24"/>
        </w:rPr>
        <w:t> </w:t>
      </w:r>
      <w:r>
        <w:rPr>
          <w:sz w:val="24"/>
        </w:rPr>
        <w:t>not</w:t>
      </w:r>
      <w:r>
        <w:rPr>
          <w:spacing w:val="-3"/>
          <w:sz w:val="24"/>
        </w:rPr>
        <w:t> </w:t>
      </w:r>
      <w:r>
        <w:rPr>
          <w:sz w:val="24"/>
        </w:rPr>
        <w:t>apply</w:t>
      </w:r>
      <w:r>
        <w:rPr>
          <w:spacing w:val="-3"/>
          <w:sz w:val="24"/>
        </w:rPr>
        <w:t> </w:t>
      </w:r>
      <w:r>
        <w:rPr>
          <w:sz w:val="24"/>
        </w:rPr>
        <w:t>to</w:t>
      </w:r>
      <w:r>
        <w:rPr>
          <w:spacing w:val="-3"/>
          <w:sz w:val="24"/>
        </w:rPr>
        <w:t> </w:t>
      </w:r>
      <w:r>
        <w:rPr>
          <w:sz w:val="24"/>
        </w:rPr>
        <w:t>a</w:t>
      </w:r>
      <w:r>
        <w:rPr>
          <w:spacing w:val="-3"/>
          <w:sz w:val="24"/>
        </w:rPr>
        <w:t> </w:t>
      </w:r>
      <w:r>
        <w:rPr>
          <w:sz w:val="24"/>
        </w:rPr>
        <w:t>Loss</w:t>
      </w:r>
      <w:r>
        <w:rPr>
          <w:spacing w:val="-3"/>
          <w:sz w:val="24"/>
        </w:rPr>
        <w:t> </w:t>
      </w:r>
      <w:r>
        <w:rPr>
          <w:sz w:val="24"/>
        </w:rPr>
        <w:t>resulting</w:t>
      </w:r>
      <w:r>
        <w:rPr>
          <w:spacing w:val="-3"/>
          <w:sz w:val="24"/>
        </w:rPr>
        <w:t> </w:t>
      </w:r>
      <w:r>
        <w:rPr>
          <w:sz w:val="24"/>
        </w:rPr>
        <w:t>from</w:t>
      </w:r>
      <w:r>
        <w:rPr>
          <w:spacing w:val="-3"/>
          <w:sz w:val="24"/>
        </w:rPr>
        <w:t> </w:t>
      </w:r>
      <w:r>
        <w:rPr>
          <w:sz w:val="24"/>
        </w:rPr>
        <w:t>or relating to any of the following:</w:t>
      </w:r>
    </w:p>
    <w:p>
      <w:pPr>
        <w:pStyle w:val="ListParagraph"/>
        <w:numPr>
          <w:ilvl w:val="3"/>
          <w:numId w:val="10"/>
        </w:numPr>
        <w:tabs>
          <w:tab w:pos="1830" w:val="left" w:leader="none"/>
        </w:tabs>
        <w:spacing w:line="240" w:lineRule="auto" w:before="232" w:after="0"/>
        <w:ind w:left="1830" w:right="0" w:hanging="425"/>
        <w:jc w:val="left"/>
        <w:rPr>
          <w:sz w:val="24"/>
        </w:rPr>
      </w:pPr>
      <w:r>
        <w:rPr>
          <w:sz w:val="24"/>
        </w:rPr>
        <w:t>bodily</w:t>
      </w:r>
      <w:r>
        <w:rPr>
          <w:spacing w:val="-1"/>
          <w:sz w:val="24"/>
        </w:rPr>
        <w:t> </w:t>
      </w:r>
      <w:r>
        <w:rPr>
          <w:sz w:val="24"/>
        </w:rPr>
        <w:t>injury</w:t>
      </w:r>
      <w:r>
        <w:rPr>
          <w:spacing w:val="-1"/>
          <w:sz w:val="24"/>
        </w:rPr>
        <w:t> </w:t>
      </w:r>
      <w:r>
        <w:rPr>
          <w:sz w:val="24"/>
        </w:rPr>
        <w:t>or</w:t>
      </w:r>
      <w:r>
        <w:rPr>
          <w:spacing w:val="-1"/>
          <w:sz w:val="24"/>
        </w:rPr>
        <w:t> </w:t>
      </w:r>
      <w:r>
        <w:rPr>
          <w:sz w:val="24"/>
        </w:rPr>
        <w:t>damage</w:t>
      </w:r>
      <w:r>
        <w:rPr>
          <w:spacing w:val="-1"/>
          <w:sz w:val="24"/>
        </w:rPr>
        <w:t> </w:t>
      </w:r>
      <w:r>
        <w:rPr>
          <w:sz w:val="24"/>
        </w:rPr>
        <w:t>to</w:t>
      </w:r>
      <w:r>
        <w:rPr>
          <w:spacing w:val="-1"/>
          <w:sz w:val="24"/>
        </w:rPr>
        <w:t> </w:t>
      </w:r>
      <w:r>
        <w:rPr>
          <w:sz w:val="24"/>
        </w:rPr>
        <w:t>real</w:t>
      </w:r>
      <w:r>
        <w:rPr>
          <w:spacing w:val="-1"/>
          <w:sz w:val="24"/>
        </w:rPr>
        <w:t> </w:t>
      </w:r>
      <w:r>
        <w:rPr>
          <w:sz w:val="24"/>
        </w:rPr>
        <w:t>property</w:t>
      </w:r>
      <w:r>
        <w:rPr>
          <w:spacing w:val="-1"/>
          <w:sz w:val="24"/>
        </w:rPr>
        <w:t> </w:t>
      </w:r>
      <w:r>
        <w:rPr>
          <w:sz w:val="24"/>
        </w:rPr>
        <w:t>or</w:t>
      </w:r>
      <w:r>
        <w:rPr>
          <w:spacing w:val="-1"/>
          <w:sz w:val="24"/>
        </w:rPr>
        <w:t> </w:t>
      </w:r>
      <w:r>
        <w:rPr>
          <w:sz w:val="24"/>
        </w:rPr>
        <w:t>tangible</w:t>
      </w:r>
      <w:r>
        <w:rPr>
          <w:spacing w:val="-1"/>
          <w:sz w:val="24"/>
        </w:rPr>
        <w:t> </w:t>
      </w:r>
      <w:r>
        <w:rPr>
          <w:sz w:val="24"/>
        </w:rPr>
        <w:t>personal</w:t>
      </w:r>
      <w:r>
        <w:rPr>
          <w:spacing w:val="-1"/>
          <w:sz w:val="24"/>
        </w:rPr>
        <w:t> </w:t>
      </w:r>
      <w:r>
        <w:rPr>
          <w:spacing w:val="-2"/>
          <w:sz w:val="24"/>
        </w:rPr>
        <w:t>property;</w:t>
      </w:r>
    </w:p>
    <w:p>
      <w:pPr>
        <w:pStyle w:val="ListParagraph"/>
        <w:numPr>
          <w:ilvl w:val="3"/>
          <w:numId w:val="10"/>
        </w:numPr>
        <w:tabs>
          <w:tab w:pos="1829" w:val="left" w:leader="none"/>
        </w:tabs>
        <w:spacing w:line="240" w:lineRule="auto" w:before="240" w:after="0"/>
        <w:ind w:left="1829" w:right="0" w:hanging="424"/>
        <w:jc w:val="left"/>
        <w:rPr>
          <w:sz w:val="24"/>
        </w:rPr>
      </w:pPr>
      <w:r>
        <w:rPr>
          <w:sz w:val="24"/>
        </w:rPr>
        <w:t>third-party</w:t>
      </w:r>
      <w:r>
        <w:rPr>
          <w:spacing w:val="-2"/>
          <w:sz w:val="24"/>
        </w:rPr>
        <w:t> </w:t>
      </w:r>
      <w:r>
        <w:rPr>
          <w:sz w:val="24"/>
        </w:rPr>
        <w:t>intellectual</w:t>
      </w:r>
      <w:r>
        <w:rPr>
          <w:spacing w:val="-1"/>
          <w:sz w:val="24"/>
        </w:rPr>
        <w:t> </w:t>
      </w:r>
      <w:r>
        <w:rPr>
          <w:sz w:val="24"/>
        </w:rPr>
        <w:t>property</w:t>
      </w:r>
      <w:r>
        <w:rPr>
          <w:spacing w:val="-1"/>
          <w:sz w:val="24"/>
        </w:rPr>
        <w:t> </w:t>
      </w:r>
      <w:r>
        <w:rPr>
          <w:sz w:val="24"/>
        </w:rPr>
        <w:t>rights;</w:t>
      </w:r>
      <w:r>
        <w:rPr>
          <w:spacing w:val="-1"/>
          <w:sz w:val="24"/>
        </w:rPr>
        <w:t> </w:t>
      </w:r>
      <w:r>
        <w:rPr>
          <w:spacing w:val="-5"/>
          <w:sz w:val="24"/>
        </w:rPr>
        <w:t>or</w:t>
      </w:r>
    </w:p>
    <w:p>
      <w:pPr>
        <w:pStyle w:val="ListParagraph"/>
        <w:numPr>
          <w:ilvl w:val="3"/>
          <w:numId w:val="10"/>
        </w:numPr>
        <w:tabs>
          <w:tab w:pos="1829" w:val="left" w:leader="none"/>
        </w:tabs>
        <w:spacing w:line="240" w:lineRule="auto" w:before="240" w:after="0"/>
        <w:ind w:left="1829" w:right="0" w:hanging="424"/>
        <w:jc w:val="left"/>
        <w:rPr>
          <w:sz w:val="24"/>
        </w:rPr>
      </w:pPr>
      <w:r>
        <w:rPr>
          <w:sz w:val="24"/>
        </w:rPr>
        <w:t>a</w:t>
      </w:r>
      <w:r>
        <w:rPr>
          <w:spacing w:val="-1"/>
          <w:sz w:val="24"/>
        </w:rPr>
        <w:t> </w:t>
      </w:r>
      <w:r>
        <w:rPr>
          <w:sz w:val="24"/>
        </w:rPr>
        <w:t>breach of</w:t>
      </w:r>
      <w:r>
        <w:rPr>
          <w:spacing w:val="-1"/>
          <w:sz w:val="24"/>
        </w:rPr>
        <w:t> </w:t>
      </w:r>
      <w:r>
        <w:rPr>
          <w:sz w:val="24"/>
        </w:rPr>
        <w:t>Article 4 (Privacy,</w:t>
      </w:r>
      <w:r>
        <w:rPr>
          <w:spacing w:val="-1"/>
          <w:sz w:val="24"/>
        </w:rPr>
        <w:t> </w:t>
      </w:r>
      <w:r>
        <w:rPr>
          <w:sz w:val="24"/>
        </w:rPr>
        <w:t>Security and </w:t>
      </w:r>
      <w:r>
        <w:rPr>
          <w:spacing w:val="-2"/>
          <w:sz w:val="24"/>
        </w:rPr>
        <w:t>Confidentiality).</w:t>
      </w:r>
    </w:p>
    <w:p>
      <w:pPr>
        <w:pStyle w:val="ListParagraph"/>
        <w:numPr>
          <w:ilvl w:val="2"/>
          <w:numId w:val="10"/>
        </w:numPr>
        <w:tabs>
          <w:tab w:pos="1404" w:val="left" w:leader="none"/>
        </w:tabs>
        <w:spacing w:line="240" w:lineRule="auto" w:before="240" w:after="0"/>
        <w:ind w:left="1404" w:right="0" w:hanging="424"/>
        <w:jc w:val="left"/>
        <w:rPr>
          <w:sz w:val="24"/>
        </w:rPr>
      </w:pPr>
      <w:r>
        <w:rPr>
          <w:sz w:val="24"/>
        </w:rPr>
        <w:t>If</w:t>
      </w:r>
      <w:r>
        <w:rPr>
          <w:spacing w:val="-1"/>
          <w:sz w:val="24"/>
        </w:rPr>
        <w:t> </w:t>
      </w:r>
      <w:r>
        <w:rPr>
          <w:sz w:val="24"/>
        </w:rPr>
        <w:t>the</w:t>
      </w:r>
      <w:r>
        <w:rPr>
          <w:spacing w:val="-1"/>
          <w:sz w:val="24"/>
        </w:rPr>
        <w:t> </w:t>
      </w:r>
      <w:r>
        <w:rPr>
          <w:sz w:val="24"/>
        </w:rPr>
        <w:t>Province intends</w:t>
      </w:r>
      <w:r>
        <w:rPr>
          <w:spacing w:val="-1"/>
          <w:sz w:val="24"/>
        </w:rPr>
        <w:t> </w:t>
      </w:r>
      <w:r>
        <w:rPr>
          <w:sz w:val="24"/>
        </w:rPr>
        <w:t>to make</w:t>
      </w:r>
      <w:r>
        <w:rPr>
          <w:spacing w:val="-1"/>
          <w:sz w:val="24"/>
        </w:rPr>
        <w:t> </w:t>
      </w:r>
      <w:r>
        <w:rPr>
          <w:sz w:val="24"/>
        </w:rPr>
        <w:t>a</w:t>
      </w:r>
      <w:r>
        <w:rPr>
          <w:spacing w:val="-1"/>
          <w:sz w:val="24"/>
        </w:rPr>
        <w:t> </w:t>
      </w:r>
      <w:r>
        <w:rPr>
          <w:sz w:val="24"/>
        </w:rPr>
        <w:t>claim for</w:t>
      </w:r>
      <w:r>
        <w:rPr>
          <w:spacing w:val="-1"/>
          <w:sz w:val="24"/>
        </w:rPr>
        <w:t> </w:t>
      </w:r>
      <w:r>
        <w:rPr>
          <w:sz w:val="24"/>
        </w:rPr>
        <w:t>a </w:t>
      </w:r>
      <w:r>
        <w:rPr>
          <w:spacing w:val="-2"/>
          <w:sz w:val="24"/>
        </w:rPr>
        <w:t>Loss:</w:t>
      </w:r>
    </w:p>
    <w:p>
      <w:pPr>
        <w:pStyle w:val="ListParagraph"/>
        <w:spacing w:after="0" w:line="240" w:lineRule="auto"/>
        <w:jc w:val="left"/>
        <w:rPr>
          <w:sz w:val="24"/>
        </w:rPr>
        <w:sectPr>
          <w:pgSz w:w="12240" w:h="15840"/>
          <w:pgMar w:header="0" w:footer="606" w:top="720" w:bottom="800" w:left="1080" w:right="1080"/>
        </w:sectPr>
      </w:pPr>
    </w:p>
    <w:p>
      <w:pPr>
        <w:pStyle w:val="ListParagraph"/>
        <w:numPr>
          <w:ilvl w:val="3"/>
          <w:numId w:val="10"/>
        </w:numPr>
        <w:tabs>
          <w:tab w:pos="1830" w:val="left" w:leader="none"/>
        </w:tabs>
        <w:spacing w:line="240" w:lineRule="auto" w:before="86" w:after="0"/>
        <w:ind w:left="1830" w:right="521" w:hanging="425"/>
        <w:jc w:val="both"/>
        <w:rPr>
          <w:sz w:val="24"/>
        </w:rPr>
      </w:pPr>
      <w:r>
        <w:rPr>
          <w:sz w:val="24"/>
        </w:rPr>
        <w:t>then the Province will promptly notify the SSO in writing of the Loss as soon as reasonably practicable after the Province becomes aware of the Loss, provided that</w:t>
      </w:r>
      <w:r>
        <w:rPr>
          <w:spacing w:val="-3"/>
          <w:sz w:val="24"/>
        </w:rPr>
        <w:t> </w:t>
      </w:r>
      <w:r>
        <w:rPr>
          <w:sz w:val="24"/>
        </w:rPr>
        <w:t>a</w:t>
      </w:r>
      <w:r>
        <w:rPr>
          <w:spacing w:val="-3"/>
          <w:sz w:val="24"/>
        </w:rPr>
        <w:t> </w:t>
      </w:r>
      <w:r>
        <w:rPr>
          <w:sz w:val="24"/>
        </w:rPr>
        <w:t>failure</w:t>
      </w:r>
      <w:r>
        <w:rPr>
          <w:spacing w:val="-3"/>
          <w:sz w:val="24"/>
        </w:rPr>
        <w:t> </w:t>
      </w:r>
      <w:r>
        <w:rPr>
          <w:sz w:val="24"/>
        </w:rPr>
        <w:t>by</w:t>
      </w:r>
      <w:r>
        <w:rPr>
          <w:spacing w:val="-3"/>
          <w:sz w:val="24"/>
        </w:rPr>
        <w:t> </w:t>
      </w:r>
      <w:r>
        <w:rPr>
          <w:sz w:val="24"/>
        </w:rPr>
        <w:t>the</w:t>
      </w:r>
      <w:r>
        <w:rPr>
          <w:spacing w:val="-3"/>
          <w:sz w:val="24"/>
        </w:rPr>
        <w:t> </w:t>
      </w:r>
      <w:r>
        <w:rPr>
          <w:sz w:val="24"/>
        </w:rPr>
        <w:t>Province</w:t>
      </w:r>
      <w:r>
        <w:rPr>
          <w:spacing w:val="-3"/>
          <w:sz w:val="24"/>
        </w:rPr>
        <w:t> </w:t>
      </w:r>
      <w:r>
        <w:rPr>
          <w:sz w:val="24"/>
        </w:rPr>
        <w:t>to</w:t>
      </w:r>
      <w:r>
        <w:rPr>
          <w:spacing w:val="-3"/>
          <w:sz w:val="24"/>
        </w:rPr>
        <w:t> </w:t>
      </w:r>
      <w:r>
        <w:rPr>
          <w:sz w:val="24"/>
        </w:rPr>
        <w:t>provide</w:t>
      </w:r>
      <w:r>
        <w:rPr>
          <w:spacing w:val="-3"/>
          <w:sz w:val="24"/>
        </w:rPr>
        <w:t> </w:t>
      </w:r>
      <w:r>
        <w:rPr>
          <w:sz w:val="24"/>
        </w:rPr>
        <w:t>such</w:t>
      </w:r>
      <w:r>
        <w:rPr>
          <w:spacing w:val="-3"/>
          <w:sz w:val="24"/>
        </w:rPr>
        <w:t> </w:t>
      </w:r>
      <w:r>
        <w:rPr>
          <w:sz w:val="24"/>
        </w:rPr>
        <w:t>notification</w:t>
      </w:r>
      <w:r>
        <w:rPr>
          <w:spacing w:val="-3"/>
          <w:sz w:val="24"/>
        </w:rPr>
        <w:t> </w:t>
      </w:r>
      <w:r>
        <w:rPr>
          <w:sz w:val="24"/>
        </w:rPr>
        <w:t>will</w:t>
      </w:r>
      <w:r>
        <w:rPr>
          <w:spacing w:val="-3"/>
          <w:sz w:val="24"/>
        </w:rPr>
        <w:t> </w:t>
      </w:r>
      <w:r>
        <w:rPr>
          <w:sz w:val="24"/>
        </w:rPr>
        <w:t>not</w:t>
      </w:r>
      <w:r>
        <w:rPr>
          <w:spacing w:val="-3"/>
          <w:sz w:val="24"/>
        </w:rPr>
        <w:t> </w:t>
      </w:r>
      <w:r>
        <w:rPr>
          <w:sz w:val="24"/>
        </w:rPr>
        <w:t>invalidate</w:t>
      </w:r>
      <w:r>
        <w:rPr>
          <w:spacing w:val="-3"/>
          <w:sz w:val="24"/>
        </w:rPr>
        <w:t> </w:t>
      </w:r>
      <w:r>
        <w:rPr>
          <w:sz w:val="24"/>
        </w:rPr>
        <w:t>the claim unless the SSO is materially prejudiced by that failure; and</w:t>
      </w:r>
    </w:p>
    <w:p>
      <w:pPr>
        <w:pStyle w:val="ListParagraph"/>
        <w:numPr>
          <w:ilvl w:val="3"/>
          <w:numId w:val="10"/>
        </w:numPr>
        <w:tabs>
          <w:tab w:pos="1830" w:val="left" w:leader="none"/>
        </w:tabs>
        <w:spacing w:line="240" w:lineRule="auto" w:before="240" w:after="0"/>
        <w:ind w:left="1830" w:right="524" w:hanging="425"/>
        <w:jc w:val="both"/>
        <w:rPr>
          <w:sz w:val="24"/>
        </w:rPr>
      </w:pPr>
      <w:r>
        <w:rPr>
          <w:sz w:val="24"/>
        </w:rPr>
        <w:t>if</w:t>
      </w:r>
      <w:r>
        <w:rPr>
          <w:spacing w:val="-3"/>
          <w:sz w:val="24"/>
        </w:rPr>
        <w:t> </w:t>
      </w:r>
      <w:r>
        <w:rPr>
          <w:sz w:val="24"/>
        </w:rPr>
        <w:t>the</w:t>
      </w:r>
      <w:r>
        <w:rPr>
          <w:spacing w:val="-3"/>
          <w:sz w:val="24"/>
        </w:rPr>
        <w:t> </w:t>
      </w:r>
      <w:r>
        <w:rPr>
          <w:sz w:val="24"/>
        </w:rPr>
        <w:t>Loss</w:t>
      </w:r>
      <w:r>
        <w:rPr>
          <w:spacing w:val="-3"/>
          <w:sz w:val="24"/>
        </w:rPr>
        <w:t> </w:t>
      </w:r>
      <w:r>
        <w:rPr>
          <w:sz w:val="24"/>
        </w:rPr>
        <w:t>is</w:t>
      </w:r>
      <w:r>
        <w:rPr>
          <w:spacing w:val="-3"/>
          <w:sz w:val="24"/>
        </w:rPr>
        <w:t> </w:t>
      </w:r>
      <w:r>
        <w:rPr>
          <w:sz w:val="24"/>
        </w:rPr>
        <w:t>on</w:t>
      </w:r>
      <w:r>
        <w:rPr>
          <w:spacing w:val="-3"/>
          <w:sz w:val="24"/>
        </w:rPr>
        <w:t> </w:t>
      </w:r>
      <w:r>
        <w:rPr>
          <w:sz w:val="24"/>
        </w:rPr>
        <w:t>the</w:t>
      </w:r>
      <w:r>
        <w:rPr>
          <w:spacing w:val="-3"/>
          <w:sz w:val="24"/>
        </w:rPr>
        <w:t> </w:t>
      </w:r>
      <w:r>
        <w:rPr>
          <w:sz w:val="24"/>
        </w:rPr>
        <w:t>basis</w:t>
      </w:r>
      <w:r>
        <w:rPr>
          <w:spacing w:val="-3"/>
          <w:sz w:val="24"/>
        </w:rPr>
        <w:t> </w:t>
      </w:r>
      <w:r>
        <w:rPr>
          <w:sz w:val="24"/>
        </w:rPr>
        <w:t>of</w:t>
      </w:r>
      <w:r>
        <w:rPr>
          <w:spacing w:val="-3"/>
          <w:sz w:val="24"/>
        </w:rPr>
        <w:t> </w:t>
      </w:r>
      <w:r>
        <w:rPr>
          <w:sz w:val="24"/>
        </w:rPr>
        <w:t>a</w:t>
      </w:r>
      <w:r>
        <w:rPr>
          <w:spacing w:val="-3"/>
          <w:sz w:val="24"/>
        </w:rPr>
        <w:t> </w:t>
      </w:r>
      <w:r>
        <w:rPr>
          <w:sz w:val="24"/>
        </w:rPr>
        <w:t>third-party</w:t>
      </w:r>
      <w:r>
        <w:rPr>
          <w:spacing w:val="-3"/>
          <w:sz w:val="24"/>
        </w:rPr>
        <w:t> </w:t>
      </w:r>
      <w:r>
        <w:rPr>
          <w:sz w:val="24"/>
        </w:rPr>
        <w:t>claim</w:t>
      </w:r>
      <w:r>
        <w:rPr>
          <w:spacing w:val="-3"/>
          <w:sz w:val="24"/>
        </w:rPr>
        <w:t> </w:t>
      </w:r>
      <w:r>
        <w:rPr>
          <w:sz w:val="24"/>
        </w:rPr>
        <w:t>that</w:t>
      </w:r>
      <w:r>
        <w:rPr>
          <w:spacing w:val="-3"/>
          <w:sz w:val="24"/>
        </w:rPr>
        <w:t> </w:t>
      </w:r>
      <w:r>
        <w:rPr>
          <w:sz w:val="24"/>
        </w:rPr>
        <w:t>any</w:t>
      </w:r>
      <w:r>
        <w:rPr>
          <w:spacing w:val="-3"/>
          <w:sz w:val="24"/>
        </w:rPr>
        <w:t> </w:t>
      </w:r>
      <w:r>
        <w:rPr>
          <w:sz w:val="24"/>
        </w:rPr>
        <w:t>element</w:t>
      </w:r>
      <w:r>
        <w:rPr>
          <w:spacing w:val="-3"/>
          <w:sz w:val="24"/>
        </w:rPr>
        <w:t> </w:t>
      </w:r>
      <w:r>
        <w:rPr>
          <w:sz w:val="24"/>
        </w:rPr>
        <w:t>of</w:t>
      </w:r>
      <w:r>
        <w:rPr>
          <w:spacing w:val="-3"/>
          <w:sz w:val="24"/>
        </w:rPr>
        <w:t> </w:t>
      </w:r>
      <w:r>
        <w:rPr>
          <w:sz w:val="24"/>
        </w:rPr>
        <w:t>an</w:t>
      </w:r>
      <w:r>
        <w:rPr>
          <w:spacing w:val="-3"/>
          <w:sz w:val="24"/>
        </w:rPr>
        <w:t> </w:t>
      </w:r>
      <w:r>
        <w:rPr>
          <w:sz w:val="24"/>
        </w:rPr>
        <w:t>Interface Implementation infringes the intellectual property rights of any person,</w:t>
      </w:r>
    </w:p>
    <w:p>
      <w:pPr>
        <w:pStyle w:val="ListParagraph"/>
        <w:numPr>
          <w:ilvl w:val="4"/>
          <w:numId w:val="10"/>
        </w:numPr>
        <w:tabs>
          <w:tab w:pos="2253" w:val="left" w:leader="none"/>
          <w:tab w:pos="2255" w:val="left" w:leader="none"/>
        </w:tabs>
        <w:spacing w:line="240" w:lineRule="auto" w:before="239" w:after="0"/>
        <w:ind w:left="2255" w:right="160" w:hanging="425"/>
        <w:jc w:val="left"/>
        <w:rPr>
          <w:sz w:val="24"/>
        </w:rPr>
      </w:pPr>
      <w:r>
        <w:rPr>
          <w:sz w:val="24"/>
        </w:rPr>
        <w:t>then, without limiting paragraph (a), the SSO will defend the Province against that claim at the SSO’s expense and the SSO will pay all associated costs, damages</w:t>
      </w:r>
      <w:r>
        <w:rPr>
          <w:spacing w:val="-3"/>
          <w:sz w:val="24"/>
        </w:rPr>
        <w:t> </w:t>
      </w:r>
      <w:r>
        <w:rPr>
          <w:sz w:val="24"/>
        </w:rPr>
        <w:t>and</w:t>
      </w:r>
      <w:r>
        <w:rPr>
          <w:spacing w:val="-3"/>
          <w:sz w:val="24"/>
        </w:rPr>
        <w:t> </w:t>
      </w:r>
      <w:r>
        <w:rPr>
          <w:sz w:val="24"/>
        </w:rPr>
        <w:t>legal</w:t>
      </w:r>
      <w:r>
        <w:rPr>
          <w:spacing w:val="-3"/>
          <w:sz w:val="24"/>
        </w:rPr>
        <w:t> </w:t>
      </w:r>
      <w:r>
        <w:rPr>
          <w:sz w:val="24"/>
        </w:rPr>
        <w:t>fees</w:t>
      </w:r>
      <w:r>
        <w:rPr>
          <w:spacing w:val="-3"/>
          <w:sz w:val="24"/>
        </w:rPr>
        <w:t> </w:t>
      </w:r>
      <w:r>
        <w:rPr>
          <w:sz w:val="24"/>
        </w:rPr>
        <w:t>that</w:t>
      </w:r>
      <w:r>
        <w:rPr>
          <w:spacing w:val="-3"/>
          <w:sz w:val="24"/>
        </w:rPr>
        <w:t> </w:t>
      </w:r>
      <w:r>
        <w:rPr>
          <w:sz w:val="24"/>
        </w:rPr>
        <w:t>a</w:t>
      </w:r>
      <w:r>
        <w:rPr>
          <w:spacing w:val="-3"/>
          <w:sz w:val="24"/>
        </w:rPr>
        <w:t> </w:t>
      </w:r>
      <w:r>
        <w:rPr>
          <w:sz w:val="24"/>
        </w:rPr>
        <w:t>court</w:t>
      </w:r>
      <w:r>
        <w:rPr>
          <w:spacing w:val="-3"/>
          <w:sz w:val="24"/>
        </w:rPr>
        <w:t> </w:t>
      </w:r>
      <w:r>
        <w:rPr>
          <w:sz w:val="24"/>
        </w:rPr>
        <w:t>or</w:t>
      </w:r>
      <w:r>
        <w:rPr>
          <w:spacing w:val="-3"/>
          <w:sz w:val="24"/>
        </w:rPr>
        <w:t> </w:t>
      </w:r>
      <w:r>
        <w:rPr>
          <w:sz w:val="24"/>
        </w:rPr>
        <w:t>arbitrator</w:t>
      </w:r>
      <w:r>
        <w:rPr>
          <w:spacing w:val="-3"/>
          <w:sz w:val="24"/>
        </w:rPr>
        <w:t> </w:t>
      </w:r>
      <w:r>
        <w:rPr>
          <w:sz w:val="24"/>
        </w:rPr>
        <w:t>finally</w:t>
      </w:r>
      <w:r>
        <w:rPr>
          <w:spacing w:val="-3"/>
          <w:sz w:val="24"/>
        </w:rPr>
        <w:t> </w:t>
      </w:r>
      <w:r>
        <w:rPr>
          <w:sz w:val="24"/>
        </w:rPr>
        <w:t>awards</w:t>
      </w:r>
      <w:r>
        <w:rPr>
          <w:spacing w:val="-3"/>
          <w:sz w:val="24"/>
        </w:rPr>
        <w:t> </w:t>
      </w:r>
      <w:r>
        <w:rPr>
          <w:sz w:val="24"/>
        </w:rPr>
        <w:t>or</w:t>
      </w:r>
      <w:r>
        <w:rPr>
          <w:spacing w:val="-3"/>
          <w:sz w:val="24"/>
        </w:rPr>
        <w:t> </w:t>
      </w:r>
      <w:r>
        <w:rPr>
          <w:sz w:val="24"/>
        </w:rPr>
        <w:t>are</w:t>
      </w:r>
      <w:r>
        <w:rPr>
          <w:spacing w:val="-3"/>
          <w:sz w:val="24"/>
        </w:rPr>
        <w:t> </w:t>
      </w:r>
      <w:r>
        <w:rPr>
          <w:sz w:val="24"/>
        </w:rPr>
        <w:t>included in a settlement agreed to by the SSO, and</w:t>
      </w:r>
    </w:p>
    <w:p>
      <w:pPr>
        <w:pStyle w:val="ListParagraph"/>
        <w:numPr>
          <w:ilvl w:val="4"/>
          <w:numId w:val="10"/>
        </w:numPr>
        <w:tabs>
          <w:tab w:pos="2255" w:val="left" w:leader="none"/>
        </w:tabs>
        <w:spacing w:line="240" w:lineRule="auto" w:before="240" w:after="0"/>
        <w:ind w:left="2255" w:right="709" w:hanging="425"/>
        <w:jc w:val="left"/>
        <w:rPr>
          <w:sz w:val="24"/>
        </w:rPr>
      </w:pPr>
      <w:r>
        <w:rPr>
          <w:sz w:val="24"/>
        </w:rPr>
        <w:t>the</w:t>
      </w:r>
      <w:r>
        <w:rPr>
          <w:spacing w:val="-3"/>
          <w:sz w:val="24"/>
        </w:rPr>
        <w:t> </w:t>
      </w:r>
      <w:r>
        <w:rPr>
          <w:sz w:val="24"/>
        </w:rPr>
        <w:t>Province</w:t>
      </w:r>
      <w:r>
        <w:rPr>
          <w:spacing w:val="-3"/>
          <w:sz w:val="24"/>
        </w:rPr>
        <w:t> </w:t>
      </w:r>
      <w:r>
        <w:rPr>
          <w:sz w:val="24"/>
        </w:rPr>
        <w:t>will</w:t>
      </w:r>
      <w:r>
        <w:rPr>
          <w:spacing w:val="-3"/>
          <w:sz w:val="24"/>
        </w:rPr>
        <w:t> </w:t>
      </w:r>
      <w:r>
        <w:rPr>
          <w:sz w:val="24"/>
        </w:rPr>
        <w:t>cooperate</w:t>
      </w:r>
      <w:r>
        <w:rPr>
          <w:spacing w:val="-3"/>
          <w:sz w:val="24"/>
        </w:rPr>
        <w:t> </w:t>
      </w:r>
      <w:r>
        <w:rPr>
          <w:sz w:val="24"/>
        </w:rPr>
        <w:t>with</w:t>
      </w:r>
      <w:r>
        <w:rPr>
          <w:spacing w:val="-3"/>
          <w:sz w:val="24"/>
        </w:rPr>
        <w:t> </w:t>
      </w:r>
      <w:r>
        <w:rPr>
          <w:sz w:val="24"/>
        </w:rPr>
        <w:t>the</w:t>
      </w:r>
      <w:r>
        <w:rPr>
          <w:spacing w:val="-3"/>
          <w:sz w:val="24"/>
        </w:rPr>
        <w:t> </w:t>
      </w:r>
      <w:r>
        <w:rPr>
          <w:sz w:val="24"/>
        </w:rPr>
        <w:t>SSO</w:t>
      </w:r>
      <w:r>
        <w:rPr>
          <w:spacing w:val="-3"/>
          <w:sz w:val="24"/>
        </w:rPr>
        <w:t> </w:t>
      </w:r>
      <w:r>
        <w:rPr>
          <w:sz w:val="24"/>
        </w:rPr>
        <w:t>in</w:t>
      </w:r>
      <w:r>
        <w:rPr>
          <w:spacing w:val="-3"/>
          <w:sz w:val="24"/>
        </w:rPr>
        <w:t> </w:t>
      </w:r>
      <w:r>
        <w:rPr>
          <w:sz w:val="24"/>
        </w:rPr>
        <w:t>the</w:t>
      </w:r>
      <w:r>
        <w:rPr>
          <w:spacing w:val="-3"/>
          <w:sz w:val="24"/>
        </w:rPr>
        <w:t> </w:t>
      </w:r>
      <w:r>
        <w:rPr>
          <w:sz w:val="24"/>
        </w:rPr>
        <w:t>defence</w:t>
      </w:r>
      <w:r>
        <w:rPr>
          <w:spacing w:val="-3"/>
          <w:sz w:val="24"/>
        </w:rPr>
        <w:t> </w:t>
      </w:r>
      <w:r>
        <w:rPr>
          <w:sz w:val="24"/>
        </w:rPr>
        <w:t>of</w:t>
      </w:r>
      <w:r>
        <w:rPr>
          <w:spacing w:val="-3"/>
          <w:sz w:val="24"/>
        </w:rPr>
        <w:t> </w:t>
      </w:r>
      <w:r>
        <w:rPr>
          <w:sz w:val="24"/>
        </w:rPr>
        <w:t>the</w:t>
      </w:r>
      <w:r>
        <w:rPr>
          <w:spacing w:val="-3"/>
          <w:sz w:val="24"/>
        </w:rPr>
        <w:t> </w:t>
      </w:r>
      <w:r>
        <w:rPr>
          <w:sz w:val="24"/>
        </w:rPr>
        <w:t>claim</w:t>
      </w:r>
      <w:r>
        <w:rPr>
          <w:spacing w:val="-3"/>
          <w:sz w:val="24"/>
        </w:rPr>
        <w:t> </w:t>
      </w:r>
      <w:r>
        <w:rPr>
          <w:sz w:val="24"/>
        </w:rPr>
        <w:t>and, where</w:t>
      </w:r>
      <w:r>
        <w:rPr>
          <w:spacing w:val="-3"/>
          <w:sz w:val="24"/>
        </w:rPr>
        <w:t> </w:t>
      </w:r>
      <w:r>
        <w:rPr>
          <w:sz w:val="24"/>
        </w:rPr>
        <w:t>appropriate</w:t>
      </w:r>
      <w:r>
        <w:rPr>
          <w:spacing w:val="-3"/>
          <w:sz w:val="24"/>
        </w:rPr>
        <w:t> </w:t>
      </w:r>
      <w:r>
        <w:rPr>
          <w:sz w:val="24"/>
        </w:rPr>
        <w:t>in</w:t>
      </w:r>
      <w:r>
        <w:rPr>
          <w:spacing w:val="-3"/>
          <w:sz w:val="24"/>
        </w:rPr>
        <w:t> </w:t>
      </w:r>
      <w:r>
        <w:rPr>
          <w:sz w:val="24"/>
        </w:rPr>
        <w:t>the</w:t>
      </w:r>
      <w:r>
        <w:rPr>
          <w:spacing w:val="-3"/>
          <w:sz w:val="24"/>
        </w:rPr>
        <w:t> </w:t>
      </w:r>
      <w:r>
        <w:rPr>
          <w:sz w:val="24"/>
        </w:rPr>
        <w:t>discretion</w:t>
      </w:r>
      <w:r>
        <w:rPr>
          <w:spacing w:val="-3"/>
          <w:sz w:val="24"/>
        </w:rPr>
        <w:t> </w:t>
      </w:r>
      <w:r>
        <w:rPr>
          <w:sz w:val="24"/>
        </w:rPr>
        <w:t>of</w:t>
      </w:r>
      <w:r>
        <w:rPr>
          <w:spacing w:val="-3"/>
          <w:sz w:val="24"/>
        </w:rPr>
        <w:t> </w:t>
      </w:r>
      <w:r>
        <w:rPr>
          <w:sz w:val="24"/>
        </w:rPr>
        <w:t>the</w:t>
      </w:r>
      <w:r>
        <w:rPr>
          <w:spacing w:val="-3"/>
          <w:sz w:val="24"/>
        </w:rPr>
        <w:t> </w:t>
      </w:r>
      <w:r>
        <w:rPr>
          <w:sz w:val="24"/>
        </w:rPr>
        <w:t>Province,</w:t>
      </w:r>
      <w:r>
        <w:rPr>
          <w:spacing w:val="-3"/>
          <w:sz w:val="24"/>
        </w:rPr>
        <w:t> </w:t>
      </w:r>
      <w:r>
        <w:rPr>
          <w:sz w:val="24"/>
        </w:rPr>
        <w:t>will</w:t>
      </w:r>
      <w:r>
        <w:rPr>
          <w:spacing w:val="-3"/>
          <w:sz w:val="24"/>
        </w:rPr>
        <w:t> </w:t>
      </w:r>
      <w:r>
        <w:rPr>
          <w:sz w:val="24"/>
        </w:rPr>
        <w:t>allow</w:t>
      </w:r>
      <w:r>
        <w:rPr>
          <w:spacing w:val="-3"/>
          <w:sz w:val="24"/>
        </w:rPr>
        <w:t> </w:t>
      </w:r>
      <w:r>
        <w:rPr>
          <w:sz w:val="24"/>
        </w:rPr>
        <w:t>the</w:t>
      </w:r>
      <w:r>
        <w:rPr>
          <w:spacing w:val="-3"/>
          <w:sz w:val="24"/>
        </w:rPr>
        <w:t> </w:t>
      </w:r>
      <w:r>
        <w:rPr>
          <w:sz w:val="24"/>
        </w:rPr>
        <w:t>SSO</w:t>
      </w:r>
      <w:r>
        <w:rPr>
          <w:spacing w:val="-3"/>
          <w:sz w:val="24"/>
        </w:rPr>
        <w:t> </w:t>
      </w:r>
      <w:r>
        <w:rPr>
          <w:sz w:val="24"/>
        </w:rPr>
        <w:t>to appoint and instruct counsel and otherwise control the defence and any related settlement negotiations.</w:t>
      </w:r>
    </w:p>
    <w:p>
      <w:pPr>
        <w:pStyle w:val="ListParagraph"/>
        <w:spacing w:after="0" w:line="240" w:lineRule="auto"/>
        <w:jc w:val="left"/>
        <w:rPr>
          <w:sz w:val="24"/>
        </w:rPr>
        <w:sectPr>
          <w:pgSz w:w="12240" w:h="15840"/>
          <w:pgMar w:header="0" w:footer="606" w:top="64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0"/>
                <wp:docPr id="21" name="Textbox 21"/>
                <wp:cNvGraphicFramePr>
                  <a:graphicFrameLocks/>
                </wp:cNvGraphicFramePr>
                <a:graphic>
                  <a:graphicData uri="http://schemas.microsoft.com/office/word/2010/wordprocessingShape">
                    <wps:wsp>
                      <wps:cNvPr id="21" name="Textbox 21"/>
                      <wps:cNvSpPr txBox="1"/>
                      <wps:spPr>
                        <a:xfrm>
                          <a:off x="0" y="0"/>
                          <a:ext cx="6285230" cy="186055"/>
                        </a:xfrm>
                        <a:prstGeom prst="rect">
                          <a:avLst/>
                        </a:prstGeom>
                        <a:solidFill>
                          <a:srgbClr val="DAEEF3"/>
                        </a:solidFill>
                      </wps:spPr>
                      <wps:txbx>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3"/>
                                <w:sz w:val="24"/>
                                <w:shd w:fill="DBE4F0" w:color="auto" w:val="clear"/>
                              </w:rPr>
                              <w:t> </w:t>
                            </w:r>
                            <w:r>
                              <w:rPr>
                                <w:b/>
                                <w:color w:val="000000"/>
                                <w:sz w:val="24"/>
                                <w:shd w:fill="DBE4F0" w:color="auto" w:val="clear"/>
                              </w:rPr>
                              <w:t>9 –</w:t>
                            </w:r>
                            <w:r>
                              <w:rPr>
                                <w:b/>
                                <w:color w:val="000000"/>
                                <w:spacing w:val="-1"/>
                                <w:sz w:val="24"/>
                                <w:shd w:fill="DBE4F0" w:color="auto" w:val="clear"/>
                              </w:rPr>
                              <w:t> </w:t>
                            </w:r>
                            <w:r>
                              <w:rPr>
                                <w:b/>
                                <w:color w:val="000000"/>
                                <w:sz w:val="24"/>
                                <w:shd w:fill="DBE4F0" w:color="auto" w:val="clear"/>
                              </w:rPr>
                              <w:t>TERM AND </w:t>
                            </w:r>
                            <w:r>
                              <w:rPr>
                                <w:b/>
                                <w:color w:val="000000"/>
                                <w:spacing w:val="-2"/>
                                <w:sz w:val="24"/>
                                <w:shd w:fill="DBE4F0" w:color="auto" w:val="clear"/>
                              </w:rPr>
                              <w:t>TERMINATION</w:t>
                            </w:r>
                          </w:p>
                        </w:txbxContent>
                      </wps:txbx>
                      <wps:bodyPr wrap="square" lIns="0" tIns="0" rIns="0" bIns="0" rtlCol="0">
                        <a:noAutofit/>
                      </wps:bodyPr>
                    </wps:wsp>
                  </a:graphicData>
                </a:graphic>
              </wp:inline>
            </w:drawing>
          </mc:Choice>
          <mc:Fallback>
            <w:pict>
              <v:shape style="width:494.9pt;height:14.65pt;mso-position-horizontal-relative:char;mso-position-vertical-relative:line" type="#_x0000_t202" id="docshape20" filled="true" fillcolor="#daeef3" stroked="false">
                <w10:anchorlock/>
                <v:textbox inset="0,0,0,0">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3"/>
                          <w:sz w:val="24"/>
                          <w:shd w:fill="DBE4F0" w:color="auto" w:val="clear"/>
                        </w:rPr>
                        <w:t> </w:t>
                      </w:r>
                      <w:r>
                        <w:rPr>
                          <w:b/>
                          <w:color w:val="000000"/>
                          <w:sz w:val="24"/>
                          <w:shd w:fill="DBE4F0" w:color="auto" w:val="clear"/>
                        </w:rPr>
                        <w:t>9 –</w:t>
                      </w:r>
                      <w:r>
                        <w:rPr>
                          <w:b/>
                          <w:color w:val="000000"/>
                          <w:spacing w:val="-1"/>
                          <w:sz w:val="24"/>
                          <w:shd w:fill="DBE4F0" w:color="auto" w:val="clear"/>
                        </w:rPr>
                        <w:t> </w:t>
                      </w:r>
                      <w:r>
                        <w:rPr>
                          <w:b/>
                          <w:color w:val="000000"/>
                          <w:sz w:val="24"/>
                          <w:shd w:fill="DBE4F0" w:color="auto" w:val="clear"/>
                        </w:rPr>
                        <w:t>TERM AND </w:t>
                      </w:r>
                      <w:r>
                        <w:rPr>
                          <w:b/>
                          <w:color w:val="000000"/>
                          <w:spacing w:val="-2"/>
                          <w:sz w:val="24"/>
                          <w:shd w:fill="DBE4F0" w:color="auto" w:val="clear"/>
                        </w:rPr>
                        <w:t>TERMINATION</w:t>
                      </w:r>
                    </w:p>
                  </w:txbxContent>
                </v:textbox>
                <v:fill type="solid"/>
              </v:shape>
            </w:pict>
          </mc:Fallback>
        </mc:AlternateContent>
      </w:r>
      <w:r>
        <w:rPr>
          <w:sz w:val="20"/>
        </w:rPr>
      </w:r>
    </w:p>
    <w:p>
      <w:pPr>
        <w:pStyle w:val="Heading2"/>
        <w:numPr>
          <w:ilvl w:val="1"/>
          <w:numId w:val="11"/>
        </w:numPr>
        <w:tabs>
          <w:tab w:pos="1214" w:val="left" w:leader="none"/>
        </w:tabs>
        <w:spacing w:line="240" w:lineRule="auto" w:before="224" w:after="0"/>
        <w:ind w:left="1214" w:right="0" w:hanging="660"/>
        <w:jc w:val="left"/>
      </w:pPr>
      <w:r>
        <w:rPr>
          <w:spacing w:val="-4"/>
        </w:rPr>
        <w:t>Term</w:t>
      </w:r>
    </w:p>
    <w:p>
      <w:pPr>
        <w:pStyle w:val="BodyText"/>
      </w:pPr>
      <w:r>
        <w:rPr/>
        <w:t>The</w:t>
      </w:r>
      <w:r>
        <w:rPr>
          <w:spacing w:val="-3"/>
        </w:rPr>
        <w:t> </w:t>
      </w:r>
      <w:r>
        <w:rPr/>
        <w:t>term</w:t>
      </w:r>
      <w:r>
        <w:rPr>
          <w:spacing w:val="-3"/>
        </w:rPr>
        <w:t> </w:t>
      </w:r>
      <w:r>
        <w:rPr/>
        <w:t>of</w:t>
      </w:r>
      <w:r>
        <w:rPr>
          <w:spacing w:val="-3"/>
        </w:rPr>
        <w:t> </w:t>
      </w:r>
      <w:r>
        <w:rPr/>
        <w:t>this</w:t>
      </w:r>
      <w:r>
        <w:rPr>
          <w:spacing w:val="-3"/>
        </w:rPr>
        <w:t> </w:t>
      </w:r>
      <w:r>
        <w:rPr/>
        <w:t>Agreement</w:t>
      </w:r>
      <w:r>
        <w:rPr>
          <w:spacing w:val="-3"/>
        </w:rPr>
        <w:t> </w:t>
      </w:r>
      <w:r>
        <w:rPr/>
        <w:t>begins</w:t>
      </w:r>
      <w:r>
        <w:rPr>
          <w:spacing w:val="-3"/>
        </w:rPr>
        <w:t> </w:t>
      </w:r>
      <w:r>
        <w:rPr/>
        <w:t>on</w:t>
      </w:r>
      <w:r>
        <w:rPr>
          <w:spacing w:val="-3"/>
        </w:rPr>
        <w:t> </w:t>
      </w:r>
      <w:r>
        <w:rPr/>
        <w:t>the</w:t>
      </w:r>
      <w:r>
        <w:rPr>
          <w:spacing w:val="-3"/>
        </w:rPr>
        <w:t> </w:t>
      </w:r>
      <w:r>
        <w:rPr/>
        <w:t>date</w:t>
      </w:r>
      <w:r>
        <w:rPr>
          <w:spacing w:val="-3"/>
        </w:rPr>
        <w:t> </w:t>
      </w:r>
      <w:r>
        <w:rPr/>
        <w:t>first</w:t>
      </w:r>
      <w:r>
        <w:rPr>
          <w:spacing w:val="-3"/>
        </w:rPr>
        <w:t> </w:t>
      </w:r>
      <w:r>
        <w:rPr/>
        <w:t>written</w:t>
      </w:r>
      <w:r>
        <w:rPr>
          <w:spacing w:val="-3"/>
        </w:rPr>
        <w:t> </w:t>
      </w:r>
      <w:r>
        <w:rPr/>
        <w:t>above</w:t>
      </w:r>
      <w:r>
        <w:rPr>
          <w:spacing w:val="-3"/>
        </w:rPr>
        <w:t> </w:t>
      </w:r>
      <w:r>
        <w:rPr/>
        <w:t>and</w:t>
      </w:r>
      <w:r>
        <w:rPr>
          <w:spacing w:val="-3"/>
        </w:rPr>
        <w:t> </w:t>
      </w:r>
      <w:r>
        <w:rPr/>
        <w:t>will</w:t>
      </w:r>
      <w:r>
        <w:rPr>
          <w:spacing w:val="-3"/>
        </w:rPr>
        <w:t> </w:t>
      </w:r>
      <w:r>
        <w:rPr/>
        <w:t>continue</w:t>
      </w:r>
      <w:r>
        <w:rPr>
          <w:spacing w:val="-3"/>
        </w:rPr>
        <w:t> </w:t>
      </w:r>
      <w:r>
        <w:rPr/>
        <w:t>until terminated in accordance with the terms and conditions of this Agreement.</w:t>
      </w:r>
    </w:p>
    <w:p>
      <w:pPr>
        <w:pStyle w:val="Heading2"/>
        <w:numPr>
          <w:ilvl w:val="1"/>
          <w:numId w:val="11"/>
        </w:numPr>
        <w:tabs>
          <w:tab w:pos="1214" w:val="left" w:leader="none"/>
        </w:tabs>
        <w:spacing w:line="240" w:lineRule="auto" w:before="239" w:after="0"/>
        <w:ind w:left="1214" w:right="0" w:hanging="660"/>
        <w:jc w:val="left"/>
      </w:pPr>
      <w:r>
        <w:rPr/>
        <w:t>Termination</w:t>
      </w:r>
      <w:r>
        <w:rPr>
          <w:spacing w:val="-4"/>
        </w:rPr>
        <w:t> </w:t>
      </w:r>
      <w:r>
        <w:rPr/>
        <w:t>by</w:t>
      </w:r>
      <w:r>
        <w:rPr>
          <w:spacing w:val="-4"/>
        </w:rPr>
        <w:t> </w:t>
      </w:r>
      <w:r>
        <w:rPr/>
        <w:t>either</w:t>
      </w:r>
      <w:r>
        <w:rPr>
          <w:spacing w:val="-3"/>
        </w:rPr>
        <w:t> </w:t>
      </w:r>
      <w:r>
        <w:rPr>
          <w:spacing w:val="-2"/>
        </w:rPr>
        <w:t>Party</w:t>
      </w:r>
    </w:p>
    <w:p>
      <w:pPr>
        <w:pStyle w:val="BodyText"/>
        <w:ind w:right="129"/>
      </w:pPr>
      <w:r>
        <w:rPr/>
        <w:t>Either</w:t>
      </w:r>
      <w:r>
        <w:rPr>
          <w:spacing w:val="-3"/>
        </w:rPr>
        <w:t> </w:t>
      </w:r>
      <w:r>
        <w:rPr/>
        <w:t>Party</w:t>
      </w:r>
      <w:r>
        <w:rPr>
          <w:spacing w:val="-3"/>
        </w:rPr>
        <w:t> </w:t>
      </w:r>
      <w:r>
        <w:rPr/>
        <w:t>may,</w:t>
      </w:r>
      <w:r>
        <w:rPr>
          <w:spacing w:val="-3"/>
        </w:rPr>
        <w:t> </w:t>
      </w:r>
      <w:r>
        <w:rPr/>
        <w:t>on</w:t>
      </w:r>
      <w:r>
        <w:rPr>
          <w:spacing w:val="-3"/>
        </w:rPr>
        <w:t> </w:t>
      </w:r>
      <w:r>
        <w:rPr/>
        <w:t>60</w:t>
      </w:r>
      <w:r>
        <w:rPr>
          <w:spacing w:val="-3"/>
        </w:rPr>
        <w:t> </w:t>
      </w:r>
      <w:r>
        <w:rPr/>
        <w:t>days</w:t>
      </w:r>
      <w:r>
        <w:rPr>
          <w:spacing w:val="-3"/>
        </w:rPr>
        <w:t> </w:t>
      </w:r>
      <w:r>
        <w:rPr/>
        <w:t>advance</w:t>
      </w:r>
      <w:r>
        <w:rPr>
          <w:spacing w:val="-3"/>
        </w:rPr>
        <w:t> </w:t>
      </w:r>
      <w:r>
        <w:rPr/>
        <w:t>written</w:t>
      </w:r>
      <w:r>
        <w:rPr>
          <w:spacing w:val="-3"/>
        </w:rPr>
        <w:t> </w:t>
      </w:r>
      <w:r>
        <w:rPr/>
        <w:t>notice</w:t>
      </w:r>
      <w:r>
        <w:rPr>
          <w:spacing w:val="-3"/>
        </w:rPr>
        <w:t> </w:t>
      </w:r>
      <w:r>
        <w:rPr/>
        <w:t>to</w:t>
      </w:r>
      <w:r>
        <w:rPr>
          <w:spacing w:val="-3"/>
        </w:rPr>
        <w:t> </w:t>
      </w:r>
      <w:r>
        <w:rPr/>
        <w:t>the</w:t>
      </w:r>
      <w:r>
        <w:rPr>
          <w:spacing w:val="-3"/>
        </w:rPr>
        <w:t> </w:t>
      </w:r>
      <w:r>
        <w:rPr/>
        <w:t>other</w:t>
      </w:r>
      <w:r>
        <w:rPr>
          <w:spacing w:val="-3"/>
        </w:rPr>
        <w:t> </w:t>
      </w:r>
      <w:r>
        <w:rPr/>
        <w:t>Party,</w:t>
      </w:r>
      <w:r>
        <w:rPr>
          <w:spacing w:val="-3"/>
        </w:rPr>
        <w:t> </w:t>
      </w:r>
      <w:r>
        <w:rPr/>
        <w:t>terminate</w:t>
      </w:r>
      <w:r>
        <w:rPr>
          <w:spacing w:val="-3"/>
        </w:rPr>
        <w:t> </w:t>
      </w:r>
      <w:r>
        <w:rPr/>
        <w:t>this Agreement for any reason or no reason.</w:t>
      </w:r>
    </w:p>
    <w:p>
      <w:pPr>
        <w:pStyle w:val="Heading2"/>
        <w:numPr>
          <w:ilvl w:val="1"/>
          <w:numId w:val="11"/>
        </w:numPr>
        <w:tabs>
          <w:tab w:pos="1214" w:val="left" w:leader="none"/>
        </w:tabs>
        <w:spacing w:line="240" w:lineRule="auto" w:before="240" w:after="0"/>
        <w:ind w:left="1214" w:right="0" w:hanging="660"/>
        <w:jc w:val="left"/>
      </w:pPr>
      <w:r>
        <w:rPr/>
        <w:t>Material</w:t>
      </w:r>
      <w:r>
        <w:rPr>
          <w:spacing w:val="-1"/>
        </w:rPr>
        <w:t> </w:t>
      </w:r>
      <w:r>
        <w:rPr/>
        <w:t>Breach by </w:t>
      </w:r>
      <w:r>
        <w:rPr>
          <w:spacing w:val="-5"/>
        </w:rPr>
        <w:t>SSO</w:t>
      </w:r>
    </w:p>
    <w:p>
      <w:pPr>
        <w:pStyle w:val="BodyText"/>
        <w:ind w:right="222"/>
      </w:pPr>
      <w:r>
        <w:rPr/>
        <w:t>The</w:t>
      </w:r>
      <w:r>
        <w:rPr>
          <w:spacing w:val="-3"/>
        </w:rPr>
        <w:t> </w:t>
      </w:r>
      <w:r>
        <w:rPr/>
        <w:t>SSO</w:t>
      </w:r>
      <w:r>
        <w:rPr>
          <w:spacing w:val="-3"/>
        </w:rPr>
        <w:t> </w:t>
      </w:r>
      <w:r>
        <w:rPr/>
        <w:t>will</w:t>
      </w:r>
      <w:r>
        <w:rPr>
          <w:spacing w:val="-3"/>
        </w:rPr>
        <w:t> </w:t>
      </w:r>
      <w:r>
        <w:rPr/>
        <w:t>be</w:t>
      </w:r>
      <w:r>
        <w:rPr>
          <w:spacing w:val="-3"/>
        </w:rPr>
        <w:t> </w:t>
      </w:r>
      <w:r>
        <w:rPr/>
        <w:t>in</w:t>
      </w:r>
      <w:r>
        <w:rPr>
          <w:spacing w:val="-3"/>
        </w:rPr>
        <w:t> </w:t>
      </w:r>
      <w:r>
        <w:rPr/>
        <w:t>material</w:t>
      </w:r>
      <w:r>
        <w:rPr>
          <w:spacing w:val="-3"/>
        </w:rPr>
        <w:t> </w:t>
      </w:r>
      <w:r>
        <w:rPr/>
        <w:t>breach</w:t>
      </w:r>
      <w:r>
        <w:rPr>
          <w:spacing w:val="-3"/>
        </w:rPr>
        <w:t> </w:t>
      </w:r>
      <w:r>
        <w:rPr/>
        <w:t>of</w:t>
      </w:r>
      <w:r>
        <w:rPr>
          <w:spacing w:val="-3"/>
        </w:rPr>
        <w:t> </w:t>
      </w:r>
      <w:r>
        <w:rPr/>
        <w:t>its</w:t>
      </w:r>
      <w:r>
        <w:rPr>
          <w:spacing w:val="-3"/>
        </w:rPr>
        <w:t> </w:t>
      </w:r>
      <w:r>
        <w:rPr/>
        <w:t>obligations</w:t>
      </w:r>
      <w:r>
        <w:rPr>
          <w:spacing w:val="-3"/>
        </w:rPr>
        <w:t> </w:t>
      </w:r>
      <w:r>
        <w:rPr/>
        <w:t>under</w:t>
      </w:r>
      <w:r>
        <w:rPr>
          <w:spacing w:val="-3"/>
        </w:rPr>
        <w:t> </w:t>
      </w:r>
      <w:r>
        <w:rPr/>
        <w:t>this</w:t>
      </w:r>
      <w:r>
        <w:rPr>
          <w:spacing w:val="-3"/>
        </w:rPr>
        <w:t> </w:t>
      </w:r>
      <w:r>
        <w:rPr/>
        <w:t>Agreement</w:t>
      </w:r>
      <w:r>
        <w:rPr>
          <w:spacing w:val="-3"/>
        </w:rPr>
        <w:t> </w:t>
      </w:r>
      <w:r>
        <w:rPr/>
        <w:t>upon</w:t>
      </w:r>
      <w:r>
        <w:rPr>
          <w:spacing w:val="-3"/>
        </w:rPr>
        <w:t> </w:t>
      </w:r>
      <w:r>
        <w:rPr/>
        <w:t>the</w:t>
      </w:r>
      <w:r>
        <w:rPr>
          <w:spacing w:val="-3"/>
        </w:rPr>
        <w:t> </w:t>
      </w:r>
      <w:r>
        <w:rPr/>
        <w:t>occurrence of any one or more of the following events (each a </w:t>
      </w:r>
      <w:r>
        <w:rPr>
          <w:b/>
        </w:rPr>
        <w:t>“Material Breach”</w:t>
      </w:r>
      <w:r>
        <w:rPr/>
        <w:t>):</w:t>
      </w:r>
    </w:p>
    <w:p>
      <w:pPr>
        <w:pStyle w:val="ListParagraph"/>
        <w:numPr>
          <w:ilvl w:val="2"/>
          <w:numId w:val="11"/>
        </w:numPr>
        <w:tabs>
          <w:tab w:pos="1403" w:val="left" w:leader="none"/>
          <w:tab w:pos="1405" w:val="left" w:leader="none"/>
        </w:tabs>
        <w:spacing w:line="240" w:lineRule="auto" w:before="239" w:after="0"/>
        <w:ind w:left="1405" w:right="640" w:hanging="425"/>
        <w:jc w:val="left"/>
        <w:rPr>
          <w:sz w:val="24"/>
        </w:rPr>
      </w:pPr>
      <w:r>
        <w:rPr>
          <w:sz w:val="24"/>
        </w:rPr>
        <w:t>any</w:t>
      </w:r>
      <w:r>
        <w:rPr>
          <w:spacing w:val="-3"/>
          <w:sz w:val="24"/>
        </w:rPr>
        <w:t> </w:t>
      </w:r>
      <w:r>
        <w:rPr>
          <w:sz w:val="24"/>
        </w:rPr>
        <w:t>direct</w:t>
      </w:r>
      <w:r>
        <w:rPr>
          <w:spacing w:val="-3"/>
          <w:sz w:val="24"/>
        </w:rPr>
        <w:t> </w:t>
      </w:r>
      <w:r>
        <w:rPr>
          <w:sz w:val="24"/>
        </w:rPr>
        <w:t>or</w:t>
      </w:r>
      <w:r>
        <w:rPr>
          <w:spacing w:val="-3"/>
          <w:sz w:val="24"/>
        </w:rPr>
        <w:t> </w:t>
      </w:r>
      <w:r>
        <w:rPr>
          <w:sz w:val="24"/>
        </w:rPr>
        <w:t>indirect</w:t>
      </w:r>
      <w:r>
        <w:rPr>
          <w:spacing w:val="-3"/>
          <w:sz w:val="24"/>
        </w:rPr>
        <w:t> </w:t>
      </w:r>
      <w:r>
        <w:rPr>
          <w:sz w:val="24"/>
        </w:rPr>
        <w:t>assignment</w:t>
      </w:r>
      <w:r>
        <w:rPr>
          <w:spacing w:val="-3"/>
          <w:sz w:val="24"/>
        </w:rPr>
        <w:t> </w:t>
      </w:r>
      <w:r>
        <w:rPr>
          <w:sz w:val="24"/>
        </w:rPr>
        <w:t>of</w:t>
      </w:r>
      <w:r>
        <w:rPr>
          <w:spacing w:val="-3"/>
          <w:sz w:val="24"/>
        </w:rPr>
        <w:t> </w:t>
      </w:r>
      <w:r>
        <w:rPr>
          <w:sz w:val="24"/>
        </w:rPr>
        <w:t>this</w:t>
      </w:r>
      <w:r>
        <w:rPr>
          <w:spacing w:val="-3"/>
          <w:sz w:val="24"/>
        </w:rPr>
        <w:t> </w:t>
      </w:r>
      <w:r>
        <w:rPr>
          <w:sz w:val="24"/>
        </w:rPr>
        <w:t>Agreement</w:t>
      </w:r>
      <w:r>
        <w:rPr>
          <w:spacing w:val="-3"/>
          <w:sz w:val="24"/>
        </w:rPr>
        <w:t> </w:t>
      </w:r>
      <w:r>
        <w:rPr>
          <w:sz w:val="24"/>
        </w:rPr>
        <w:t>by</w:t>
      </w:r>
      <w:r>
        <w:rPr>
          <w:spacing w:val="-3"/>
          <w:sz w:val="24"/>
        </w:rPr>
        <w:t> </w:t>
      </w:r>
      <w:r>
        <w:rPr>
          <w:sz w:val="24"/>
        </w:rPr>
        <w:t>the</w:t>
      </w:r>
      <w:r>
        <w:rPr>
          <w:spacing w:val="-3"/>
          <w:sz w:val="24"/>
        </w:rPr>
        <w:t> </w:t>
      </w:r>
      <w:r>
        <w:rPr>
          <w:sz w:val="24"/>
        </w:rPr>
        <w:t>SSO</w:t>
      </w:r>
      <w:r>
        <w:rPr>
          <w:spacing w:val="-3"/>
          <w:sz w:val="24"/>
        </w:rPr>
        <w:t> </w:t>
      </w:r>
      <w:r>
        <w:rPr>
          <w:sz w:val="24"/>
        </w:rPr>
        <w:t>contrary</w:t>
      </w:r>
      <w:r>
        <w:rPr>
          <w:spacing w:val="-3"/>
          <w:sz w:val="24"/>
        </w:rPr>
        <w:t> </w:t>
      </w:r>
      <w:r>
        <w:rPr>
          <w:sz w:val="24"/>
        </w:rPr>
        <w:t>to</w:t>
      </w:r>
      <w:r>
        <w:rPr>
          <w:spacing w:val="-3"/>
          <w:sz w:val="24"/>
        </w:rPr>
        <w:t> </w:t>
      </w:r>
      <w:r>
        <w:rPr>
          <w:sz w:val="24"/>
        </w:rPr>
        <w:t>Section </w:t>
      </w:r>
      <w:r>
        <w:rPr>
          <w:spacing w:val="-2"/>
          <w:sz w:val="24"/>
        </w:rPr>
        <w:t>10.7;</w:t>
      </w:r>
    </w:p>
    <w:p>
      <w:pPr>
        <w:pStyle w:val="ListParagraph"/>
        <w:numPr>
          <w:ilvl w:val="2"/>
          <w:numId w:val="11"/>
        </w:numPr>
        <w:tabs>
          <w:tab w:pos="1405" w:val="left" w:leader="none"/>
        </w:tabs>
        <w:spacing w:line="240" w:lineRule="auto" w:before="240" w:after="0"/>
        <w:ind w:left="1405" w:right="827" w:hanging="425"/>
        <w:jc w:val="left"/>
        <w:rPr>
          <w:sz w:val="24"/>
        </w:rPr>
      </w:pPr>
      <w:r>
        <w:rPr>
          <w:sz w:val="24"/>
        </w:rPr>
        <w:t>any</w:t>
      </w:r>
      <w:r>
        <w:rPr>
          <w:spacing w:val="-4"/>
          <w:sz w:val="24"/>
        </w:rPr>
        <w:t> </w:t>
      </w:r>
      <w:r>
        <w:rPr>
          <w:sz w:val="24"/>
        </w:rPr>
        <w:t>disclosure</w:t>
      </w:r>
      <w:r>
        <w:rPr>
          <w:spacing w:val="-4"/>
          <w:sz w:val="24"/>
        </w:rPr>
        <w:t> </w:t>
      </w:r>
      <w:r>
        <w:rPr>
          <w:sz w:val="24"/>
        </w:rPr>
        <w:t>of</w:t>
      </w:r>
      <w:r>
        <w:rPr>
          <w:spacing w:val="-4"/>
          <w:sz w:val="24"/>
        </w:rPr>
        <w:t> </w:t>
      </w:r>
      <w:r>
        <w:rPr>
          <w:sz w:val="24"/>
        </w:rPr>
        <w:t>Province</w:t>
      </w:r>
      <w:r>
        <w:rPr>
          <w:spacing w:val="-4"/>
          <w:sz w:val="24"/>
        </w:rPr>
        <w:t> </w:t>
      </w:r>
      <w:r>
        <w:rPr>
          <w:sz w:val="24"/>
        </w:rPr>
        <w:t>Data</w:t>
      </w:r>
      <w:r>
        <w:rPr>
          <w:spacing w:val="-4"/>
          <w:sz w:val="24"/>
        </w:rPr>
        <w:t> </w:t>
      </w:r>
      <w:r>
        <w:rPr>
          <w:sz w:val="24"/>
        </w:rPr>
        <w:t>or</w:t>
      </w:r>
      <w:r>
        <w:rPr>
          <w:spacing w:val="-4"/>
          <w:sz w:val="24"/>
        </w:rPr>
        <w:t> </w:t>
      </w:r>
      <w:r>
        <w:rPr>
          <w:sz w:val="24"/>
        </w:rPr>
        <w:t>Disclosed</w:t>
      </w:r>
      <w:r>
        <w:rPr>
          <w:spacing w:val="-4"/>
          <w:sz w:val="24"/>
        </w:rPr>
        <w:t> </w:t>
      </w:r>
      <w:r>
        <w:rPr>
          <w:sz w:val="24"/>
        </w:rPr>
        <w:t>Data</w:t>
      </w:r>
      <w:r>
        <w:rPr>
          <w:spacing w:val="-4"/>
          <w:sz w:val="24"/>
        </w:rPr>
        <w:t> </w:t>
      </w:r>
      <w:r>
        <w:rPr>
          <w:sz w:val="24"/>
        </w:rPr>
        <w:t>pursuant</w:t>
      </w:r>
      <w:r>
        <w:rPr>
          <w:spacing w:val="-4"/>
          <w:sz w:val="24"/>
        </w:rPr>
        <w:t> </w:t>
      </w:r>
      <w:r>
        <w:rPr>
          <w:sz w:val="24"/>
        </w:rPr>
        <w:t>to</w:t>
      </w:r>
      <w:r>
        <w:rPr>
          <w:spacing w:val="-4"/>
          <w:sz w:val="24"/>
        </w:rPr>
        <w:t> </w:t>
      </w:r>
      <w:r>
        <w:rPr>
          <w:sz w:val="24"/>
        </w:rPr>
        <w:t>a</w:t>
      </w:r>
      <w:r>
        <w:rPr>
          <w:spacing w:val="-4"/>
          <w:sz w:val="24"/>
        </w:rPr>
        <w:t> </w:t>
      </w:r>
      <w:r>
        <w:rPr>
          <w:sz w:val="24"/>
        </w:rPr>
        <w:t>Disclosure</w:t>
      </w:r>
      <w:r>
        <w:rPr>
          <w:spacing w:val="-4"/>
          <w:sz w:val="24"/>
        </w:rPr>
        <w:t> </w:t>
      </w:r>
      <w:r>
        <w:rPr>
          <w:sz w:val="24"/>
        </w:rPr>
        <w:t>Order contrary to Section 4.5;</w:t>
      </w:r>
    </w:p>
    <w:p>
      <w:pPr>
        <w:pStyle w:val="ListParagraph"/>
        <w:numPr>
          <w:ilvl w:val="2"/>
          <w:numId w:val="11"/>
        </w:numPr>
        <w:tabs>
          <w:tab w:pos="1405" w:val="left" w:leader="none"/>
        </w:tabs>
        <w:spacing w:line="240" w:lineRule="auto" w:before="240" w:after="0"/>
        <w:ind w:left="1405" w:right="203" w:hanging="425"/>
        <w:jc w:val="left"/>
        <w:rPr>
          <w:sz w:val="24"/>
        </w:rPr>
      </w:pPr>
      <w:r>
        <w:rPr>
          <w:sz w:val="24"/>
        </w:rPr>
        <w:t>any breach of Article 2 or Article 4, including repeated minor breaches that have resulted in unauthorized access, collection, use, exposure or disclosure of Disclosed Data</w:t>
      </w:r>
      <w:r>
        <w:rPr>
          <w:spacing w:val="-3"/>
          <w:sz w:val="24"/>
        </w:rPr>
        <w:t> </w:t>
      </w:r>
      <w:r>
        <w:rPr>
          <w:sz w:val="24"/>
        </w:rPr>
        <w:t>or</w:t>
      </w:r>
      <w:r>
        <w:rPr>
          <w:spacing w:val="-3"/>
          <w:sz w:val="24"/>
        </w:rPr>
        <w:t> </w:t>
      </w:r>
      <w:r>
        <w:rPr>
          <w:sz w:val="24"/>
        </w:rPr>
        <w:t>Province</w:t>
      </w:r>
      <w:r>
        <w:rPr>
          <w:spacing w:val="-3"/>
          <w:sz w:val="24"/>
        </w:rPr>
        <w:t> </w:t>
      </w:r>
      <w:r>
        <w:rPr>
          <w:sz w:val="24"/>
        </w:rPr>
        <w:t>Data</w:t>
      </w:r>
      <w:r>
        <w:rPr>
          <w:spacing w:val="-3"/>
          <w:sz w:val="24"/>
        </w:rPr>
        <w:t> </w:t>
      </w:r>
      <w:r>
        <w:rPr>
          <w:sz w:val="24"/>
        </w:rPr>
        <w:t>and</w:t>
      </w:r>
      <w:r>
        <w:rPr>
          <w:spacing w:val="-3"/>
          <w:sz w:val="24"/>
        </w:rPr>
        <w:t> </w:t>
      </w:r>
      <w:r>
        <w:rPr>
          <w:sz w:val="24"/>
        </w:rPr>
        <w:t>any</w:t>
      </w:r>
      <w:r>
        <w:rPr>
          <w:spacing w:val="-3"/>
          <w:sz w:val="24"/>
        </w:rPr>
        <w:t> </w:t>
      </w:r>
      <w:r>
        <w:rPr>
          <w:sz w:val="24"/>
        </w:rPr>
        <w:t>storing,</w:t>
      </w:r>
      <w:r>
        <w:rPr>
          <w:spacing w:val="-3"/>
          <w:sz w:val="24"/>
        </w:rPr>
        <w:t> </w:t>
      </w:r>
      <w:r>
        <w:rPr>
          <w:sz w:val="24"/>
        </w:rPr>
        <w:t>allowing</w:t>
      </w:r>
      <w:r>
        <w:rPr>
          <w:spacing w:val="-3"/>
          <w:sz w:val="24"/>
        </w:rPr>
        <w:t> </w:t>
      </w:r>
      <w:r>
        <w:rPr>
          <w:sz w:val="24"/>
        </w:rPr>
        <w:t>access</w:t>
      </w:r>
      <w:r>
        <w:rPr>
          <w:spacing w:val="-3"/>
          <w:sz w:val="24"/>
        </w:rPr>
        <w:t> </w:t>
      </w:r>
      <w:r>
        <w:rPr>
          <w:sz w:val="24"/>
        </w:rPr>
        <w:t>to,</w:t>
      </w:r>
      <w:r>
        <w:rPr>
          <w:spacing w:val="-3"/>
          <w:sz w:val="24"/>
        </w:rPr>
        <w:t> </w:t>
      </w:r>
      <w:r>
        <w:rPr>
          <w:sz w:val="24"/>
        </w:rPr>
        <w:t>disclosure</w:t>
      </w:r>
      <w:r>
        <w:rPr>
          <w:spacing w:val="-3"/>
          <w:sz w:val="24"/>
        </w:rPr>
        <w:t> </w:t>
      </w:r>
      <w:r>
        <w:rPr>
          <w:sz w:val="24"/>
        </w:rPr>
        <w:t>or</w:t>
      </w:r>
      <w:r>
        <w:rPr>
          <w:spacing w:val="-3"/>
          <w:sz w:val="24"/>
        </w:rPr>
        <w:t> </w:t>
      </w:r>
      <w:r>
        <w:rPr>
          <w:sz w:val="24"/>
        </w:rPr>
        <w:t>use</w:t>
      </w:r>
      <w:r>
        <w:rPr>
          <w:spacing w:val="-3"/>
          <w:sz w:val="24"/>
        </w:rPr>
        <w:t> </w:t>
      </w:r>
      <w:r>
        <w:rPr>
          <w:sz w:val="24"/>
        </w:rPr>
        <w:t>of</w:t>
      </w:r>
      <w:r>
        <w:rPr>
          <w:spacing w:val="-3"/>
          <w:sz w:val="24"/>
        </w:rPr>
        <w:t> </w:t>
      </w:r>
      <w:r>
        <w:rPr>
          <w:sz w:val="24"/>
        </w:rPr>
        <w:t>Personal Information contrary to this Agreement or Applicable Laws, provided that before the Province determines, in its sole discretion, that the occurrence thereof constitutes a “Material Breach” the Province will have regard to all of the surrounding circumstances, including the nature and significance of the breach, the steps taken by the SSO to remedy the breach and the timeliness and effectiveness of such steps (it being understood that such consideration will in no way prevent the Province from determining that such breach constitutes a “Material Breach”); and</w:t>
      </w:r>
    </w:p>
    <w:p>
      <w:pPr>
        <w:pStyle w:val="ListParagraph"/>
        <w:numPr>
          <w:ilvl w:val="2"/>
          <w:numId w:val="11"/>
        </w:numPr>
        <w:tabs>
          <w:tab w:pos="1405" w:val="left" w:leader="none"/>
        </w:tabs>
        <w:spacing w:line="240" w:lineRule="auto" w:before="238" w:after="0"/>
        <w:ind w:left="1405" w:right="134" w:hanging="425"/>
        <w:jc w:val="left"/>
        <w:rPr>
          <w:sz w:val="24"/>
        </w:rPr>
      </w:pPr>
      <w:r>
        <w:rPr>
          <w:sz w:val="24"/>
        </w:rPr>
        <w:t>if the SSO breaches any other obligation under this Agreement and fails to rectify that breach to the satisfaction of the Province within 30 days (or such longer period as may be agreed to by the Province on a case-by-case basis) of its receipt of written notice from the Province requesting it to do so, or, where such breach is not capable of being rectified</w:t>
      </w:r>
      <w:r>
        <w:rPr>
          <w:spacing w:val="-3"/>
          <w:sz w:val="24"/>
        </w:rPr>
        <w:t> </w:t>
      </w:r>
      <w:r>
        <w:rPr>
          <w:sz w:val="24"/>
        </w:rPr>
        <w:t>within</w:t>
      </w:r>
      <w:r>
        <w:rPr>
          <w:spacing w:val="-3"/>
          <w:sz w:val="24"/>
        </w:rPr>
        <w:t> </w:t>
      </w:r>
      <w:r>
        <w:rPr>
          <w:sz w:val="24"/>
        </w:rPr>
        <w:t>such</w:t>
      </w:r>
      <w:r>
        <w:rPr>
          <w:spacing w:val="-3"/>
          <w:sz w:val="24"/>
        </w:rPr>
        <w:t> </w:t>
      </w:r>
      <w:r>
        <w:rPr>
          <w:sz w:val="24"/>
        </w:rPr>
        <w:t>timeframe,</w:t>
      </w:r>
      <w:r>
        <w:rPr>
          <w:spacing w:val="-3"/>
          <w:sz w:val="24"/>
        </w:rPr>
        <w:t> </w:t>
      </w:r>
      <w:r>
        <w:rPr>
          <w:sz w:val="24"/>
        </w:rPr>
        <w:t>the</w:t>
      </w:r>
      <w:r>
        <w:rPr>
          <w:spacing w:val="-3"/>
          <w:sz w:val="24"/>
        </w:rPr>
        <w:t> </w:t>
      </w:r>
      <w:r>
        <w:rPr>
          <w:sz w:val="24"/>
        </w:rPr>
        <w:t>SSO</w:t>
      </w:r>
      <w:r>
        <w:rPr>
          <w:spacing w:val="-3"/>
          <w:sz w:val="24"/>
        </w:rPr>
        <w:t> </w:t>
      </w:r>
      <w:r>
        <w:rPr>
          <w:sz w:val="24"/>
        </w:rPr>
        <w:t>fails</w:t>
      </w:r>
      <w:r>
        <w:rPr>
          <w:spacing w:val="-3"/>
          <w:sz w:val="24"/>
        </w:rPr>
        <w:t> </w:t>
      </w:r>
      <w:r>
        <w:rPr>
          <w:sz w:val="24"/>
        </w:rPr>
        <w:t>to</w:t>
      </w:r>
      <w:r>
        <w:rPr>
          <w:spacing w:val="-3"/>
          <w:sz w:val="24"/>
        </w:rPr>
        <w:t> </w:t>
      </w:r>
      <w:r>
        <w:rPr>
          <w:sz w:val="24"/>
        </w:rPr>
        <w:t>take</w:t>
      </w:r>
      <w:r>
        <w:rPr>
          <w:spacing w:val="-3"/>
          <w:sz w:val="24"/>
        </w:rPr>
        <w:t> </w:t>
      </w:r>
      <w:r>
        <w:rPr>
          <w:sz w:val="24"/>
        </w:rPr>
        <w:t>or</w:t>
      </w:r>
      <w:r>
        <w:rPr>
          <w:spacing w:val="-3"/>
          <w:sz w:val="24"/>
        </w:rPr>
        <w:t> </w:t>
      </w:r>
      <w:r>
        <w:rPr>
          <w:sz w:val="24"/>
        </w:rPr>
        <w:t>continue</w:t>
      </w:r>
      <w:r>
        <w:rPr>
          <w:spacing w:val="-3"/>
          <w:sz w:val="24"/>
        </w:rPr>
        <w:t> </w:t>
      </w:r>
      <w:r>
        <w:rPr>
          <w:sz w:val="24"/>
        </w:rPr>
        <w:t>to</w:t>
      </w:r>
      <w:r>
        <w:rPr>
          <w:spacing w:val="-3"/>
          <w:sz w:val="24"/>
        </w:rPr>
        <w:t> </w:t>
      </w:r>
      <w:r>
        <w:rPr>
          <w:sz w:val="24"/>
        </w:rPr>
        <w:t>take</w:t>
      </w:r>
      <w:r>
        <w:rPr>
          <w:spacing w:val="-3"/>
          <w:sz w:val="24"/>
        </w:rPr>
        <w:t> </w:t>
      </w:r>
      <w:r>
        <w:rPr>
          <w:sz w:val="24"/>
        </w:rPr>
        <w:t>such</w:t>
      </w:r>
      <w:r>
        <w:rPr>
          <w:spacing w:val="-3"/>
          <w:sz w:val="24"/>
        </w:rPr>
        <w:t> </w:t>
      </w:r>
      <w:r>
        <w:rPr>
          <w:sz w:val="24"/>
        </w:rPr>
        <w:t>steps</w:t>
      </w:r>
      <w:r>
        <w:rPr>
          <w:spacing w:val="-3"/>
          <w:sz w:val="24"/>
        </w:rPr>
        <w:t> </w:t>
      </w:r>
      <w:r>
        <w:rPr>
          <w:sz w:val="24"/>
        </w:rPr>
        <w:t>and actions as may be reasonably necessary to rectify such breach to the satisfaction of the </w:t>
      </w:r>
      <w:r>
        <w:rPr>
          <w:spacing w:val="-2"/>
          <w:sz w:val="24"/>
        </w:rPr>
        <w:t>Province.</w:t>
      </w:r>
    </w:p>
    <w:p>
      <w:pPr>
        <w:pStyle w:val="ListParagraph"/>
        <w:spacing w:after="0" w:line="240" w:lineRule="auto"/>
        <w:jc w:val="left"/>
        <w:rPr>
          <w:sz w:val="24"/>
        </w:rPr>
        <w:sectPr>
          <w:pgSz w:w="12240" w:h="15840"/>
          <w:pgMar w:header="0" w:footer="606" w:top="720" w:bottom="800" w:left="1080" w:right="1080"/>
        </w:sectPr>
      </w:pPr>
    </w:p>
    <w:p>
      <w:pPr>
        <w:pStyle w:val="Heading2"/>
        <w:numPr>
          <w:ilvl w:val="1"/>
          <w:numId w:val="11"/>
        </w:numPr>
        <w:tabs>
          <w:tab w:pos="1214" w:val="left" w:leader="none"/>
        </w:tabs>
        <w:spacing w:line="240" w:lineRule="auto" w:before="86" w:after="0"/>
        <w:ind w:left="1214" w:right="0" w:hanging="660"/>
        <w:jc w:val="left"/>
      </w:pPr>
      <w:r>
        <w:rPr/>
        <w:t>Remedies</w:t>
      </w:r>
      <w:r>
        <w:rPr>
          <w:spacing w:val="-1"/>
        </w:rPr>
        <w:t> </w:t>
      </w:r>
      <w:r>
        <w:rPr/>
        <w:t>of the </w:t>
      </w:r>
      <w:r>
        <w:rPr>
          <w:spacing w:val="-2"/>
        </w:rPr>
        <w:t>Province</w:t>
      </w:r>
    </w:p>
    <w:p>
      <w:pPr>
        <w:pStyle w:val="BodyText"/>
        <w:ind w:right="142"/>
        <w:jc w:val="both"/>
      </w:pPr>
      <w:r>
        <w:rPr/>
        <w:t>Without limiting any other rights or remedies of that the Province may have at law, in equity, or as</w:t>
      </w:r>
      <w:r>
        <w:rPr>
          <w:spacing w:val="-3"/>
        </w:rPr>
        <w:t> </w:t>
      </w:r>
      <w:r>
        <w:rPr/>
        <w:t>otherwise</w:t>
      </w:r>
      <w:r>
        <w:rPr>
          <w:spacing w:val="-3"/>
        </w:rPr>
        <w:t> </w:t>
      </w:r>
      <w:r>
        <w:rPr/>
        <w:t>set</w:t>
      </w:r>
      <w:r>
        <w:rPr>
          <w:spacing w:val="-3"/>
        </w:rPr>
        <w:t> </w:t>
      </w:r>
      <w:r>
        <w:rPr/>
        <w:t>forth</w:t>
      </w:r>
      <w:r>
        <w:rPr>
          <w:spacing w:val="-3"/>
        </w:rPr>
        <w:t> </w:t>
      </w:r>
      <w:r>
        <w:rPr/>
        <w:t>in</w:t>
      </w:r>
      <w:r>
        <w:rPr>
          <w:spacing w:val="-3"/>
        </w:rPr>
        <w:t> </w:t>
      </w:r>
      <w:r>
        <w:rPr/>
        <w:t>this</w:t>
      </w:r>
      <w:r>
        <w:rPr>
          <w:spacing w:val="-3"/>
        </w:rPr>
        <w:t> </w:t>
      </w:r>
      <w:r>
        <w:rPr/>
        <w:t>Agreement,</w:t>
      </w:r>
      <w:r>
        <w:rPr>
          <w:spacing w:val="-3"/>
        </w:rPr>
        <w:t> </w:t>
      </w:r>
      <w:r>
        <w:rPr/>
        <w:t>upon</w:t>
      </w:r>
      <w:r>
        <w:rPr>
          <w:spacing w:val="-3"/>
        </w:rPr>
        <w:t> </w:t>
      </w:r>
      <w:r>
        <w:rPr/>
        <w:t>the</w:t>
      </w:r>
      <w:r>
        <w:rPr>
          <w:spacing w:val="-3"/>
        </w:rPr>
        <w:t> </w:t>
      </w:r>
      <w:r>
        <w:rPr/>
        <w:t>occurrence</w:t>
      </w:r>
      <w:r>
        <w:rPr>
          <w:spacing w:val="-3"/>
        </w:rPr>
        <w:t> </w:t>
      </w:r>
      <w:r>
        <w:rPr/>
        <w:t>of</w:t>
      </w:r>
      <w:r>
        <w:rPr>
          <w:spacing w:val="-3"/>
        </w:rPr>
        <w:t> </w:t>
      </w:r>
      <w:r>
        <w:rPr/>
        <w:t>a</w:t>
      </w:r>
      <w:r>
        <w:rPr>
          <w:spacing w:val="-3"/>
        </w:rPr>
        <w:t> </w:t>
      </w:r>
      <w:r>
        <w:rPr/>
        <w:t>Material</w:t>
      </w:r>
      <w:r>
        <w:rPr>
          <w:spacing w:val="-3"/>
        </w:rPr>
        <w:t> </w:t>
      </w:r>
      <w:r>
        <w:rPr/>
        <w:t>Breach</w:t>
      </w:r>
      <w:r>
        <w:rPr>
          <w:spacing w:val="-3"/>
        </w:rPr>
        <w:t> </w:t>
      </w:r>
      <w:r>
        <w:rPr/>
        <w:t>the</w:t>
      </w:r>
      <w:r>
        <w:rPr>
          <w:spacing w:val="-3"/>
        </w:rPr>
        <w:t> </w:t>
      </w:r>
      <w:r>
        <w:rPr/>
        <w:t>Province may at its option, elect to do any of the following:</w:t>
      </w:r>
    </w:p>
    <w:p>
      <w:pPr>
        <w:pStyle w:val="ListParagraph"/>
        <w:numPr>
          <w:ilvl w:val="2"/>
          <w:numId w:val="11"/>
        </w:numPr>
        <w:tabs>
          <w:tab w:pos="1403" w:val="left" w:leader="none"/>
          <w:tab w:pos="1405" w:val="left" w:leader="none"/>
        </w:tabs>
        <w:spacing w:line="240" w:lineRule="auto" w:before="240" w:after="0"/>
        <w:ind w:left="1405" w:right="482" w:hanging="425"/>
        <w:jc w:val="left"/>
        <w:rPr>
          <w:sz w:val="24"/>
        </w:rPr>
      </w:pPr>
      <w:r>
        <w:rPr>
          <w:sz w:val="24"/>
        </w:rPr>
        <w:t>by written notice to the SSO, direct that one or more of the Interface Implementation(s) affected by such breach (as determined by the Province) be immediately suspended, in which case the SSO will immediately stop providing, licensing or otherwise making such Interface Implementation(s) available to SSO Customers</w:t>
      </w:r>
      <w:r>
        <w:rPr>
          <w:spacing w:val="-3"/>
          <w:sz w:val="24"/>
        </w:rPr>
        <w:t> </w:t>
      </w:r>
      <w:r>
        <w:rPr>
          <w:sz w:val="24"/>
        </w:rPr>
        <w:t>or</w:t>
      </w:r>
      <w:r>
        <w:rPr>
          <w:spacing w:val="-3"/>
          <w:sz w:val="24"/>
        </w:rPr>
        <w:t> </w:t>
      </w:r>
      <w:r>
        <w:rPr>
          <w:sz w:val="24"/>
        </w:rPr>
        <w:t>any</w:t>
      </w:r>
      <w:r>
        <w:rPr>
          <w:spacing w:val="-3"/>
          <w:sz w:val="24"/>
        </w:rPr>
        <w:t> </w:t>
      </w:r>
      <w:r>
        <w:rPr>
          <w:sz w:val="24"/>
        </w:rPr>
        <w:t>other</w:t>
      </w:r>
      <w:r>
        <w:rPr>
          <w:spacing w:val="-3"/>
          <w:sz w:val="24"/>
        </w:rPr>
        <w:t> </w:t>
      </w:r>
      <w:r>
        <w:rPr>
          <w:sz w:val="24"/>
        </w:rPr>
        <w:t>third-party</w:t>
      </w:r>
      <w:r>
        <w:rPr>
          <w:spacing w:val="-3"/>
          <w:sz w:val="24"/>
        </w:rPr>
        <w:t> </w:t>
      </w:r>
      <w:r>
        <w:rPr>
          <w:sz w:val="24"/>
        </w:rPr>
        <w:t>person</w:t>
      </w:r>
      <w:r>
        <w:rPr>
          <w:spacing w:val="-3"/>
          <w:sz w:val="24"/>
        </w:rPr>
        <w:t> </w:t>
      </w:r>
      <w:r>
        <w:rPr>
          <w:sz w:val="24"/>
        </w:rPr>
        <w:t>until</w:t>
      </w:r>
      <w:r>
        <w:rPr>
          <w:spacing w:val="-3"/>
          <w:sz w:val="24"/>
        </w:rPr>
        <w:t> </w:t>
      </w:r>
      <w:r>
        <w:rPr>
          <w:sz w:val="24"/>
        </w:rPr>
        <w:t>such</w:t>
      </w:r>
      <w:r>
        <w:rPr>
          <w:spacing w:val="-3"/>
          <w:sz w:val="24"/>
        </w:rPr>
        <w:t> </w:t>
      </w:r>
      <w:r>
        <w:rPr>
          <w:sz w:val="24"/>
        </w:rPr>
        <w:t>time</w:t>
      </w:r>
      <w:r>
        <w:rPr>
          <w:spacing w:val="-3"/>
          <w:sz w:val="24"/>
        </w:rPr>
        <w:t> </w:t>
      </w:r>
      <w:r>
        <w:rPr>
          <w:sz w:val="24"/>
        </w:rPr>
        <w:t>as</w:t>
      </w:r>
      <w:r>
        <w:rPr>
          <w:spacing w:val="-3"/>
          <w:sz w:val="24"/>
        </w:rPr>
        <w:t> </w:t>
      </w:r>
      <w:r>
        <w:rPr>
          <w:sz w:val="24"/>
        </w:rPr>
        <w:t>further</w:t>
      </w:r>
      <w:r>
        <w:rPr>
          <w:spacing w:val="-3"/>
          <w:sz w:val="24"/>
        </w:rPr>
        <w:t> </w:t>
      </w:r>
      <w:r>
        <w:rPr>
          <w:sz w:val="24"/>
        </w:rPr>
        <w:t>directed</w:t>
      </w:r>
      <w:r>
        <w:rPr>
          <w:spacing w:val="-3"/>
          <w:sz w:val="24"/>
        </w:rPr>
        <w:t> </w:t>
      </w:r>
      <w:r>
        <w:rPr>
          <w:sz w:val="24"/>
        </w:rPr>
        <w:t>by</w:t>
      </w:r>
      <w:r>
        <w:rPr>
          <w:spacing w:val="-3"/>
          <w:sz w:val="24"/>
        </w:rPr>
        <w:t> </w:t>
      </w:r>
      <w:r>
        <w:rPr>
          <w:sz w:val="24"/>
        </w:rPr>
        <w:t>the Province in writing, or</w:t>
      </w:r>
    </w:p>
    <w:p>
      <w:pPr>
        <w:pStyle w:val="ListParagraph"/>
        <w:numPr>
          <w:ilvl w:val="2"/>
          <w:numId w:val="11"/>
        </w:numPr>
        <w:tabs>
          <w:tab w:pos="1405" w:val="left" w:leader="none"/>
        </w:tabs>
        <w:spacing w:line="240" w:lineRule="auto" w:before="239" w:after="0"/>
        <w:ind w:left="1405" w:right="269" w:hanging="425"/>
        <w:jc w:val="left"/>
        <w:rPr>
          <w:sz w:val="24"/>
        </w:rPr>
      </w:pPr>
      <w:r>
        <w:rPr>
          <w:sz w:val="24"/>
        </w:rPr>
        <w:t>by</w:t>
      </w:r>
      <w:r>
        <w:rPr>
          <w:spacing w:val="-3"/>
          <w:sz w:val="24"/>
        </w:rPr>
        <w:t> </w:t>
      </w:r>
      <w:r>
        <w:rPr>
          <w:sz w:val="24"/>
        </w:rPr>
        <w:t>written</w:t>
      </w:r>
      <w:r>
        <w:rPr>
          <w:spacing w:val="-3"/>
          <w:sz w:val="24"/>
        </w:rPr>
        <w:t> </w:t>
      </w:r>
      <w:r>
        <w:rPr>
          <w:sz w:val="24"/>
        </w:rPr>
        <w:t>notice</w:t>
      </w:r>
      <w:r>
        <w:rPr>
          <w:spacing w:val="-3"/>
          <w:sz w:val="24"/>
        </w:rPr>
        <w:t> </w:t>
      </w:r>
      <w:r>
        <w:rPr>
          <w:sz w:val="24"/>
        </w:rPr>
        <w:t>to</w:t>
      </w:r>
      <w:r>
        <w:rPr>
          <w:spacing w:val="-3"/>
          <w:sz w:val="24"/>
        </w:rPr>
        <w:t> </w:t>
      </w:r>
      <w:r>
        <w:rPr>
          <w:sz w:val="24"/>
        </w:rPr>
        <w:t>the</w:t>
      </w:r>
      <w:r>
        <w:rPr>
          <w:spacing w:val="-3"/>
          <w:sz w:val="24"/>
        </w:rPr>
        <w:t> </w:t>
      </w:r>
      <w:r>
        <w:rPr>
          <w:sz w:val="24"/>
        </w:rPr>
        <w:t>SSO,</w:t>
      </w:r>
      <w:r>
        <w:rPr>
          <w:spacing w:val="-3"/>
          <w:sz w:val="24"/>
        </w:rPr>
        <w:t> </w:t>
      </w:r>
      <w:r>
        <w:rPr>
          <w:sz w:val="24"/>
        </w:rPr>
        <w:t>terminate</w:t>
      </w:r>
      <w:r>
        <w:rPr>
          <w:spacing w:val="-3"/>
          <w:sz w:val="24"/>
        </w:rPr>
        <w:t> </w:t>
      </w:r>
      <w:r>
        <w:rPr>
          <w:sz w:val="24"/>
        </w:rPr>
        <w:t>this</w:t>
      </w:r>
      <w:r>
        <w:rPr>
          <w:spacing w:val="-3"/>
          <w:sz w:val="24"/>
        </w:rPr>
        <w:t> </w:t>
      </w:r>
      <w:r>
        <w:rPr>
          <w:sz w:val="24"/>
        </w:rPr>
        <w:t>Agreement,</w:t>
      </w:r>
      <w:r>
        <w:rPr>
          <w:spacing w:val="-3"/>
          <w:sz w:val="24"/>
        </w:rPr>
        <w:t> </w:t>
      </w:r>
      <w:r>
        <w:rPr>
          <w:sz w:val="24"/>
        </w:rPr>
        <w:t>with</w:t>
      </w:r>
      <w:r>
        <w:rPr>
          <w:spacing w:val="-3"/>
          <w:sz w:val="24"/>
        </w:rPr>
        <w:t> </w:t>
      </w:r>
      <w:r>
        <w:rPr>
          <w:sz w:val="24"/>
        </w:rPr>
        <w:t>immediate</w:t>
      </w:r>
      <w:r>
        <w:rPr>
          <w:spacing w:val="-3"/>
          <w:sz w:val="24"/>
        </w:rPr>
        <w:t> </w:t>
      </w:r>
      <w:r>
        <w:rPr>
          <w:sz w:val="24"/>
        </w:rPr>
        <w:t>effect</w:t>
      </w:r>
      <w:r>
        <w:rPr>
          <w:spacing w:val="-3"/>
          <w:sz w:val="24"/>
        </w:rPr>
        <w:t> </w:t>
      </w:r>
      <w:r>
        <w:rPr>
          <w:sz w:val="24"/>
        </w:rPr>
        <w:t>or</w:t>
      </w:r>
      <w:r>
        <w:rPr>
          <w:spacing w:val="-3"/>
          <w:sz w:val="24"/>
        </w:rPr>
        <w:t> </w:t>
      </w:r>
      <w:r>
        <w:rPr>
          <w:sz w:val="24"/>
        </w:rPr>
        <w:t>on</w:t>
      </w:r>
      <w:r>
        <w:rPr>
          <w:spacing w:val="-3"/>
          <w:sz w:val="24"/>
        </w:rPr>
        <w:t> </w:t>
      </w:r>
      <w:r>
        <w:rPr>
          <w:sz w:val="24"/>
        </w:rPr>
        <w:t>a future date specified in the notice.</w:t>
      </w:r>
    </w:p>
    <w:p>
      <w:pPr>
        <w:pStyle w:val="Heading2"/>
        <w:numPr>
          <w:ilvl w:val="1"/>
          <w:numId w:val="11"/>
        </w:numPr>
        <w:tabs>
          <w:tab w:pos="1214" w:val="left" w:leader="none"/>
        </w:tabs>
        <w:spacing w:line="240" w:lineRule="auto" w:before="239" w:after="0"/>
        <w:ind w:left="1214" w:right="0" w:hanging="660"/>
        <w:jc w:val="left"/>
      </w:pPr>
      <w:r>
        <w:rPr/>
        <w:t>Consequence</w:t>
      </w:r>
      <w:r>
        <w:rPr>
          <w:spacing w:val="-4"/>
        </w:rPr>
        <w:t> </w:t>
      </w:r>
      <w:r>
        <w:rPr/>
        <w:t>of</w:t>
      </w:r>
      <w:r>
        <w:rPr>
          <w:spacing w:val="-4"/>
        </w:rPr>
        <w:t> </w:t>
      </w:r>
      <w:r>
        <w:rPr/>
        <w:t>Expiration</w:t>
      </w:r>
      <w:r>
        <w:rPr>
          <w:spacing w:val="-5"/>
        </w:rPr>
        <w:t> </w:t>
      </w:r>
      <w:r>
        <w:rPr/>
        <w:t>or</w:t>
      </w:r>
      <w:r>
        <w:rPr>
          <w:spacing w:val="-3"/>
        </w:rPr>
        <w:t> </w:t>
      </w:r>
      <w:r>
        <w:rPr>
          <w:spacing w:val="-2"/>
        </w:rPr>
        <w:t>Termination</w:t>
      </w:r>
    </w:p>
    <w:p>
      <w:pPr>
        <w:pStyle w:val="BodyText"/>
        <w:ind w:right="129"/>
      </w:pPr>
      <w:r>
        <w:rPr/>
        <w:t>Unless</w:t>
      </w:r>
      <w:r>
        <w:rPr>
          <w:spacing w:val="-4"/>
        </w:rPr>
        <w:t> </w:t>
      </w:r>
      <w:r>
        <w:rPr/>
        <w:t>the</w:t>
      </w:r>
      <w:r>
        <w:rPr>
          <w:spacing w:val="-4"/>
        </w:rPr>
        <w:t> </w:t>
      </w:r>
      <w:r>
        <w:rPr/>
        <w:t>Province</w:t>
      </w:r>
      <w:r>
        <w:rPr>
          <w:spacing w:val="-4"/>
        </w:rPr>
        <w:t> </w:t>
      </w:r>
      <w:r>
        <w:rPr/>
        <w:t>agrees</w:t>
      </w:r>
      <w:r>
        <w:rPr>
          <w:spacing w:val="-4"/>
        </w:rPr>
        <w:t> </w:t>
      </w:r>
      <w:r>
        <w:rPr/>
        <w:t>otherwise</w:t>
      </w:r>
      <w:r>
        <w:rPr>
          <w:spacing w:val="-4"/>
        </w:rPr>
        <w:t> </w:t>
      </w:r>
      <w:r>
        <w:rPr/>
        <w:t>in</w:t>
      </w:r>
      <w:r>
        <w:rPr>
          <w:spacing w:val="-4"/>
        </w:rPr>
        <w:t> </w:t>
      </w:r>
      <w:r>
        <w:rPr/>
        <w:t>writing,</w:t>
      </w:r>
      <w:r>
        <w:rPr>
          <w:spacing w:val="-4"/>
        </w:rPr>
        <w:t> </w:t>
      </w:r>
      <w:r>
        <w:rPr/>
        <w:t>upon</w:t>
      </w:r>
      <w:r>
        <w:rPr>
          <w:spacing w:val="-4"/>
        </w:rPr>
        <w:t> </w:t>
      </w:r>
      <w:r>
        <w:rPr/>
        <w:t>expiration</w:t>
      </w:r>
      <w:r>
        <w:rPr>
          <w:spacing w:val="-4"/>
        </w:rPr>
        <w:t> </w:t>
      </w:r>
      <w:r>
        <w:rPr/>
        <w:t>or</w:t>
      </w:r>
      <w:r>
        <w:rPr>
          <w:spacing w:val="-4"/>
        </w:rPr>
        <w:t> </w:t>
      </w:r>
      <w:r>
        <w:rPr/>
        <w:t>termination</w:t>
      </w:r>
      <w:r>
        <w:rPr>
          <w:spacing w:val="-4"/>
        </w:rPr>
        <w:t> </w:t>
      </w:r>
      <w:r>
        <w:rPr/>
        <w:t>of</w:t>
      </w:r>
      <w:r>
        <w:rPr>
          <w:spacing w:val="-4"/>
        </w:rPr>
        <w:t> </w:t>
      </w:r>
      <w:r>
        <w:rPr/>
        <w:t>this Agreement the:</w:t>
      </w:r>
    </w:p>
    <w:p>
      <w:pPr>
        <w:pStyle w:val="ListParagraph"/>
        <w:numPr>
          <w:ilvl w:val="2"/>
          <w:numId w:val="11"/>
        </w:numPr>
        <w:tabs>
          <w:tab w:pos="1403" w:val="left" w:leader="none"/>
          <w:tab w:pos="1405" w:val="left" w:leader="none"/>
        </w:tabs>
        <w:spacing w:line="240" w:lineRule="auto" w:before="240" w:after="0"/>
        <w:ind w:left="1405" w:right="271" w:hanging="425"/>
        <w:jc w:val="left"/>
        <w:rPr>
          <w:sz w:val="24"/>
        </w:rPr>
      </w:pPr>
      <w:r>
        <w:rPr>
          <w:sz w:val="24"/>
        </w:rPr>
        <w:t>SSO will no longer permit SSO Customers or Authorized Users to use the services, systems,</w:t>
      </w:r>
      <w:r>
        <w:rPr>
          <w:spacing w:val="-4"/>
          <w:sz w:val="24"/>
        </w:rPr>
        <w:t> </w:t>
      </w:r>
      <w:r>
        <w:rPr>
          <w:sz w:val="24"/>
        </w:rPr>
        <w:t>networks,</w:t>
      </w:r>
      <w:r>
        <w:rPr>
          <w:spacing w:val="-4"/>
          <w:sz w:val="24"/>
        </w:rPr>
        <w:t> </w:t>
      </w:r>
      <w:r>
        <w:rPr>
          <w:sz w:val="24"/>
        </w:rPr>
        <w:t>and</w:t>
      </w:r>
      <w:r>
        <w:rPr>
          <w:spacing w:val="-4"/>
          <w:sz w:val="24"/>
        </w:rPr>
        <w:t> </w:t>
      </w:r>
      <w:r>
        <w:rPr>
          <w:sz w:val="24"/>
        </w:rPr>
        <w:t>facilities</w:t>
      </w:r>
      <w:r>
        <w:rPr>
          <w:spacing w:val="-4"/>
          <w:sz w:val="24"/>
        </w:rPr>
        <w:t> </w:t>
      </w:r>
      <w:r>
        <w:rPr>
          <w:sz w:val="24"/>
        </w:rPr>
        <w:t>of</w:t>
      </w:r>
      <w:r>
        <w:rPr>
          <w:spacing w:val="-4"/>
          <w:sz w:val="24"/>
        </w:rPr>
        <w:t> </w:t>
      </w:r>
      <w:r>
        <w:rPr>
          <w:sz w:val="24"/>
        </w:rPr>
        <w:t>the</w:t>
      </w:r>
      <w:r>
        <w:rPr>
          <w:spacing w:val="-4"/>
          <w:sz w:val="24"/>
        </w:rPr>
        <w:t> </w:t>
      </w:r>
      <w:r>
        <w:rPr>
          <w:sz w:val="24"/>
        </w:rPr>
        <w:t>SSO</w:t>
      </w:r>
      <w:r>
        <w:rPr>
          <w:spacing w:val="-4"/>
          <w:sz w:val="24"/>
        </w:rPr>
        <w:t> </w:t>
      </w:r>
      <w:r>
        <w:rPr>
          <w:sz w:val="24"/>
        </w:rPr>
        <w:t>and/or</w:t>
      </w:r>
      <w:r>
        <w:rPr>
          <w:spacing w:val="-4"/>
          <w:sz w:val="24"/>
        </w:rPr>
        <w:t> </w:t>
      </w:r>
      <w:r>
        <w:rPr>
          <w:sz w:val="24"/>
        </w:rPr>
        <w:t>its</w:t>
      </w:r>
      <w:r>
        <w:rPr>
          <w:spacing w:val="-4"/>
          <w:sz w:val="24"/>
        </w:rPr>
        <w:t> </w:t>
      </w:r>
      <w:r>
        <w:rPr>
          <w:sz w:val="24"/>
        </w:rPr>
        <w:t>Access</w:t>
      </w:r>
      <w:r>
        <w:rPr>
          <w:spacing w:val="-4"/>
          <w:sz w:val="24"/>
        </w:rPr>
        <w:t> </w:t>
      </w:r>
      <w:r>
        <w:rPr>
          <w:sz w:val="24"/>
        </w:rPr>
        <w:t>Subcontractors</w:t>
      </w:r>
      <w:r>
        <w:rPr>
          <w:spacing w:val="-4"/>
          <w:sz w:val="24"/>
        </w:rPr>
        <w:t> </w:t>
      </w:r>
      <w:r>
        <w:rPr>
          <w:sz w:val="24"/>
        </w:rPr>
        <w:t>to</w:t>
      </w:r>
      <w:r>
        <w:rPr>
          <w:spacing w:val="-4"/>
          <w:sz w:val="24"/>
        </w:rPr>
        <w:t> </w:t>
      </w:r>
      <w:r>
        <w:rPr>
          <w:sz w:val="24"/>
        </w:rPr>
        <w:t>access a Province System;</w:t>
      </w:r>
    </w:p>
    <w:p>
      <w:pPr>
        <w:pStyle w:val="ListParagraph"/>
        <w:numPr>
          <w:ilvl w:val="2"/>
          <w:numId w:val="11"/>
        </w:numPr>
        <w:tabs>
          <w:tab w:pos="1405" w:val="left" w:leader="none"/>
        </w:tabs>
        <w:spacing w:line="240" w:lineRule="auto" w:before="239" w:after="0"/>
        <w:ind w:left="1405" w:right="139" w:hanging="425"/>
        <w:jc w:val="left"/>
        <w:rPr>
          <w:sz w:val="24"/>
        </w:rPr>
      </w:pPr>
      <w:r>
        <w:rPr>
          <w:sz w:val="24"/>
        </w:rPr>
        <w:t>SSO</w:t>
      </w:r>
      <w:r>
        <w:rPr>
          <w:spacing w:val="-3"/>
          <w:sz w:val="24"/>
        </w:rPr>
        <w:t> </w:t>
      </w:r>
      <w:r>
        <w:rPr>
          <w:sz w:val="24"/>
        </w:rPr>
        <w:t>will</w:t>
      </w:r>
      <w:r>
        <w:rPr>
          <w:spacing w:val="-3"/>
          <w:sz w:val="24"/>
        </w:rPr>
        <w:t> </w:t>
      </w:r>
      <w:r>
        <w:rPr>
          <w:sz w:val="24"/>
        </w:rPr>
        <w:t>retain</w:t>
      </w:r>
      <w:r>
        <w:rPr>
          <w:spacing w:val="-3"/>
          <w:sz w:val="24"/>
        </w:rPr>
        <w:t> </w:t>
      </w:r>
      <w:r>
        <w:rPr>
          <w:sz w:val="24"/>
        </w:rPr>
        <w:t>Disclosed</w:t>
      </w:r>
      <w:r>
        <w:rPr>
          <w:spacing w:val="-3"/>
          <w:sz w:val="24"/>
        </w:rPr>
        <w:t> </w:t>
      </w:r>
      <w:r>
        <w:rPr>
          <w:sz w:val="24"/>
        </w:rPr>
        <w:t>Data</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the</w:t>
      </w:r>
      <w:r>
        <w:rPr>
          <w:spacing w:val="-3"/>
          <w:sz w:val="24"/>
        </w:rPr>
        <w:t> </w:t>
      </w:r>
      <w:r>
        <w:rPr>
          <w:sz w:val="24"/>
        </w:rPr>
        <w:t>data</w:t>
      </w:r>
      <w:r>
        <w:rPr>
          <w:spacing w:val="-3"/>
          <w:sz w:val="24"/>
        </w:rPr>
        <w:t> </w:t>
      </w:r>
      <w:r>
        <w:rPr>
          <w:sz w:val="24"/>
        </w:rPr>
        <w:t>retention</w:t>
      </w:r>
      <w:r>
        <w:rPr>
          <w:spacing w:val="-3"/>
          <w:sz w:val="24"/>
        </w:rPr>
        <w:t> </w:t>
      </w:r>
      <w:r>
        <w:rPr>
          <w:sz w:val="24"/>
        </w:rPr>
        <w:t>schedules</w:t>
      </w:r>
      <w:r>
        <w:rPr>
          <w:spacing w:val="-3"/>
          <w:sz w:val="24"/>
        </w:rPr>
        <w:t> </w:t>
      </w:r>
      <w:r>
        <w:rPr>
          <w:sz w:val="24"/>
        </w:rPr>
        <w:t>set</w:t>
      </w:r>
      <w:r>
        <w:rPr>
          <w:spacing w:val="-3"/>
          <w:sz w:val="24"/>
        </w:rPr>
        <w:t> </w:t>
      </w:r>
      <w:r>
        <w:rPr>
          <w:sz w:val="24"/>
        </w:rPr>
        <w:t>forth in the Conformance Standards; and</w:t>
      </w:r>
    </w:p>
    <w:p>
      <w:pPr>
        <w:pStyle w:val="ListParagraph"/>
        <w:numPr>
          <w:ilvl w:val="2"/>
          <w:numId w:val="11"/>
        </w:numPr>
        <w:tabs>
          <w:tab w:pos="1405" w:val="left" w:leader="none"/>
        </w:tabs>
        <w:spacing w:line="240" w:lineRule="auto" w:before="240" w:after="0"/>
        <w:ind w:left="1405" w:right="838" w:hanging="425"/>
        <w:jc w:val="left"/>
        <w:rPr>
          <w:sz w:val="24"/>
        </w:rPr>
      </w:pPr>
      <w:r>
        <w:rPr>
          <w:sz w:val="24"/>
        </w:rPr>
        <w:t>Province</w:t>
      </w:r>
      <w:r>
        <w:rPr>
          <w:spacing w:val="-3"/>
          <w:sz w:val="24"/>
        </w:rPr>
        <w:t> </w:t>
      </w:r>
      <w:r>
        <w:rPr>
          <w:sz w:val="24"/>
        </w:rPr>
        <w:t>may</w:t>
      </w:r>
      <w:r>
        <w:rPr>
          <w:spacing w:val="-3"/>
          <w:sz w:val="24"/>
        </w:rPr>
        <w:t> </w:t>
      </w:r>
      <w:r>
        <w:rPr>
          <w:sz w:val="24"/>
        </w:rPr>
        <w:t>disable</w:t>
      </w:r>
      <w:r>
        <w:rPr>
          <w:spacing w:val="-3"/>
          <w:sz w:val="24"/>
        </w:rPr>
        <w:t> </w:t>
      </w:r>
      <w:r>
        <w:rPr>
          <w:sz w:val="24"/>
        </w:rPr>
        <w:t>or</w:t>
      </w:r>
      <w:r>
        <w:rPr>
          <w:spacing w:val="-3"/>
          <w:sz w:val="24"/>
        </w:rPr>
        <w:t> </w:t>
      </w:r>
      <w:r>
        <w:rPr>
          <w:sz w:val="24"/>
        </w:rPr>
        <w:t>revoke</w:t>
      </w:r>
      <w:r>
        <w:rPr>
          <w:spacing w:val="-3"/>
          <w:sz w:val="24"/>
        </w:rPr>
        <w:t> </w:t>
      </w:r>
      <w:r>
        <w:rPr>
          <w:sz w:val="24"/>
        </w:rPr>
        <w:t>all</w:t>
      </w:r>
      <w:r>
        <w:rPr>
          <w:spacing w:val="-3"/>
          <w:sz w:val="24"/>
        </w:rPr>
        <w:t> </w:t>
      </w:r>
      <w:r>
        <w:rPr>
          <w:sz w:val="24"/>
        </w:rPr>
        <w:t>user</w:t>
      </w:r>
      <w:r>
        <w:rPr>
          <w:spacing w:val="-3"/>
          <w:sz w:val="24"/>
        </w:rPr>
        <w:t> </w:t>
      </w:r>
      <w:r>
        <w:rPr>
          <w:sz w:val="24"/>
        </w:rPr>
        <w:t>access</w:t>
      </w:r>
      <w:r>
        <w:rPr>
          <w:spacing w:val="-3"/>
          <w:sz w:val="24"/>
        </w:rPr>
        <w:t> </w:t>
      </w:r>
      <w:r>
        <w:rPr>
          <w:sz w:val="24"/>
        </w:rPr>
        <w:t>to</w:t>
      </w:r>
      <w:r>
        <w:rPr>
          <w:spacing w:val="-3"/>
          <w:sz w:val="24"/>
        </w:rPr>
        <w:t> </w:t>
      </w:r>
      <w:r>
        <w:rPr>
          <w:sz w:val="24"/>
        </w:rPr>
        <w:t>a</w:t>
      </w:r>
      <w:r>
        <w:rPr>
          <w:spacing w:val="-3"/>
          <w:sz w:val="24"/>
        </w:rPr>
        <w:t> </w:t>
      </w:r>
      <w:r>
        <w:rPr>
          <w:sz w:val="24"/>
        </w:rPr>
        <w:t>Province</w:t>
      </w:r>
      <w:r>
        <w:rPr>
          <w:spacing w:val="-3"/>
          <w:sz w:val="24"/>
        </w:rPr>
        <w:t> </w:t>
      </w:r>
      <w:r>
        <w:rPr>
          <w:sz w:val="24"/>
        </w:rPr>
        <w:t>System</w:t>
      </w:r>
      <w:r>
        <w:rPr>
          <w:spacing w:val="-3"/>
          <w:sz w:val="24"/>
        </w:rPr>
        <w:t> </w:t>
      </w:r>
      <w:r>
        <w:rPr>
          <w:sz w:val="24"/>
        </w:rPr>
        <w:t>that</w:t>
      </w:r>
      <w:r>
        <w:rPr>
          <w:spacing w:val="-3"/>
          <w:sz w:val="24"/>
        </w:rPr>
        <w:t> </w:t>
      </w:r>
      <w:r>
        <w:rPr>
          <w:sz w:val="24"/>
        </w:rPr>
        <w:t>is</w:t>
      </w:r>
      <w:r>
        <w:rPr>
          <w:spacing w:val="-3"/>
          <w:sz w:val="24"/>
        </w:rPr>
        <w:t> </w:t>
      </w:r>
      <w:r>
        <w:rPr>
          <w:sz w:val="24"/>
        </w:rPr>
        <w:t>made through or in connection with an Interface Implementation of the SSO.</w:t>
      </w:r>
    </w:p>
    <w:p>
      <w:pPr>
        <w:pStyle w:val="ListParagraph"/>
        <w:spacing w:after="0" w:line="240" w:lineRule="auto"/>
        <w:jc w:val="left"/>
        <w:rPr>
          <w:sz w:val="24"/>
        </w:rPr>
        <w:sectPr>
          <w:pgSz w:w="12240" w:h="15840"/>
          <w:pgMar w:header="0" w:footer="606" w:top="64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0"/>
                <wp:docPr id="22" name="Textbox 22"/>
                <wp:cNvGraphicFramePr>
                  <a:graphicFrameLocks/>
                </wp:cNvGraphicFramePr>
                <a:graphic>
                  <a:graphicData uri="http://schemas.microsoft.com/office/word/2010/wordprocessingShape">
                    <wps:wsp>
                      <wps:cNvPr id="22" name="Textbox 22"/>
                      <wps:cNvSpPr txBox="1"/>
                      <wps:spPr>
                        <a:xfrm>
                          <a:off x="0" y="0"/>
                          <a:ext cx="6285230" cy="186055"/>
                        </a:xfrm>
                        <a:prstGeom prst="rect">
                          <a:avLst/>
                        </a:prstGeom>
                        <a:solidFill>
                          <a:srgbClr val="DAEEF3"/>
                        </a:solidFill>
                      </wps:spPr>
                      <wps:txbx>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10</w:t>
                            </w:r>
                            <w:r>
                              <w:rPr>
                                <w:b/>
                                <w:color w:val="000000"/>
                                <w:spacing w:val="-1"/>
                                <w:sz w:val="24"/>
                                <w:shd w:fill="DBE4F0" w:color="auto" w:val="clear"/>
                              </w:rPr>
                              <w:t> </w:t>
                            </w:r>
                            <w:r>
                              <w:rPr>
                                <w:b/>
                                <w:color w:val="000000"/>
                                <w:sz w:val="24"/>
                                <w:shd w:fill="DBE4F0" w:color="auto" w:val="clear"/>
                              </w:rPr>
                              <w:t>– </w:t>
                            </w:r>
                            <w:r>
                              <w:rPr>
                                <w:b/>
                                <w:color w:val="000000"/>
                                <w:spacing w:val="-2"/>
                                <w:sz w:val="24"/>
                                <w:shd w:fill="DBE4F0" w:color="auto" w:val="clear"/>
                              </w:rPr>
                              <w:t>GENERAL</w:t>
                            </w:r>
                          </w:p>
                        </w:txbxContent>
                      </wps:txbx>
                      <wps:bodyPr wrap="square" lIns="0" tIns="0" rIns="0" bIns="0" rtlCol="0">
                        <a:noAutofit/>
                      </wps:bodyPr>
                    </wps:wsp>
                  </a:graphicData>
                </a:graphic>
              </wp:inline>
            </w:drawing>
          </mc:Choice>
          <mc:Fallback>
            <w:pict>
              <v:shape style="width:494.9pt;height:14.65pt;mso-position-horizontal-relative:char;mso-position-vertical-relative:line" type="#_x0000_t202" id="docshape21" filled="true" fillcolor="#daeef3" stroked="false">
                <w10:anchorlock/>
                <v:textbox inset="0,0,0,0">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10</w:t>
                      </w:r>
                      <w:r>
                        <w:rPr>
                          <w:b/>
                          <w:color w:val="000000"/>
                          <w:spacing w:val="-1"/>
                          <w:sz w:val="24"/>
                          <w:shd w:fill="DBE4F0" w:color="auto" w:val="clear"/>
                        </w:rPr>
                        <w:t> </w:t>
                      </w:r>
                      <w:r>
                        <w:rPr>
                          <w:b/>
                          <w:color w:val="000000"/>
                          <w:sz w:val="24"/>
                          <w:shd w:fill="DBE4F0" w:color="auto" w:val="clear"/>
                        </w:rPr>
                        <w:t>– </w:t>
                      </w:r>
                      <w:r>
                        <w:rPr>
                          <w:b/>
                          <w:color w:val="000000"/>
                          <w:spacing w:val="-2"/>
                          <w:sz w:val="24"/>
                          <w:shd w:fill="DBE4F0" w:color="auto" w:val="clear"/>
                        </w:rPr>
                        <w:t>GENERAL</w:t>
                      </w:r>
                    </w:p>
                  </w:txbxContent>
                </v:textbox>
                <v:fill type="solid"/>
              </v:shape>
            </w:pict>
          </mc:Fallback>
        </mc:AlternateContent>
      </w:r>
      <w:r>
        <w:rPr>
          <w:sz w:val="20"/>
        </w:rPr>
      </w:r>
    </w:p>
    <w:p>
      <w:pPr>
        <w:pStyle w:val="Heading2"/>
        <w:numPr>
          <w:ilvl w:val="1"/>
          <w:numId w:val="12"/>
        </w:numPr>
        <w:tabs>
          <w:tab w:pos="1202" w:val="left" w:leader="none"/>
        </w:tabs>
        <w:spacing w:line="240" w:lineRule="auto" w:before="224" w:after="0"/>
        <w:ind w:left="1202" w:right="0" w:hanging="648"/>
        <w:jc w:val="left"/>
      </w:pPr>
      <w:r>
        <w:rPr>
          <w:spacing w:val="-2"/>
        </w:rPr>
        <w:t>Notices</w:t>
      </w:r>
    </w:p>
    <w:p>
      <w:pPr>
        <w:pStyle w:val="BodyText"/>
        <w:ind w:right="129"/>
      </w:pPr>
      <w:r>
        <w:rPr/>
        <w:t>All notices necessary under this Agreement will be given in writing, and either personally delivered,</w:t>
      </w:r>
      <w:r>
        <w:rPr>
          <w:spacing w:val="-2"/>
        </w:rPr>
        <w:t> </w:t>
      </w:r>
      <w:r>
        <w:rPr/>
        <w:t>or</w:t>
      </w:r>
      <w:r>
        <w:rPr>
          <w:spacing w:val="-2"/>
        </w:rPr>
        <w:t> </w:t>
      </w:r>
      <w:r>
        <w:rPr/>
        <w:t>sent</w:t>
      </w:r>
      <w:r>
        <w:rPr>
          <w:spacing w:val="-2"/>
        </w:rPr>
        <w:t> </w:t>
      </w:r>
      <w:r>
        <w:rPr/>
        <w:t>by</w:t>
      </w:r>
      <w:r>
        <w:rPr>
          <w:spacing w:val="-2"/>
        </w:rPr>
        <w:t> </w:t>
      </w:r>
      <w:r>
        <w:rPr/>
        <w:t>registered</w:t>
      </w:r>
      <w:r>
        <w:rPr>
          <w:spacing w:val="-2"/>
        </w:rPr>
        <w:t> </w:t>
      </w:r>
      <w:r>
        <w:rPr/>
        <w:t>mail</w:t>
      </w:r>
      <w:r>
        <w:rPr>
          <w:spacing w:val="-3"/>
        </w:rPr>
        <w:t> </w:t>
      </w:r>
      <w:r>
        <w:rPr/>
        <w:t>or</w:t>
      </w:r>
      <w:r>
        <w:rPr>
          <w:spacing w:val="-3"/>
        </w:rPr>
        <w:t> </w:t>
      </w:r>
      <w:r>
        <w:rPr/>
        <w:t>email</w:t>
      </w:r>
      <w:r>
        <w:rPr>
          <w:spacing w:val="-2"/>
        </w:rPr>
        <w:t> </w:t>
      </w:r>
      <w:r>
        <w:rPr/>
        <w:t>to</w:t>
      </w:r>
      <w:r>
        <w:rPr>
          <w:spacing w:val="-2"/>
        </w:rPr>
        <w:t> </w:t>
      </w:r>
      <w:r>
        <w:rPr/>
        <w:t>the</w:t>
      </w:r>
      <w:r>
        <w:rPr>
          <w:spacing w:val="-2"/>
        </w:rPr>
        <w:t> </w:t>
      </w:r>
      <w:r>
        <w:rPr/>
        <w:t>SSO</w:t>
      </w:r>
      <w:r>
        <w:rPr>
          <w:spacing w:val="-2"/>
        </w:rPr>
        <w:t> </w:t>
      </w:r>
      <w:r>
        <w:rPr/>
        <w:t>at</w:t>
      </w:r>
      <w:r>
        <w:rPr>
          <w:spacing w:val="-2"/>
        </w:rPr>
        <w:t> </w:t>
      </w:r>
      <w:r>
        <w:rPr/>
        <w:t>the</w:t>
      </w:r>
      <w:r>
        <w:rPr>
          <w:spacing w:val="-2"/>
        </w:rPr>
        <w:t> </w:t>
      </w:r>
      <w:r>
        <w:rPr/>
        <w:t>address</w:t>
      </w:r>
      <w:r>
        <w:rPr>
          <w:spacing w:val="-2"/>
        </w:rPr>
        <w:t> </w:t>
      </w:r>
      <w:r>
        <w:rPr/>
        <w:t>set</w:t>
      </w:r>
      <w:r>
        <w:rPr>
          <w:spacing w:val="-2"/>
        </w:rPr>
        <w:t> </w:t>
      </w:r>
      <w:r>
        <w:rPr/>
        <w:t>out</w:t>
      </w:r>
      <w:r>
        <w:rPr>
          <w:spacing w:val="-2"/>
        </w:rPr>
        <w:t> </w:t>
      </w:r>
      <w:r>
        <w:rPr/>
        <w:t>on</w:t>
      </w:r>
      <w:r>
        <w:rPr>
          <w:spacing w:val="-2"/>
        </w:rPr>
        <w:t> </w:t>
      </w:r>
      <w:r>
        <w:rPr/>
        <w:t>the</w:t>
      </w:r>
      <w:r>
        <w:rPr>
          <w:spacing w:val="-2"/>
        </w:rPr>
        <w:t> </w:t>
      </w:r>
      <w:r>
        <w:rPr/>
        <w:t>first</w:t>
      </w:r>
      <w:r>
        <w:rPr>
          <w:spacing w:val="-2"/>
        </w:rPr>
        <w:t> </w:t>
      </w:r>
      <w:r>
        <w:rPr/>
        <w:t>page of this Agreement, and to the Province at:</w:t>
      </w:r>
    </w:p>
    <w:p>
      <w:pPr>
        <w:pStyle w:val="BodyText"/>
        <w:spacing w:before="239"/>
        <w:ind w:left="849" w:right="3804"/>
      </w:pPr>
      <w:r>
        <w:rPr/>
        <w:t>Director,</w:t>
      </w:r>
      <w:r>
        <w:rPr>
          <w:spacing w:val="-10"/>
        </w:rPr>
        <w:t> </w:t>
      </w:r>
      <w:r>
        <w:rPr/>
        <w:t>Conformance,</w:t>
      </w:r>
      <w:r>
        <w:rPr>
          <w:spacing w:val="-10"/>
        </w:rPr>
        <w:t> </w:t>
      </w:r>
      <w:r>
        <w:rPr/>
        <w:t>Integration</w:t>
      </w:r>
      <w:r>
        <w:rPr>
          <w:spacing w:val="-10"/>
        </w:rPr>
        <w:t> </w:t>
      </w:r>
      <w:r>
        <w:rPr/>
        <w:t>&amp;</w:t>
      </w:r>
      <w:r>
        <w:rPr>
          <w:spacing w:val="-10"/>
        </w:rPr>
        <w:t> </w:t>
      </w:r>
      <w:r>
        <w:rPr/>
        <w:t>Standards Ministry of Health</w:t>
      </w:r>
    </w:p>
    <w:p>
      <w:pPr>
        <w:pStyle w:val="BodyText"/>
        <w:spacing w:before="0"/>
        <w:ind w:left="849" w:right="5840"/>
      </w:pPr>
      <w:r>
        <w:rPr/>
        <w:t>1515</w:t>
      </w:r>
      <w:r>
        <w:rPr>
          <w:spacing w:val="-10"/>
        </w:rPr>
        <w:t> </w:t>
      </w:r>
      <w:r>
        <w:rPr/>
        <w:t>Blanshard</w:t>
      </w:r>
      <w:r>
        <w:rPr>
          <w:spacing w:val="-10"/>
        </w:rPr>
        <w:t> </w:t>
      </w:r>
      <w:r>
        <w:rPr/>
        <w:t>Street,</w:t>
      </w:r>
      <w:r>
        <w:rPr>
          <w:spacing w:val="-10"/>
        </w:rPr>
        <w:t> </w:t>
      </w:r>
      <w:r>
        <w:rPr/>
        <w:t>2nd</w:t>
      </w:r>
      <w:r>
        <w:rPr>
          <w:spacing w:val="-10"/>
        </w:rPr>
        <w:t> </w:t>
      </w:r>
      <w:r>
        <w:rPr/>
        <w:t>floor PO Box 9647 STN PROV GOV</w:t>
      </w:r>
    </w:p>
    <w:p>
      <w:pPr>
        <w:pStyle w:val="BodyText"/>
        <w:spacing w:line="293" w:lineRule="exact" w:before="0"/>
        <w:ind w:left="849"/>
      </w:pPr>
      <w:r>
        <w:rPr/>
        <w:t>Victoria,</w:t>
      </w:r>
      <w:r>
        <w:rPr>
          <w:spacing w:val="-1"/>
        </w:rPr>
        <w:t> </w:t>
      </w:r>
      <w:r>
        <w:rPr/>
        <w:t>BC</w:t>
      </w:r>
      <w:r>
        <w:rPr>
          <w:spacing w:val="-2"/>
        </w:rPr>
        <w:t> </w:t>
      </w:r>
      <w:r>
        <w:rPr/>
        <w:t>V8W</w:t>
      </w:r>
      <w:r>
        <w:rPr>
          <w:spacing w:val="-1"/>
        </w:rPr>
        <w:t> </w:t>
      </w:r>
      <w:r>
        <w:rPr>
          <w:spacing w:val="-5"/>
        </w:rPr>
        <w:t>3C8</w:t>
      </w:r>
    </w:p>
    <w:p>
      <w:pPr>
        <w:pStyle w:val="BodyText"/>
        <w:spacing w:before="0"/>
        <w:ind w:left="849"/>
      </w:pPr>
      <w:r>
        <w:rPr/>
        <w:t>Email:</w:t>
      </w:r>
      <w:r>
        <w:rPr>
          <w:spacing w:val="-1"/>
        </w:rPr>
        <w:t> </w:t>
      </w:r>
      <w:hyperlink r:id="rId8">
        <w:r>
          <w:rPr>
            <w:color w:val="0000FF"/>
            <w:spacing w:val="-2"/>
            <w:u w:val="single" w:color="0000FF"/>
          </w:rPr>
          <w:t>HLTH.CISSupport@gov.bc.ca</w:t>
        </w:r>
      </w:hyperlink>
    </w:p>
    <w:p>
      <w:pPr>
        <w:pStyle w:val="BodyText"/>
        <w:ind w:right="129"/>
      </w:pPr>
      <w:r>
        <w:rPr/>
        <w:t>Notices,</w:t>
      </w:r>
      <w:r>
        <w:rPr>
          <w:spacing w:val="-3"/>
        </w:rPr>
        <w:t> </w:t>
      </w:r>
      <w:r>
        <w:rPr/>
        <w:t>if</w:t>
      </w:r>
      <w:r>
        <w:rPr>
          <w:spacing w:val="-3"/>
        </w:rPr>
        <w:t> </w:t>
      </w:r>
      <w:r>
        <w:rPr/>
        <w:t>personally</w:t>
      </w:r>
      <w:r>
        <w:rPr>
          <w:spacing w:val="-3"/>
        </w:rPr>
        <w:t> </w:t>
      </w:r>
      <w:r>
        <w:rPr/>
        <w:t>delivered</w:t>
      </w:r>
      <w:r>
        <w:rPr>
          <w:spacing w:val="-3"/>
        </w:rPr>
        <w:t> </w:t>
      </w:r>
      <w:r>
        <w:rPr/>
        <w:t>or</w:t>
      </w:r>
      <w:r>
        <w:rPr>
          <w:spacing w:val="-3"/>
        </w:rPr>
        <w:t> </w:t>
      </w:r>
      <w:r>
        <w:rPr/>
        <w:t>sent</w:t>
      </w:r>
      <w:r>
        <w:rPr>
          <w:spacing w:val="-3"/>
        </w:rPr>
        <w:t> </w:t>
      </w:r>
      <w:r>
        <w:rPr/>
        <w:t>by</w:t>
      </w:r>
      <w:r>
        <w:rPr>
          <w:spacing w:val="-3"/>
        </w:rPr>
        <w:t> </w:t>
      </w:r>
      <w:r>
        <w:rPr/>
        <w:t>email,</w:t>
      </w:r>
      <w:r>
        <w:rPr>
          <w:spacing w:val="-3"/>
        </w:rPr>
        <w:t> </w:t>
      </w:r>
      <w:r>
        <w:rPr/>
        <w:t>will</w:t>
      </w:r>
      <w:r>
        <w:rPr>
          <w:spacing w:val="-3"/>
        </w:rPr>
        <w:t> </w:t>
      </w:r>
      <w:r>
        <w:rPr/>
        <w:t>be</w:t>
      </w:r>
      <w:r>
        <w:rPr>
          <w:spacing w:val="-3"/>
        </w:rPr>
        <w:t> </w:t>
      </w:r>
      <w:r>
        <w:rPr/>
        <w:t>deemed</w:t>
      </w:r>
      <w:r>
        <w:rPr>
          <w:spacing w:val="-3"/>
        </w:rPr>
        <w:t> </w:t>
      </w:r>
      <w:r>
        <w:rPr/>
        <w:t>to</w:t>
      </w:r>
      <w:r>
        <w:rPr>
          <w:spacing w:val="-3"/>
        </w:rPr>
        <w:t> </w:t>
      </w:r>
      <w:r>
        <w:rPr/>
        <w:t>have</w:t>
      </w:r>
      <w:r>
        <w:rPr>
          <w:spacing w:val="-3"/>
        </w:rPr>
        <w:t> </w:t>
      </w:r>
      <w:r>
        <w:rPr/>
        <w:t>been</w:t>
      </w:r>
      <w:r>
        <w:rPr>
          <w:spacing w:val="-3"/>
        </w:rPr>
        <w:t> </w:t>
      </w:r>
      <w:r>
        <w:rPr/>
        <w:t>received</w:t>
      </w:r>
      <w:r>
        <w:rPr>
          <w:spacing w:val="-3"/>
        </w:rPr>
        <w:t> </w:t>
      </w:r>
      <w:r>
        <w:rPr/>
        <w:t>the</w:t>
      </w:r>
      <w:r>
        <w:rPr>
          <w:spacing w:val="-3"/>
        </w:rPr>
        <w:t> </w:t>
      </w:r>
      <w:r>
        <w:rPr/>
        <w:t>same day, or, if sent by registered mail, will be deemed to have been received 4 Business Days after the date of mailing. Either party may give notice to the other of a substitute address from time to time, which from the date such notice is given will supersede for the purposes of this Agreement any previous address specified by the party giving notice.</w:t>
      </w:r>
    </w:p>
    <w:p>
      <w:pPr>
        <w:pStyle w:val="Heading2"/>
        <w:numPr>
          <w:ilvl w:val="1"/>
          <w:numId w:val="12"/>
        </w:numPr>
        <w:tabs>
          <w:tab w:pos="1214" w:val="left" w:leader="none"/>
        </w:tabs>
        <w:spacing w:line="240" w:lineRule="auto" w:before="239" w:after="0"/>
        <w:ind w:left="1214" w:right="0" w:hanging="660"/>
        <w:jc w:val="left"/>
      </w:pPr>
      <w:r>
        <w:rPr>
          <w:spacing w:val="-2"/>
        </w:rPr>
        <w:t>Subcontracts</w:t>
      </w:r>
    </w:p>
    <w:p>
      <w:pPr>
        <w:pStyle w:val="BodyText"/>
      </w:pPr>
      <w:r>
        <w:rPr/>
        <w:t>No</w:t>
      </w:r>
      <w:r>
        <w:rPr>
          <w:spacing w:val="-3"/>
        </w:rPr>
        <w:t> </w:t>
      </w:r>
      <w:r>
        <w:rPr/>
        <w:t>subcontract</w:t>
      </w:r>
      <w:r>
        <w:rPr>
          <w:spacing w:val="-3"/>
        </w:rPr>
        <w:t> </w:t>
      </w:r>
      <w:r>
        <w:rPr/>
        <w:t>relieves</w:t>
      </w:r>
      <w:r>
        <w:rPr>
          <w:spacing w:val="-3"/>
        </w:rPr>
        <w:t> </w:t>
      </w:r>
      <w:r>
        <w:rPr/>
        <w:t>the</w:t>
      </w:r>
      <w:r>
        <w:rPr>
          <w:spacing w:val="-3"/>
        </w:rPr>
        <w:t> </w:t>
      </w:r>
      <w:r>
        <w:rPr/>
        <w:t>SSO</w:t>
      </w:r>
      <w:r>
        <w:rPr>
          <w:spacing w:val="-3"/>
        </w:rPr>
        <w:t> </w:t>
      </w:r>
      <w:r>
        <w:rPr/>
        <w:t>from</w:t>
      </w:r>
      <w:r>
        <w:rPr>
          <w:spacing w:val="-3"/>
        </w:rPr>
        <w:t> </w:t>
      </w:r>
      <w:r>
        <w:rPr/>
        <w:t>any</w:t>
      </w:r>
      <w:r>
        <w:rPr>
          <w:spacing w:val="-3"/>
        </w:rPr>
        <w:t> </w:t>
      </w:r>
      <w:r>
        <w:rPr/>
        <w:t>of</w:t>
      </w:r>
      <w:r>
        <w:rPr>
          <w:spacing w:val="-3"/>
        </w:rPr>
        <w:t> </w:t>
      </w:r>
      <w:r>
        <w:rPr/>
        <w:t>its</w:t>
      </w:r>
      <w:r>
        <w:rPr>
          <w:spacing w:val="-3"/>
        </w:rPr>
        <w:t> </w:t>
      </w:r>
      <w:r>
        <w:rPr/>
        <w:t>obligations</w:t>
      </w:r>
      <w:r>
        <w:rPr>
          <w:spacing w:val="-3"/>
        </w:rPr>
        <w:t> </w:t>
      </w:r>
      <w:r>
        <w:rPr/>
        <w:t>under</w:t>
      </w:r>
      <w:r>
        <w:rPr>
          <w:spacing w:val="-3"/>
        </w:rPr>
        <w:t> </w:t>
      </w:r>
      <w:r>
        <w:rPr/>
        <w:t>this</w:t>
      </w:r>
      <w:r>
        <w:rPr>
          <w:spacing w:val="-3"/>
        </w:rPr>
        <w:t> </w:t>
      </w:r>
      <w:r>
        <w:rPr/>
        <w:t>Agreement.</w:t>
      </w:r>
      <w:r>
        <w:rPr>
          <w:spacing w:val="-3"/>
        </w:rPr>
        <w:t> </w:t>
      </w:r>
      <w:r>
        <w:rPr/>
        <w:t>The</w:t>
      </w:r>
      <w:r>
        <w:rPr>
          <w:spacing w:val="-3"/>
        </w:rPr>
        <w:t> </w:t>
      </w:r>
      <w:r>
        <w:rPr/>
        <w:t>SSO</w:t>
      </w:r>
      <w:r>
        <w:rPr>
          <w:spacing w:val="-3"/>
        </w:rPr>
        <w:t> </w:t>
      </w:r>
      <w:r>
        <w:rPr/>
        <w:t>must ensure that:</w:t>
      </w:r>
    </w:p>
    <w:p>
      <w:pPr>
        <w:pStyle w:val="ListParagraph"/>
        <w:numPr>
          <w:ilvl w:val="2"/>
          <w:numId w:val="12"/>
        </w:numPr>
        <w:tabs>
          <w:tab w:pos="1403" w:val="left" w:leader="none"/>
        </w:tabs>
        <w:spacing w:line="240" w:lineRule="auto" w:before="239" w:after="0"/>
        <w:ind w:left="1403" w:right="0" w:hanging="423"/>
        <w:jc w:val="left"/>
        <w:rPr>
          <w:sz w:val="24"/>
        </w:rPr>
      </w:pPr>
      <w:r>
        <w:rPr>
          <w:sz w:val="24"/>
        </w:rPr>
        <w:t>any</w:t>
      </w:r>
      <w:r>
        <w:rPr>
          <w:spacing w:val="-1"/>
          <w:sz w:val="24"/>
        </w:rPr>
        <w:t> </w:t>
      </w:r>
      <w:r>
        <w:rPr>
          <w:sz w:val="24"/>
        </w:rPr>
        <w:t>person</w:t>
      </w:r>
      <w:r>
        <w:rPr>
          <w:spacing w:val="-1"/>
          <w:sz w:val="24"/>
        </w:rPr>
        <w:t> </w:t>
      </w:r>
      <w:r>
        <w:rPr>
          <w:sz w:val="24"/>
        </w:rPr>
        <w:t>retained</w:t>
      </w:r>
      <w:r>
        <w:rPr>
          <w:spacing w:val="-1"/>
          <w:sz w:val="24"/>
        </w:rPr>
        <w:t> </w:t>
      </w:r>
      <w:r>
        <w:rPr>
          <w:sz w:val="24"/>
        </w:rPr>
        <w:t>by</w:t>
      </w:r>
      <w:r>
        <w:rPr>
          <w:spacing w:val="-1"/>
          <w:sz w:val="24"/>
        </w:rPr>
        <w:t> </w:t>
      </w:r>
      <w:r>
        <w:rPr>
          <w:sz w:val="24"/>
        </w:rPr>
        <w:t>the</w:t>
      </w:r>
      <w:r>
        <w:rPr>
          <w:spacing w:val="-1"/>
          <w:sz w:val="24"/>
        </w:rPr>
        <w:t> </w:t>
      </w:r>
      <w:r>
        <w:rPr>
          <w:sz w:val="24"/>
        </w:rPr>
        <w:t>SSO</w:t>
      </w:r>
      <w:r>
        <w:rPr>
          <w:spacing w:val="-1"/>
          <w:sz w:val="24"/>
        </w:rPr>
        <w:t> </w:t>
      </w:r>
      <w:r>
        <w:rPr>
          <w:sz w:val="24"/>
        </w:rPr>
        <w:t>to</w:t>
      </w:r>
      <w:r>
        <w:rPr>
          <w:spacing w:val="-1"/>
          <w:sz w:val="24"/>
        </w:rPr>
        <w:t> </w:t>
      </w:r>
      <w:r>
        <w:rPr>
          <w:sz w:val="24"/>
        </w:rPr>
        <w:t>perform</w:t>
      </w:r>
      <w:r>
        <w:rPr>
          <w:spacing w:val="-1"/>
          <w:sz w:val="24"/>
        </w:rPr>
        <w:t> </w:t>
      </w:r>
      <w:r>
        <w:rPr>
          <w:sz w:val="24"/>
        </w:rPr>
        <w:t>obligations</w:t>
      </w:r>
      <w:r>
        <w:rPr>
          <w:spacing w:val="-1"/>
          <w:sz w:val="24"/>
        </w:rPr>
        <w:t> </w:t>
      </w:r>
      <w:r>
        <w:rPr>
          <w:sz w:val="24"/>
        </w:rPr>
        <w:t>under</w:t>
      </w:r>
      <w:r>
        <w:rPr>
          <w:spacing w:val="-1"/>
          <w:sz w:val="24"/>
        </w:rPr>
        <w:t> </w:t>
      </w:r>
      <w:r>
        <w:rPr>
          <w:sz w:val="24"/>
        </w:rPr>
        <w:t>this</w:t>
      </w:r>
      <w:r>
        <w:rPr>
          <w:spacing w:val="-1"/>
          <w:sz w:val="24"/>
        </w:rPr>
        <w:t> </w:t>
      </w:r>
      <w:r>
        <w:rPr>
          <w:sz w:val="24"/>
        </w:rPr>
        <w:t>Agreement,</w:t>
      </w:r>
      <w:r>
        <w:rPr>
          <w:spacing w:val="-1"/>
          <w:sz w:val="24"/>
        </w:rPr>
        <w:t> </w:t>
      </w:r>
      <w:r>
        <w:rPr>
          <w:spacing w:val="-5"/>
          <w:sz w:val="24"/>
        </w:rPr>
        <w:t>and</w:t>
      </w:r>
    </w:p>
    <w:p>
      <w:pPr>
        <w:pStyle w:val="ListParagraph"/>
        <w:numPr>
          <w:ilvl w:val="2"/>
          <w:numId w:val="12"/>
        </w:numPr>
        <w:tabs>
          <w:tab w:pos="1405" w:val="left" w:leader="none"/>
        </w:tabs>
        <w:spacing w:line="240" w:lineRule="auto" w:before="240" w:after="0"/>
        <w:ind w:left="1405" w:right="1080" w:hanging="425"/>
        <w:jc w:val="left"/>
        <w:rPr>
          <w:sz w:val="24"/>
        </w:rPr>
      </w:pPr>
      <w:r>
        <w:rPr>
          <w:sz w:val="24"/>
        </w:rPr>
        <w:t>any</w:t>
      </w:r>
      <w:r>
        <w:rPr>
          <w:spacing w:val="-3"/>
          <w:sz w:val="24"/>
        </w:rPr>
        <w:t> </w:t>
      </w:r>
      <w:r>
        <w:rPr>
          <w:sz w:val="24"/>
        </w:rPr>
        <w:t>person</w:t>
      </w:r>
      <w:r>
        <w:rPr>
          <w:spacing w:val="-3"/>
          <w:sz w:val="24"/>
        </w:rPr>
        <w:t> </w:t>
      </w:r>
      <w:r>
        <w:rPr>
          <w:sz w:val="24"/>
        </w:rPr>
        <w:t>retained</w:t>
      </w:r>
      <w:r>
        <w:rPr>
          <w:spacing w:val="-3"/>
          <w:sz w:val="24"/>
        </w:rPr>
        <w:t> </w:t>
      </w:r>
      <w:r>
        <w:rPr>
          <w:sz w:val="24"/>
        </w:rPr>
        <w:t>by</w:t>
      </w:r>
      <w:r>
        <w:rPr>
          <w:spacing w:val="-3"/>
          <w:sz w:val="24"/>
        </w:rPr>
        <w:t> </w:t>
      </w:r>
      <w:r>
        <w:rPr>
          <w:sz w:val="24"/>
        </w:rPr>
        <w:t>a</w:t>
      </w:r>
      <w:r>
        <w:rPr>
          <w:spacing w:val="-3"/>
          <w:sz w:val="24"/>
        </w:rPr>
        <w:t> </w:t>
      </w:r>
      <w:r>
        <w:rPr>
          <w:sz w:val="24"/>
        </w:rPr>
        <w:t>person</w:t>
      </w:r>
      <w:r>
        <w:rPr>
          <w:spacing w:val="-3"/>
          <w:sz w:val="24"/>
        </w:rPr>
        <w:t> </w:t>
      </w:r>
      <w:r>
        <w:rPr>
          <w:sz w:val="24"/>
        </w:rPr>
        <w:t>referred</w:t>
      </w:r>
      <w:r>
        <w:rPr>
          <w:spacing w:val="-3"/>
          <w:sz w:val="24"/>
        </w:rPr>
        <w:t> </w:t>
      </w:r>
      <w:r>
        <w:rPr>
          <w:sz w:val="24"/>
        </w:rPr>
        <w:t>to</w:t>
      </w:r>
      <w:r>
        <w:rPr>
          <w:spacing w:val="-3"/>
          <w:sz w:val="24"/>
        </w:rPr>
        <w:t> </w:t>
      </w:r>
      <w:r>
        <w:rPr>
          <w:sz w:val="24"/>
        </w:rPr>
        <w:t>in</w:t>
      </w:r>
      <w:r>
        <w:rPr>
          <w:spacing w:val="-3"/>
          <w:sz w:val="24"/>
        </w:rPr>
        <w:t> </w:t>
      </w:r>
      <w:r>
        <w:rPr>
          <w:sz w:val="24"/>
        </w:rPr>
        <w:t>paragraph</w:t>
      </w:r>
      <w:r>
        <w:rPr>
          <w:spacing w:val="-3"/>
          <w:sz w:val="24"/>
        </w:rPr>
        <w:t> </w:t>
      </w:r>
      <w:r>
        <w:rPr>
          <w:sz w:val="24"/>
        </w:rPr>
        <w:t>(a)</w:t>
      </w:r>
      <w:r>
        <w:rPr>
          <w:spacing w:val="-3"/>
          <w:sz w:val="24"/>
        </w:rPr>
        <w:t> </w:t>
      </w:r>
      <w:r>
        <w:rPr>
          <w:sz w:val="24"/>
        </w:rPr>
        <w:t>to</w:t>
      </w:r>
      <w:r>
        <w:rPr>
          <w:spacing w:val="-3"/>
          <w:sz w:val="24"/>
        </w:rPr>
        <w:t> </w:t>
      </w:r>
      <w:r>
        <w:rPr>
          <w:sz w:val="24"/>
        </w:rPr>
        <w:t>perform</w:t>
      </w:r>
      <w:r>
        <w:rPr>
          <w:spacing w:val="-3"/>
          <w:sz w:val="24"/>
        </w:rPr>
        <w:t> </w:t>
      </w:r>
      <w:r>
        <w:rPr>
          <w:sz w:val="24"/>
        </w:rPr>
        <w:t>these </w:t>
      </w:r>
      <w:r>
        <w:rPr>
          <w:spacing w:val="-2"/>
          <w:sz w:val="24"/>
        </w:rPr>
        <w:t>obligations,</w:t>
      </w:r>
    </w:p>
    <w:p>
      <w:pPr>
        <w:pStyle w:val="BodyText"/>
      </w:pPr>
      <w:r>
        <w:rPr/>
        <w:t>fully</w:t>
      </w:r>
      <w:r>
        <w:rPr>
          <w:spacing w:val="-3"/>
        </w:rPr>
        <w:t> </w:t>
      </w:r>
      <w:r>
        <w:rPr/>
        <w:t>complies</w:t>
      </w:r>
      <w:r>
        <w:rPr>
          <w:spacing w:val="-1"/>
        </w:rPr>
        <w:t> </w:t>
      </w:r>
      <w:r>
        <w:rPr/>
        <w:t>with</w:t>
      </w:r>
      <w:r>
        <w:rPr>
          <w:spacing w:val="-1"/>
        </w:rPr>
        <w:t> </w:t>
      </w:r>
      <w:r>
        <w:rPr/>
        <w:t>this</w:t>
      </w:r>
      <w:r>
        <w:rPr>
          <w:spacing w:val="-1"/>
        </w:rPr>
        <w:t> </w:t>
      </w:r>
      <w:r>
        <w:rPr/>
        <w:t>Agreement in</w:t>
      </w:r>
      <w:r>
        <w:rPr>
          <w:spacing w:val="-1"/>
        </w:rPr>
        <w:t> </w:t>
      </w:r>
      <w:r>
        <w:rPr/>
        <w:t>performing</w:t>
      </w:r>
      <w:r>
        <w:rPr>
          <w:spacing w:val="-1"/>
        </w:rPr>
        <w:t> </w:t>
      </w:r>
      <w:r>
        <w:rPr/>
        <w:t>the</w:t>
      </w:r>
      <w:r>
        <w:rPr>
          <w:spacing w:val="-1"/>
        </w:rPr>
        <w:t> </w:t>
      </w:r>
      <w:r>
        <w:rPr/>
        <w:t>subcontracted </w:t>
      </w:r>
      <w:r>
        <w:rPr>
          <w:spacing w:val="-2"/>
        </w:rPr>
        <w:t>obligations.</w:t>
      </w:r>
    </w:p>
    <w:p>
      <w:pPr>
        <w:pStyle w:val="BodyText"/>
        <w:ind w:right="129"/>
      </w:pPr>
      <w:r>
        <w:rPr/>
        <w:t>The terms of this Agreement will in all events be binding upon the SSO regardless of, and without regard to, the existence of any inconsistent or contrary terms in any agreements between</w:t>
      </w:r>
      <w:r>
        <w:rPr>
          <w:spacing w:val="-3"/>
        </w:rPr>
        <w:t> </w:t>
      </w:r>
      <w:r>
        <w:rPr/>
        <w:t>the</w:t>
      </w:r>
      <w:r>
        <w:rPr>
          <w:spacing w:val="-3"/>
        </w:rPr>
        <w:t> </w:t>
      </w:r>
      <w:r>
        <w:rPr/>
        <w:t>SSO</w:t>
      </w:r>
      <w:r>
        <w:rPr>
          <w:spacing w:val="-3"/>
        </w:rPr>
        <w:t> </w:t>
      </w:r>
      <w:r>
        <w:rPr/>
        <w:t>and</w:t>
      </w:r>
      <w:r>
        <w:rPr>
          <w:spacing w:val="-3"/>
        </w:rPr>
        <w:t> </w:t>
      </w:r>
      <w:r>
        <w:rPr/>
        <w:t>any</w:t>
      </w:r>
      <w:r>
        <w:rPr>
          <w:spacing w:val="-3"/>
        </w:rPr>
        <w:t> </w:t>
      </w:r>
      <w:r>
        <w:rPr/>
        <w:t>Subcontractor,</w:t>
      </w:r>
      <w:r>
        <w:rPr>
          <w:spacing w:val="-3"/>
        </w:rPr>
        <w:t> </w:t>
      </w:r>
      <w:r>
        <w:rPr/>
        <w:t>whether</w:t>
      </w:r>
      <w:r>
        <w:rPr>
          <w:spacing w:val="-3"/>
        </w:rPr>
        <w:t> </w:t>
      </w:r>
      <w:r>
        <w:rPr/>
        <w:t>or</w:t>
      </w:r>
      <w:r>
        <w:rPr>
          <w:spacing w:val="-3"/>
        </w:rPr>
        <w:t> </w:t>
      </w:r>
      <w:r>
        <w:rPr/>
        <w:t>not</w:t>
      </w:r>
      <w:r>
        <w:rPr>
          <w:spacing w:val="-3"/>
        </w:rPr>
        <w:t> </w:t>
      </w:r>
      <w:r>
        <w:rPr/>
        <w:t>and</w:t>
      </w:r>
      <w:r>
        <w:rPr>
          <w:spacing w:val="-3"/>
        </w:rPr>
        <w:t> </w:t>
      </w:r>
      <w:r>
        <w:rPr/>
        <w:t>without</w:t>
      </w:r>
      <w:r>
        <w:rPr>
          <w:spacing w:val="-3"/>
        </w:rPr>
        <w:t> </w:t>
      </w:r>
      <w:r>
        <w:rPr/>
        <w:t>regard</w:t>
      </w:r>
      <w:r>
        <w:rPr>
          <w:spacing w:val="-3"/>
        </w:rPr>
        <w:t> </w:t>
      </w:r>
      <w:r>
        <w:rPr/>
        <w:t>to</w:t>
      </w:r>
      <w:r>
        <w:rPr>
          <w:spacing w:val="-3"/>
        </w:rPr>
        <w:t> </w:t>
      </w:r>
      <w:r>
        <w:rPr/>
        <w:t>the</w:t>
      </w:r>
      <w:r>
        <w:rPr>
          <w:spacing w:val="-3"/>
        </w:rPr>
        <w:t> </w:t>
      </w:r>
      <w:r>
        <w:rPr/>
        <w:t>fact</w:t>
      </w:r>
      <w:r>
        <w:rPr>
          <w:spacing w:val="-3"/>
        </w:rPr>
        <w:t> </w:t>
      </w:r>
      <w:r>
        <w:rPr/>
        <w:t>that</w:t>
      </w:r>
      <w:r>
        <w:rPr>
          <w:spacing w:val="-3"/>
        </w:rPr>
        <w:t> </w:t>
      </w:r>
      <w:r>
        <w:rPr/>
        <w:t>the Province may have directly or indirectly been given or otherwise received notice of any such inconsistent term.</w:t>
      </w:r>
    </w:p>
    <w:p>
      <w:pPr>
        <w:pStyle w:val="Heading2"/>
        <w:numPr>
          <w:ilvl w:val="1"/>
          <w:numId w:val="12"/>
        </w:numPr>
        <w:tabs>
          <w:tab w:pos="1214" w:val="left" w:leader="none"/>
        </w:tabs>
        <w:spacing w:line="240" w:lineRule="auto" w:before="244" w:after="0"/>
        <w:ind w:left="1214" w:right="0" w:hanging="660"/>
        <w:jc w:val="left"/>
      </w:pPr>
      <w:r>
        <w:rPr>
          <w:spacing w:val="-2"/>
        </w:rPr>
        <w:t>Severability</w:t>
      </w:r>
    </w:p>
    <w:p>
      <w:pPr>
        <w:pStyle w:val="BodyText"/>
        <w:spacing w:before="239"/>
        <w:ind w:right="222"/>
      </w:pPr>
      <w:r>
        <w:rPr/>
        <w:t>If any provision of this Agreement or the application of it to any person or circumstance is invalid</w:t>
      </w:r>
      <w:r>
        <w:rPr>
          <w:spacing w:val="-3"/>
        </w:rPr>
        <w:t> </w:t>
      </w:r>
      <w:r>
        <w:rPr/>
        <w:t>or</w:t>
      </w:r>
      <w:r>
        <w:rPr>
          <w:spacing w:val="-3"/>
        </w:rPr>
        <w:t> </w:t>
      </w:r>
      <w:r>
        <w:rPr/>
        <w:t>unenforceable</w:t>
      </w:r>
      <w:r>
        <w:rPr>
          <w:spacing w:val="-3"/>
        </w:rPr>
        <w:t> </w:t>
      </w:r>
      <w:r>
        <w:rPr/>
        <w:t>to</w:t>
      </w:r>
      <w:r>
        <w:rPr>
          <w:spacing w:val="-3"/>
        </w:rPr>
        <w:t> </w:t>
      </w:r>
      <w:r>
        <w:rPr/>
        <w:t>any</w:t>
      </w:r>
      <w:r>
        <w:rPr>
          <w:spacing w:val="-3"/>
        </w:rPr>
        <w:t> </w:t>
      </w:r>
      <w:r>
        <w:rPr/>
        <w:t>extent,</w:t>
      </w:r>
      <w:r>
        <w:rPr>
          <w:spacing w:val="-3"/>
        </w:rPr>
        <w:t> </w:t>
      </w:r>
      <w:r>
        <w:rPr/>
        <w:t>the</w:t>
      </w:r>
      <w:r>
        <w:rPr>
          <w:spacing w:val="-3"/>
        </w:rPr>
        <w:t> </w:t>
      </w:r>
      <w:r>
        <w:rPr/>
        <w:t>remainder</w:t>
      </w:r>
      <w:r>
        <w:rPr>
          <w:spacing w:val="-3"/>
        </w:rPr>
        <w:t> </w:t>
      </w:r>
      <w:r>
        <w:rPr/>
        <w:t>of</w:t>
      </w:r>
      <w:r>
        <w:rPr>
          <w:spacing w:val="-3"/>
        </w:rPr>
        <w:t> </w:t>
      </w:r>
      <w:r>
        <w:rPr/>
        <w:t>this</w:t>
      </w:r>
      <w:r>
        <w:rPr>
          <w:spacing w:val="-3"/>
        </w:rPr>
        <w:t> </w:t>
      </w:r>
      <w:r>
        <w:rPr/>
        <w:t>Agreement</w:t>
      </w:r>
      <w:r>
        <w:rPr>
          <w:spacing w:val="-3"/>
        </w:rPr>
        <w:t> </w:t>
      </w:r>
      <w:r>
        <w:rPr/>
        <w:t>and</w:t>
      </w:r>
      <w:r>
        <w:rPr>
          <w:spacing w:val="-3"/>
        </w:rPr>
        <w:t> </w:t>
      </w:r>
      <w:r>
        <w:rPr/>
        <w:t>the</w:t>
      </w:r>
      <w:r>
        <w:rPr>
          <w:spacing w:val="-3"/>
        </w:rPr>
        <w:t> </w:t>
      </w:r>
      <w:r>
        <w:rPr/>
        <w:t>application</w:t>
      </w:r>
      <w:r>
        <w:rPr>
          <w:spacing w:val="-3"/>
        </w:rPr>
        <w:t> </w:t>
      </w:r>
      <w:r>
        <w:rPr/>
        <w:t>of such</w:t>
      </w:r>
      <w:r>
        <w:rPr>
          <w:spacing w:val="-3"/>
        </w:rPr>
        <w:t> </w:t>
      </w:r>
      <w:r>
        <w:rPr/>
        <w:t>provision</w:t>
      </w:r>
      <w:r>
        <w:rPr>
          <w:spacing w:val="-3"/>
        </w:rPr>
        <w:t> </w:t>
      </w:r>
      <w:r>
        <w:rPr/>
        <w:t>to</w:t>
      </w:r>
      <w:r>
        <w:rPr>
          <w:spacing w:val="-3"/>
        </w:rPr>
        <w:t> </w:t>
      </w:r>
      <w:r>
        <w:rPr/>
        <w:t>any</w:t>
      </w:r>
      <w:r>
        <w:rPr>
          <w:spacing w:val="-3"/>
        </w:rPr>
        <w:t> </w:t>
      </w:r>
      <w:r>
        <w:rPr/>
        <w:t>other</w:t>
      </w:r>
      <w:r>
        <w:rPr>
          <w:spacing w:val="-3"/>
        </w:rPr>
        <w:t> </w:t>
      </w:r>
      <w:r>
        <w:rPr/>
        <w:t>person</w:t>
      </w:r>
      <w:r>
        <w:rPr>
          <w:spacing w:val="-3"/>
        </w:rPr>
        <w:t> </w:t>
      </w:r>
      <w:r>
        <w:rPr/>
        <w:t>or</w:t>
      </w:r>
      <w:r>
        <w:rPr>
          <w:spacing w:val="-3"/>
        </w:rPr>
        <w:t> </w:t>
      </w:r>
      <w:r>
        <w:rPr/>
        <w:t>circumstance</w:t>
      </w:r>
      <w:r>
        <w:rPr>
          <w:spacing w:val="-3"/>
        </w:rPr>
        <w:t> </w:t>
      </w:r>
      <w:r>
        <w:rPr/>
        <w:t>will</w:t>
      </w:r>
      <w:r>
        <w:rPr>
          <w:spacing w:val="-3"/>
        </w:rPr>
        <w:t> </w:t>
      </w:r>
      <w:r>
        <w:rPr/>
        <w:t>not</w:t>
      </w:r>
      <w:r>
        <w:rPr>
          <w:spacing w:val="-3"/>
        </w:rPr>
        <w:t> </w:t>
      </w:r>
      <w:r>
        <w:rPr/>
        <w:t>be</w:t>
      </w:r>
      <w:r>
        <w:rPr>
          <w:spacing w:val="-3"/>
        </w:rPr>
        <w:t> </w:t>
      </w:r>
      <w:r>
        <w:rPr/>
        <w:t>affected</w:t>
      </w:r>
      <w:r>
        <w:rPr>
          <w:spacing w:val="-3"/>
        </w:rPr>
        <w:t> </w:t>
      </w:r>
      <w:r>
        <w:rPr/>
        <w:t>or</w:t>
      </w:r>
      <w:r>
        <w:rPr>
          <w:spacing w:val="-3"/>
        </w:rPr>
        <w:t> </w:t>
      </w:r>
      <w:r>
        <w:rPr/>
        <w:t>impaired</w:t>
      </w:r>
      <w:r>
        <w:rPr>
          <w:spacing w:val="-3"/>
        </w:rPr>
        <w:t> </w:t>
      </w:r>
      <w:r>
        <w:rPr/>
        <w:t>and</w:t>
      </w:r>
      <w:r>
        <w:rPr>
          <w:spacing w:val="-3"/>
        </w:rPr>
        <w:t> </w:t>
      </w:r>
      <w:r>
        <w:rPr/>
        <w:t>will</w:t>
      </w:r>
      <w:r>
        <w:rPr>
          <w:spacing w:val="-3"/>
        </w:rPr>
        <w:t> </w:t>
      </w:r>
      <w:r>
        <w:rPr/>
        <w:t>be valid and enforceable to the extent permitted by law.</w:t>
      </w:r>
    </w:p>
    <w:p>
      <w:pPr>
        <w:pStyle w:val="Heading2"/>
        <w:numPr>
          <w:ilvl w:val="1"/>
          <w:numId w:val="12"/>
        </w:numPr>
        <w:tabs>
          <w:tab w:pos="1214" w:val="left" w:leader="none"/>
        </w:tabs>
        <w:spacing w:line="240" w:lineRule="auto" w:before="240" w:after="0"/>
        <w:ind w:left="1214" w:right="0" w:hanging="660"/>
        <w:jc w:val="left"/>
      </w:pPr>
      <w:r>
        <w:rPr/>
        <w:t>Entire </w:t>
      </w:r>
      <w:r>
        <w:rPr>
          <w:spacing w:val="-2"/>
        </w:rPr>
        <w:t>Agreement</w:t>
      </w:r>
    </w:p>
    <w:p>
      <w:pPr>
        <w:pStyle w:val="BodyText"/>
        <w:ind w:right="222"/>
      </w:pPr>
      <w:r>
        <w:rPr/>
        <w:t>This</w:t>
      </w:r>
      <w:r>
        <w:rPr>
          <w:spacing w:val="-4"/>
        </w:rPr>
        <w:t> </w:t>
      </w:r>
      <w:r>
        <w:rPr/>
        <w:t>Agreement</w:t>
      </w:r>
      <w:r>
        <w:rPr>
          <w:spacing w:val="-4"/>
        </w:rPr>
        <w:t> </w:t>
      </w:r>
      <w:r>
        <w:rPr/>
        <w:t>constitutes</w:t>
      </w:r>
      <w:r>
        <w:rPr>
          <w:spacing w:val="-4"/>
        </w:rPr>
        <w:t> </w:t>
      </w:r>
      <w:r>
        <w:rPr/>
        <w:t>the</w:t>
      </w:r>
      <w:r>
        <w:rPr>
          <w:spacing w:val="-4"/>
        </w:rPr>
        <w:t> </w:t>
      </w:r>
      <w:r>
        <w:rPr/>
        <w:t>entire</w:t>
      </w:r>
      <w:r>
        <w:rPr>
          <w:spacing w:val="-4"/>
        </w:rPr>
        <w:t> </w:t>
      </w:r>
      <w:r>
        <w:rPr/>
        <w:t>agreement</w:t>
      </w:r>
      <w:r>
        <w:rPr>
          <w:spacing w:val="-4"/>
        </w:rPr>
        <w:t> </w:t>
      </w:r>
      <w:r>
        <w:rPr/>
        <w:t>between</w:t>
      </w:r>
      <w:r>
        <w:rPr>
          <w:spacing w:val="-4"/>
        </w:rPr>
        <w:t> </w:t>
      </w:r>
      <w:r>
        <w:rPr/>
        <w:t>the</w:t>
      </w:r>
      <w:r>
        <w:rPr>
          <w:spacing w:val="-4"/>
        </w:rPr>
        <w:t> </w:t>
      </w:r>
      <w:r>
        <w:rPr/>
        <w:t>parties</w:t>
      </w:r>
      <w:r>
        <w:rPr>
          <w:spacing w:val="-4"/>
        </w:rPr>
        <w:t> </w:t>
      </w:r>
      <w:r>
        <w:rPr/>
        <w:t>with</w:t>
      </w:r>
      <w:r>
        <w:rPr>
          <w:spacing w:val="-4"/>
        </w:rPr>
        <w:t> </w:t>
      </w:r>
      <w:r>
        <w:rPr/>
        <w:t>respect</w:t>
      </w:r>
      <w:r>
        <w:rPr>
          <w:spacing w:val="-4"/>
        </w:rPr>
        <w:t> </w:t>
      </w:r>
      <w:r>
        <w:rPr/>
        <w:t>to</w:t>
      </w:r>
      <w:r>
        <w:rPr>
          <w:spacing w:val="-4"/>
        </w:rPr>
        <w:t> </w:t>
      </w:r>
      <w:r>
        <w:rPr/>
        <w:t>the subject matter hereof.</w:t>
      </w:r>
    </w:p>
    <w:p>
      <w:pPr>
        <w:pStyle w:val="BodyText"/>
        <w:spacing w:after="0"/>
        <w:sectPr>
          <w:pgSz w:w="12240" w:h="15840"/>
          <w:pgMar w:header="0" w:footer="606" w:top="720" w:bottom="800" w:left="1080" w:right="1080"/>
        </w:sectPr>
      </w:pPr>
    </w:p>
    <w:p>
      <w:pPr>
        <w:pStyle w:val="Heading2"/>
        <w:numPr>
          <w:ilvl w:val="1"/>
          <w:numId w:val="12"/>
        </w:numPr>
        <w:tabs>
          <w:tab w:pos="1214" w:val="left" w:leader="none"/>
        </w:tabs>
        <w:spacing w:line="240" w:lineRule="auto" w:before="86" w:after="0"/>
        <w:ind w:left="1214" w:right="0" w:hanging="660"/>
        <w:jc w:val="left"/>
      </w:pPr>
      <w:r>
        <w:rPr>
          <w:spacing w:val="-2"/>
        </w:rPr>
        <w:t>Amendment</w:t>
      </w:r>
    </w:p>
    <w:p>
      <w:pPr>
        <w:pStyle w:val="BodyText"/>
        <w:ind w:right="136"/>
      </w:pPr>
      <w:r>
        <w:rPr/>
        <w:t>No</w:t>
      </w:r>
      <w:r>
        <w:rPr>
          <w:spacing w:val="-3"/>
        </w:rPr>
        <w:t> </w:t>
      </w:r>
      <w:r>
        <w:rPr/>
        <w:t>term</w:t>
      </w:r>
      <w:r>
        <w:rPr>
          <w:spacing w:val="-3"/>
        </w:rPr>
        <w:t> </w:t>
      </w:r>
      <w:r>
        <w:rPr/>
        <w:t>of</w:t>
      </w:r>
      <w:r>
        <w:rPr>
          <w:spacing w:val="-3"/>
        </w:rPr>
        <w:t> </w:t>
      </w:r>
      <w:r>
        <w:rPr/>
        <w:t>this</w:t>
      </w:r>
      <w:r>
        <w:rPr>
          <w:spacing w:val="-3"/>
        </w:rPr>
        <w:t> </w:t>
      </w:r>
      <w:r>
        <w:rPr/>
        <w:t>Agreement</w:t>
      </w:r>
      <w:r>
        <w:rPr>
          <w:spacing w:val="-3"/>
        </w:rPr>
        <w:t> </w:t>
      </w:r>
      <w:r>
        <w:rPr/>
        <w:t>may</w:t>
      </w:r>
      <w:r>
        <w:rPr>
          <w:spacing w:val="-3"/>
        </w:rPr>
        <w:t> </w:t>
      </w:r>
      <w:r>
        <w:rPr/>
        <w:t>be</w:t>
      </w:r>
      <w:r>
        <w:rPr>
          <w:spacing w:val="-3"/>
        </w:rPr>
        <w:t> </w:t>
      </w:r>
      <w:r>
        <w:rPr/>
        <w:t>amended</w:t>
      </w:r>
      <w:r>
        <w:rPr>
          <w:spacing w:val="-3"/>
        </w:rPr>
        <w:t> </w:t>
      </w:r>
      <w:r>
        <w:rPr/>
        <w:t>except</w:t>
      </w:r>
      <w:r>
        <w:rPr>
          <w:spacing w:val="-3"/>
        </w:rPr>
        <w:t> </w:t>
      </w:r>
      <w:r>
        <w:rPr/>
        <w:t>by</w:t>
      </w:r>
      <w:r>
        <w:rPr>
          <w:spacing w:val="-3"/>
        </w:rPr>
        <w:t> </w:t>
      </w:r>
      <w:r>
        <w:rPr/>
        <w:t>written</w:t>
      </w:r>
      <w:r>
        <w:rPr>
          <w:spacing w:val="-3"/>
        </w:rPr>
        <w:t> </w:t>
      </w:r>
      <w:r>
        <w:rPr/>
        <w:t>instrument</w:t>
      </w:r>
      <w:r>
        <w:rPr>
          <w:spacing w:val="-3"/>
        </w:rPr>
        <w:t> </w:t>
      </w:r>
      <w:r>
        <w:rPr/>
        <w:t>signed</w:t>
      </w:r>
      <w:r>
        <w:rPr>
          <w:spacing w:val="-3"/>
        </w:rPr>
        <w:t> </w:t>
      </w:r>
      <w:r>
        <w:rPr/>
        <w:t>by</w:t>
      </w:r>
      <w:r>
        <w:rPr>
          <w:spacing w:val="-3"/>
        </w:rPr>
        <w:t> </w:t>
      </w:r>
      <w:r>
        <w:rPr/>
        <w:t>each</w:t>
      </w:r>
      <w:r>
        <w:rPr>
          <w:spacing w:val="-3"/>
        </w:rPr>
        <w:t> </w:t>
      </w:r>
      <w:r>
        <w:rPr/>
        <w:t>of</w:t>
      </w:r>
      <w:r>
        <w:rPr>
          <w:spacing w:val="-3"/>
        </w:rPr>
        <w:t> </w:t>
      </w:r>
      <w:r>
        <w:rPr/>
        <w:t>the Parties, or by a unilateral notice of declaration given or made by one Party pursuant to the</w:t>
      </w:r>
      <w:r>
        <w:rPr>
          <w:spacing w:val="40"/>
        </w:rPr>
        <w:t> </w:t>
      </w:r>
      <w:r>
        <w:rPr/>
        <w:t>terms of this Agreement, in respect of a change or amendment that such Party is entitled to make under the terms of this Agreement without the requirement for the approval of the other </w:t>
      </w:r>
      <w:r>
        <w:rPr>
          <w:spacing w:val="-2"/>
        </w:rPr>
        <w:t>Party.</w:t>
      </w:r>
    </w:p>
    <w:p>
      <w:pPr>
        <w:pStyle w:val="Heading2"/>
        <w:numPr>
          <w:ilvl w:val="1"/>
          <w:numId w:val="12"/>
        </w:numPr>
        <w:tabs>
          <w:tab w:pos="1214" w:val="left" w:leader="none"/>
        </w:tabs>
        <w:spacing w:line="240" w:lineRule="auto" w:before="239" w:after="0"/>
        <w:ind w:left="1214" w:right="0" w:hanging="660"/>
        <w:jc w:val="left"/>
      </w:pPr>
      <w:r>
        <w:rPr>
          <w:spacing w:val="-2"/>
        </w:rPr>
        <w:t>Waiver</w:t>
      </w:r>
    </w:p>
    <w:p>
      <w:pPr>
        <w:pStyle w:val="BodyText"/>
        <w:ind w:right="222"/>
      </w:pPr>
      <w:r>
        <w:rPr/>
        <w:t>A</w:t>
      </w:r>
      <w:r>
        <w:rPr>
          <w:spacing w:val="-2"/>
        </w:rPr>
        <w:t> </w:t>
      </w:r>
      <w:r>
        <w:rPr/>
        <w:t>waiver</w:t>
      </w:r>
      <w:r>
        <w:rPr>
          <w:spacing w:val="-2"/>
        </w:rPr>
        <w:t> </w:t>
      </w:r>
      <w:r>
        <w:rPr/>
        <w:t>of</w:t>
      </w:r>
      <w:r>
        <w:rPr>
          <w:spacing w:val="-2"/>
        </w:rPr>
        <w:t> </w:t>
      </w:r>
      <w:r>
        <w:rPr/>
        <w:t>any</w:t>
      </w:r>
      <w:r>
        <w:rPr>
          <w:spacing w:val="-2"/>
        </w:rPr>
        <w:t> </w:t>
      </w:r>
      <w:r>
        <w:rPr/>
        <w:t>term</w:t>
      </w:r>
      <w:r>
        <w:rPr>
          <w:spacing w:val="-2"/>
        </w:rPr>
        <w:t> </w:t>
      </w:r>
      <w:r>
        <w:rPr/>
        <w:t>or</w:t>
      </w:r>
      <w:r>
        <w:rPr>
          <w:spacing w:val="-2"/>
        </w:rPr>
        <w:t> </w:t>
      </w:r>
      <w:r>
        <w:rPr/>
        <w:t>breach</w:t>
      </w:r>
      <w:r>
        <w:rPr>
          <w:spacing w:val="-2"/>
        </w:rPr>
        <w:t> </w:t>
      </w:r>
      <w:r>
        <w:rPr/>
        <w:t>of</w:t>
      </w:r>
      <w:r>
        <w:rPr>
          <w:spacing w:val="-2"/>
        </w:rPr>
        <w:t> </w:t>
      </w:r>
      <w:r>
        <w:rPr/>
        <w:t>this</w:t>
      </w:r>
      <w:r>
        <w:rPr>
          <w:spacing w:val="-2"/>
        </w:rPr>
        <w:t> </w:t>
      </w:r>
      <w:r>
        <w:rPr/>
        <w:t>Agreement</w:t>
      </w:r>
      <w:r>
        <w:rPr>
          <w:spacing w:val="-2"/>
        </w:rPr>
        <w:t> </w:t>
      </w:r>
      <w:r>
        <w:rPr/>
        <w:t>is</w:t>
      </w:r>
      <w:r>
        <w:rPr>
          <w:spacing w:val="-2"/>
        </w:rPr>
        <w:t> </w:t>
      </w:r>
      <w:r>
        <w:rPr/>
        <w:t>effective</w:t>
      </w:r>
      <w:r>
        <w:rPr>
          <w:spacing w:val="-2"/>
        </w:rPr>
        <w:t> </w:t>
      </w:r>
      <w:r>
        <w:rPr/>
        <w:t>only</w:t>
      </w:r>
      <w:r>
        <w:rPr>
          <w:spacing w:val="-2"/>
        </w:rPr>
        <w:t> </w:t>
      </w:r>
      <w:r>
        <w:rPr/>
        <w:t>if</w:t>
      </w:r>
      <w:r>
        <w:rPr>
          <w:spacing w:val="-2"/>
        </w:rPr>
        <w:t> </w:t>
      </w:r>
      <w:r>
        <w:rPr/>
        <w:t>it</w:t>
      </w:r>
      <w:r>
        <w:rPr>
          <w:spacing w:val="-2"/>
        </w:rPr>
        <w:t> </w:t>
      </w:r>
      <w:r>
        <w:rPr/>
        <w:t>is</w:t>
      </w:r>
      <w:r>
        <w:rPr>
          <w:spacing w:val="-2"/>
        </w:rPr>
        <w:t> </w:t>
      </w:r>
      <w:r>
        <w:rPr/>
        <w:t>in</w:t>
      </w:r>
      <w:r>
        <w:rPr>
          <w:spacing w:val="-2"/>
        </w:rPr>
        <w:t> </w:t>
      </w:r>
      <w:r>
        <w:rPr/>
        <w:t>writing</w:t>
      </w:r>
      <w:r>
        <w:rPr>
          <w:spacing w:val="-2"/>
        </w:rPr>
        <w:t> </w:t>
      </w:r>
      <w:r>
        <w:rPr/>
        <w:t>and</w:t>
      </w:r>
      <w:r>
        <w:rPr>
          <w:spacing w:val="-2"/>
        </w:rPr>
        <w:t> </w:t>
      </w:r>
      <w:r>
        <w:rPr/>
        <w:t>signed by, or on behalf of, the waiving party and is not a waiver of any other term or breach.</w:t>
      </w:r>
    </w:p>
    <w:p>
      <w:pPr>
        <w:pStyle w:val="Heading2"/>
        <w:numPr>
          <w:ilvl w:val="1"/>
          <w:numId w:val="12"/>
        </w:numPr>
        <w:tabs>
          <w:tab w:pos="1214" w:val="left" w:leader="none"/>
        </w:tabs>
        <w:spacing w:line="240" w:lineRule="auto" w:before="240" w:after="0"/>
        <w:ind w:left="1214" w:right="0" w:hanging="660"/>
        <w:jc w:val="left"/>
      </w:pPr>
      <w:r>
        <w:rPr>
          <w:spacing w:val="-2"/>
        </w:rPr>
        <w:t>Assignment</w:t>
      </w:r>
    </w:p>
    <w:p>
      <w:pPr>
        <w:pStyle w:val="BodyText"/>
        <w:ind w:right="129"/>
      </w:pPr>
      <w:r>
        <w:rPr/>
        <w:t>The SSO must not, either directly or indirectly, assign any of the SSO’s rights under this Agreement</w:t>
      </w:r>
      <w:r>
        <w:rPr>
          <w:spacing w:val="-4"/>
        </w:rPr>
        <w:t> </w:t>
      </w:r>
      <w:r>
        <w:rPr/>
        <w:t>without</w:t>
      </w:r>
      <w:r>
        <w:rPr>
          <w:spacing w:val="-4"/>
        </w:rPr>
        <w:t> </w:t>
      </w:r>
      <w:r>
        <w:rPr/>
        <w:t>the</w:t>
      </w:r>
      <w:r>
        <w:rPr>
          <w:spacing w:val="-4"/>
        </w:rPr>
        <w:t> </w:t>
      </w:r>
      <w:r>
        <w:rPr/>
        <w:t>Province’s</w:t>
      </w:r>
      <w:r>
        <w:rPr>
          <w:spacing w:val="-4"/>
        </w:rPr>
        <w:t> </w:t>
      </w:r>
      <w:r>
        <w:rPr/>
        <w:t>prior</w:t>
      </w:r>
      <w:r>
        <w:rPr>
          <w:spacing w:val="-4"/>
        </w:rPr>
        <w:t> </w:t>
      </w:r>
      <w:r>
        <w:rPr/>
        <w:t>written</w:t>
      </w:r>
      <w:r>
        <w:rPr>
          <w:spacing w:val="-4"/>
        </w:rPr>
        <w:t> </w:t>
      </w:r>
      <w:r>
        <w:rPr/>
        <w:t>consent,</w:t>
      </w:r>
      <w:r>
        <w:rPr>
          <w:spacing w:val="-4"/>
        </w:rPr>
        <w:t> </w:t>
      </w:r>
      <w:r>
        <w:rPr/>
        <w:t>which</w:t>
      </w:r>
      <w:r>
        <w:rPr>
          <w:spacing w:val="-4"/>
        </w:rPr>
        <w:t> </w:t>
      </w:r>
      <w:r>
        <w:rPr/>
        <w:t>consent</w:t>
      </w:r>
      <w:r>
        <w:rPr>
          <w:spacing w:val="-4"/>
        </w:rPr>
        <w:t> </w:t>
      </w:r>
      <w:r>
        <w:rPr/>
        <w:t>may</w:t>
      </w:r>
      <w:r>
        <w:rPr>
          <w:spacing w:val="-4"/>
        </w:rPr>
        <w:t> </w:t>
      </w:r>
      <w:r>
        <w:rPr/>
        <w:t>be</w:t>
      </w:r>
      <w:r>
        <w:rPr>
          <w:spacing w:val="-4"/>
        </w:rPr>
        <w:t> </w:t>
      </w:r>
      <w:r>
        <w:rPr/>
        <w:t>given</w:t>
      </w:r>
      <w:r>
        <w:rPr>
          <w:spacing w:val="-4"/>
        </w:rPr>
        <w:t> </w:t>
      </w:r>
      <w:r>
        <w:rPr/>
        <w:t>or withheld in the discretion of the Province.</w:t>
      </w:r>
    </w:p>
    <w:p>
      <w:pPr>
        <w:pStyle w:val="Heading2"/>
        <w:numPr>
          <w:ilvl w:val="1"/>
          <w:numId w:val="12"/>
        </w:numPr>
        <w:tabs>
          <w:tab w:pos="1214" w:val="left" w:leader="none"/>
        </w:tabs>
        <w:spacing w:line="240" w:lineRule="auto" w:before="239" w:after="0"/>
        <w:ind w:left="1214" w:right="0" w:hanging="660"/>
        <w:jc w:val="left"/>
      </w:pPr>
      <w:r>
        <w:rPr>
          <w:spacing w:val="-2"/>
        </w:rPr>
        <w:t>Survival</w:t>
      </w:r>
    </w:p>
    <w:p>
      <w:pPr>
        <w:pStyle w:val="BodyText"/>
      </w:pPr>
      <w:r>
        <w:rPr/>
        <w:t>The</w:t>
      </w:r>
      <w:r>
        <w:rPr>
          <w:spacing w:val="-4"/>
        </w:rPr>
        <w:t> </w:t>
      </w:r>
      <w:r>
        <w:rPr/>
        <w:t>following</w:t>
      </w:r>
      <w:r>
        <w:rPr>
          <w:spacing w:val="-1"/>
        </w:rPr>
        <w:t> </w:t>
      </w:r>
      <w:r>
        <w:rPr/>
        <w:t>provisions</w:t>
      </w:r>
      <w:r>
        <w:rPr>
          <w:spacing w:val="-2"/>
        </w:rPr>
        <w:t> </w:t>
      </w:r>
      <w:r>
        <w:rPr/>
        <w:t>will</w:t>
      </w:r>
      <w:r>
        <w:rPr>
          <w:spacing w:val="-1"/>
        </w:rPr>
        <w:t> </w:t>
      </w:r>
      <w:r>
        <w:rPr/>
        <w:t>survive</w:t>
      </w:r>
      <w:r>
        <w:rPr>
          <w:spacing w:val="-2"/>
        </w:rPr>
        <w:t> </w:t>
      </w:r>
      <w:r>
        <w:rPr/>
        <w:t>the</w:t>
      </w:r>
      <w:r>
        <w:rPr>
          <w:spacing w:val="-1"/>
        </w:rPr>
        <w:t> </w:t>
      </w:r>
      <w:r>
        <w:rPr/>
        <w:t>expiration</w:t>
      </w:r>
      <w:r>
        <w:rPr>
          <w:spacing w:val="-2"/>
        </w:rPr>
        <w:t> </w:t>
      </w:r>
      <w:r>
        <w:rPr/>
        <w:t>or</w:t>
      </w:r>
      <w:r>
        <w:rPr>
          <w:spacing w:val="-1"/>
        </w:rPr>
        <w:t> </w:t>
      </w:r>
      <w:r>
        <w:rPr/>
        <w:t>termination</w:t>
      </w:r>
      <w:r>
        <w:rPr>
          <w:spacing w:val="-2"/>
        </w:rPr>
        <w:t> </w:t>
      </w:r>
      <w:r>
        <w:rPr/>
        <w:t>of</w:t>
      </w:r>
      <w:r>
        <w:rPr>
          <w:spacing w:val="-1"/>
        </w:rPr>
        <w:t> </w:t>
      </w:r>
      <w:r>
        <w:rPr/>
        <w:t>this</w:t>
      </w:r>
      <w:r>
        <w:rPr>
          <w:spacing w:val="-1"/>
        </w:rPr>
        <w:t> </w:t>
      </w:r>
      <w:r>
        <w:rPr>
          <w:spacing w:val="-2"/>
        </w:rPr>
        <w:t>Agreement:</w:t>
      </w:r>
    </w:p>
    <w:p>
      <w:pPr>
        <w:pStyle w:val="ListParagraph"/>
        <w:numPr>
          <w:ilvl w:val="2"/>
          <w:numId w:val="12"/>
        </w:numPr>
        <w:tabs>
          <w:tab w:pos="1403" w:val="left" w:leader="none"/>
        </w:tabs>
        <w:spacing w:line="240" w:lineRule="auto" w:before="240" w:after="0"/>
        <w:ind w:left="1403" w:right="0" w:hanging="423"/>
        <w:jc w:val="left"/>
        <w:rPr>
          <w:sz w:val="24"/>
        </w:rPr>
      </w:pPr>
      <w:r>
        <w:rPr>
          <w:sz w:val="24"/>
        </w:rPr>
        <w:t>Sections</w:t>
      </w:r>
      <w:r>
        <w:rPr>
          <w:spacing w:val="-3"/>
          <w:sz w:val="24"/>
        </w:rPr>
        <w:t> </w:t>
      </w:r>
      <w:r>
        <w:rPr>
          <w:sz w:val="24"/>
        </w:rPr>
        <w:t>2.1,</w:t>
      </w:r>
      <w:r>
        <w:rPr>
          <w:spacing w:val="-1"/>
          <w:sz w:val="24"/>
        </w:rPr>
        <w:t> </w:t>
      </w:r>
      <w:r>
        <w:rPr>
          <w:sz w:val="24"/>
        </w:rPr>
        <w:t>3.1, 3.2,</w:t>
      </w:r>
      <w:r>
        <w:rPr>
          <w:spacing w:val="-1"/>
          <w:sz w:val="24"/>
        </w:rPr>
        <w:t> </w:t>
      </w:r>
      <w:r>
        <w:rPr>
          <w:sz w:val="24"/>
        </w:rPr>
        <w:t>4.3, 4.9,</w:t>
      </w:r>
      <w:r>
        <w:rPr>
          <w:spacing w:val="-1"/>
          <w:sz w:val="24"/>
        </w:rPr>
        <w:t> </w:t>
      </w:r>
      <w:r>
        <w:rPr>
          <w:sz w:val="24"/>
        </w:rPr>
        <w:t>4.10 and</w:t>
      </w:r>
      <w:r>
        <w:rPr>
          <w:spacing w:val="-1"/>
          <w:sz w:val="24"/>
        </w:rPr>
        <w:t> </w:t>
      </w:r>
      <w:r>
        <w:rPr>
          <w:sz w:val="24"/>
        </w:rPr>
        <w:t>4.13 to</w:t>
      </w:r>
      <w:r>
        <w:rPr>
          <w:spacing w:val="-1"/>
          <w:sz w:val="24"/>
        </w:rPr>
        <w:t> </w:t>
      </w:r>
      <w:r>
        <w:rPr>
          <w:sz w:val="24"/>
        </w:rPr>
        <w:t>4.19, Articles</w:t>
      </w:r>
      <w:r>
        <w:rPr>
          <w:spacing w:val="-1"/>
          <w:sz w:val="24"/>
        </w:rPr>
        <w:t> </w:t>
      </w:r>
      <w:r>
        <w:rPr>
          <w:sz w:val="24"/>
        </w:rPr>
        <w:t>6 and</w:t>
      </w:r>
      <w:r>
        <w:rPr>
          <w:spacing w:val="-1"/>
          <w:sz w:val="24"/>
        </w:rPr>
        <w:t> </w:t>
      </w:r>
      <w:r>
        <w:rPr>
          <w:sz w:val="24"/>
        </w:rPr>
        <w:t>8 and</w:t>
      </w:r>
      <w:r>
        <w:rPr>
          <w:spacing w:val="-1"/>
          <w:sz w:val="24"/>
        </w:rPr>
        <w:t> </w:t>
      </w:r>
      <w:r>
        <w:rPr>
          <w:sz w:val="24"/>
        </w:rPr>
        <w:t>Section </w:t>
      </w:r>
      <w:r>
        <w:rPr>
          <w:spacing w:val="-4"/>
          <w:sz w:val="24"/>
        </w:rPr>
        <w:t>9.5,</w:t>
      </w:r>
    </w:p>
    <w:p>
      <w:pPr>
        <w:pStyle w:val="ListParagraph"/>
        <w:numPr>
          <w:ilvl w:val="2"/>
          <w:numId w:val="12"/>
        </w:numPr>
        <w:tabs>
          <w:tab w:pos="1404" w:val="left" w:leader="none"/>
        </w:tabs>
        <w:spacing w:line="240" w:lineRule="auto" w:before="239" w:after="0"/>
        <w:ind w:left="1404" w:right="0" w:hanging="424"/>
        <w:jc w:val="left"/>
        <w:rPr>
          <w:sz w:val="24"/>
        </w:rPr>
      </w:pPr>
      <w:r>
        <w:rPr>
          <w:sz w:val="24"/>
        </w:rPr>
        <w:t>any</w:t>
      </w:r>
      <w:r>
        <w:rPr>
          <w:spacing w:val="-1"/>
          <w:sz w:val="24"/>
        </w:rPr>
        <w:t> </w:t>
      </w:r>
      <w:r>
        <w:rPr>
          <w:sz w:val="24"/>
        </w:rPr>
        <w:t>provisions</w:t>
      </w:r>
      <w:r>
        <w:rPr>
          <w:spacing w:val="-1"/>
          <w:sz w:val="24"/>
        </w:rPr>
        <w:t> </w:t>
      </w:r>
      <w:r>
        <w:rPr>
          <w:sz w:val="24"/>
        </w:rPr>
        <w:t>which</w:t>
      </w:r>
      <w:r>
        <w:rPr>
          <w:spacing w:val="-1"/>
          <w:sz w:val="24"/>
        </w:rPr>
        <w:t> </w:t>
      </w:r>
      <w:r>
        <w:rPr>
          <w:sz w:val="24"/>
        </w:rPr>
        <w:t>by</w:t>
      </w:r>
      <w:r>
        <w:rPr>
          <w:spacing w:val="-1"/>
          <w:sz w:val="24"/>
        </w:rPr>
        <w:t> </w:t>
      </w:r>
      <w:r>
        <w:rPr>
          <w:sz w:val="24"/>
        </w:rPr>
        <w:t>their nature</w:t>
      </w:r>
      <w:r>
        <w:rPr>
          <w:spacing w:val="-1"/>
          <w:sz w:val="24"/>
        </w:rPr>
        <w:t> </w:t>
      </w:r>
      <w:r>
        <w:rPr>
          <w:sz w:val="24"/>
        </w:rPr>
        <w:t>are</w:t>
      </w:r>
      <w:r>
        <w:rPr>
          <w:spacing w:val="-1"/>
          <w:sz w:val="24"/>
        </w:rPr>
        <w:t> </w:t>
      </w:r>
      <w:r>
        <w:rPr>
          <w:sz w:val="24"/>
        </w:rPr>
        <w:t>intended</w:t>
      </w:r>
      <w:r>
        <w:rPr>
          <w:spacing w:val="-1"/>
          <w:sz w:val="24"/>
        </w:rPr>
        <w:t> </w:t>
      </w:r>
      <w:r>
        <w:rPr>
          <w:sz w:val="24"/>
        </w:rPr>
        <w:t>to</w:t>
      </w:r>
      <w:r>
        <w:rPr>
          <w:spacing w:val="-1"/>
          <w:sz w:val="24"/>
        </w:rPr>
        <w:t> </w:t>
      </w:r>
      <w:r>
        <w:rPr>
          <w:sz w:val="24"/>
        </w:rPr>
        <w:t>survive, </w:t>
      </w:r>
      <w:r>
        <w:rPr>
          <w:spacing w:val="-5"/>
          <w:sz w:val="24"/>
        </w:rPr>
        <w:t>and</w:t>
      </w:r>
    </w:p>
    <w:p>
      <w:pPr>
        <w:pStyle w:val="ListParagraph"/>
        <w:numPr>
          <w:ilvl w:val="2"/>
          <w:numId w:val="12"/>
        </w:numPr>
        <w:tabs>
          <w:tab w:pos="1405" w:val="left" w:leader="none"/>
        </w:tabs>
        <w:spacing w:line="240" w:lineRule="auto" w:before="240" w:after="0"/>
        <w:ind w:left="1405" w:right="1534" w:hanging="425"/>
        <w:jc w:val="left"/>
        <w:rPr>
          <w:sz w:val="24"/>
        </w:rPr>
      </w:pPr>
      <w:r>
        <w:rPr>
          <w:sz w:val="24"/>
        </w:rPr>
        <w:t>any</w:t>
      </w:r>
      <w:r>
        <w:rPr>
          <w:spacing w:val="-4"/>
          <w:sz w:val="24"/>
        </w:rPr>
        <w:t> </w:t>
      </w:r>
      <w:r>
        <w:rPr>
          <w:sz w:val="24"/>
        </w:rPr>
        <w:t>other</w:t>
      </w:r>
      <w:r>
        <w:rPr>
          <w:spacing w:val="-4"/>
          <w:sz w:val="24"/>
        </w:rPr>
        <w:t> </w:t>
      </w:r>
      <w:r>
        <w:rPr>
          <w:sz w:val="24"/>
        </w:rPr>
        <w:t>provisions</w:t>
      </w:r>
      <w:r>
        <w:rPr>
          <w:spacing w:val="-4"/>
          <w:sz w:val="24"/>
        </w:rPr>
        <w:t> </w:t>
      </w:r>
      <w:r>
        <w:rPr>
          <w:sz w:val="24"/>
        </w:rPr>
        <w:t>of</w:t>
      </w:r>
      <w:r>
        <w:rPr>
          <w:spacing w:val="-4"/>
          <w:sz w:val="24"/>
        </w:rPr>
        <w:t> </w:t>
      </w:r>
      <w:r>
        <w:rPr>
          <w:sz w:val="24"/>
        </w:rPr>
        <w:t>this</w:t>
      </w:r>
      <w:r>
        <w:rPr>
          <w:spacing w:val="-4"/>
          <w:sz w:val="24"/>
        </w:rPr>
        <w:t> </w:t>
      </w:r>
      <w:r>
        <w:rPr>
          <w:sz w:val="24"/>
        </w:rPr>
        <w:t>Agreement</w:t>
      </w:r>
      <w:r>
        <w:rPr>
          <w:spacing w:val="-4"/>
          <w:sz w:val="24"/>
        </w:rPr>
        <w:t> </w:t>
      </w:r>
      <w:r>
        <w:rPr>
          <w:sz w:val="24"/>
        </w:rPr>
        <w:t>which</w:t>
      </w:r>
      <w:r>
        <w:rPr>
          <w:spacing w:val="-4"/>
          <w:sz w:val="24"/>
        </w:rPr>
        <w:t> </w:t>
      </w:r>
      <w:r>
        <w:rPr>
          <w:sz w:val="24"/>
        </w:rPr>
        <w:t>are</w:t>
      </w:r>
      <w:r>
        <w:rPr>
          <w:spacing w:val="-4"/>
          <w:sz w:val="24"/>
        </w:rPr>
        <w:t> </w:t>
      </w:r>
      <w:r>
        <w:rPr>
          <w:sz w:val="24"/>
        </w:rPr>
        <w:t>required</w:t>
      </w:r>
      <w:r>
        <w:rPr>
          <w:spacing w:val="-4"/>
          <w:sz w:val="24"/>
        </w:rPr>
        <w:t> </w:t>
      </w:r>
      <w:r>
        <w:rPr>
          <w:sz w:val="24"/>
        </w:rPr>
        <w:t>for</w:t>
      </w:r>
      <w:r>
        <w:rPr>
          <w:spacing w:val="-4"/>
          <w:sz w:val="24"/>
        </w:rPr>
        <w:t> </w:t>
      </w:r>
      <w:r>
        <w:rPr>
          <w:sz w:val="24"/>
        </w:rPr>
        <w:t>the</w:t>
      </w:r>
      <w:r>
        <w:rPr>
          <w:spacing w:val="-4"/>
          <w:sz w:val="24"/>
        </w:rPr>
        <w:t> </w:t>
      </w:r>
      <w:r>
        <w:rPr>
          <w:sz w:val="24"/>
        </w:rPr>
        <w:t>proper interpretation</w:t>
      </w:r>
      <w:r>
        <w:rPr>
          <w:spacing w:val="-2"/>
          <w:sz w:val="24"/>
        </w:rPr>
        <w:t> </w:t>
      </w:r>
      <w:r>
        <w:rPr>
          <w:sz w:val="24"/>
        </w:rPr>
        <w:t>of</w:t>
      </w:r>
      <w:r>
        <w:rPr>
          <w:spacing w:val="-2"/>
          <w:sz w:val="24"/>
        </w:rPr>
        <w:t> </w:t>
      </w:r>
      <w:r>
        <w:rPr>
          <w:sz w:val="24"/>
        </w:rPr>
        <w:t>the</w:t>
      </w:r>
      <w:r>
        <w:rPr>
          <w:spacing w:val="-2"/>
          <w:sz w:val="24"/>
        </w:rPr>
        <w:t> </w:t>
      </w:r>
      <w:r>
        <w:rPr>
          <w:sz w:val="24"/>
        </w:rPr>
        <w:t>provisions</w:t>
      </w:r>
      <w:r>
        <w:rPr>
          <w:spacing w:val="-2"/>
          <w:sz w:val="24"/>
        </w:rPr>
        <w:t> </w:t>
      </w:r>
      <w:r>
        <w:rPr>
          <w:sz w:val="24"/>
        </w:rPr>
        <w:t>set</w:t>
      </w:r>
      <w:r>
        <w:rPr>
          <w:spacing w:val="-2"/>
          <w:sz w:val="24"/>
        </w:rPr>
        <w:t> </w:t>
      </w:r>
      <w:r>
        <w:rPr>
          <w:sz w:val="24"/>
        </w:rPr>
        <w:t>forth</w:t>
      </w:r>
      <w:r>
        <w:rPr>
          <w:spacing w:val="-2"/>
          <w:sz w:val="24"/>
        </w:rPr>
        <w:t> </w:t>
      </w:r>
      <w:r>
        <w:rPr>
          <w:sz w:val="24"/>
        </w:rPr>
        <w:t>in</w:t>
      </w:r>
      <w:r>
        <w:rPr>
          <w:spacing w:val="-2"/>
          <w:sz w:val="24"/>
        </w:rPr>
        <w:t> </w:t>
      </w:r>
      <w:r>
        <w:rPr>
          <w:sz w:val="24"/>
        </w:rPr>
        <w:t>paragraphs</w:t>
      </w:r>
      <w:r>
        <w:rPr>
          <w:spacing w:val="-2"/>
          <w:sz w:val="24"/>
        </w:rPr>
        <w:t> </w:t>
      </w:r>
      <w:r>
        <w:rPr>
          <w:sz w:val="24"/>
        </w:rPr>
        <w:t>(a)</w:t>
      </w:r>
      <w:r>
        <w:rPr>
          <w:spacing w:val="-2"/>
          <w:sz w:val="24"/>
        </w:rPr>
        <w:t> </w:t>
      </w:r>
      <w:r>
        <w:rPr>
          <w:sz w:val="24"/>
        </w:rPr>
        <w:t>and</w:t>
      </w:r>
      <w:r>
        <w:rPr>
          <w:spacing w:val="-2"/>
          <w:sz w:val="24"/>
        </w:rPr>
        <w:t> </w:t>
      </w:r>
      <w:r>
        <w:rPr>
          <w:sz w:val="24"/>
        </w:rPr>
        <w:t>(b)</w:t>
      </w:r>
      <w:r>
        <w:rPr>
          <w:spacing w:val="-2"/>
          <w:sz w:val="24"/>
        </w:rPr>
        <w:t> </w:t>
      </w:r>
      <w:r>
        <w:rPr>
          <w:sz w:val="24"/>
        </w:rPr>
        <w:t>above.</w:t>
      </w:r>
    </w:p>
    <w:p>
      <w:pPr>
        <w:pStyle w:val="Heading2"/>
        <w:numPr>
          <w:ilvl w:val="1"/>
          <w:numId w:val="12"/>
        </w:numPr>
        <w:tabs>
          <w:tab w:pos="1214" w:val="left" w:leader="none"/>
        </w:tabs>
        <w:spacing w:line="240" w:lineRule="auto" w:before="240" w:after="0"/>
        <w:ind w:left="1214" w:right="0" w:hanging="660"/>
        <w:jc w:val="left"/>
      </w:pPr>
      <w:r>
        <w:rPr/>
        <w:t>Governing</w:t>
      </w:r>
      <w:r>
        <w:rPr>
          <w:spacing w:val="-4"/>
        </w:rPr>
        <w:t> </w:t>
      </w:r>
      <w:r>
        <w:rPr>
          <w:spacing w:val="-5"/>
        </w:rPr>
        <w:t>Law</w:t>
      </w:r>
    </w:p>
    <w:p>
      <w:pPr>
        <w:pStyle w:val="BodyText"/>
        <w:ind w:right="91"/>
      </w:pPr>
      <w:r>
        <w:rPr/>
        <w:t>This</w:t>
      </w:r>
      <w:r>
        <w:rPr>
          <w:spacing w:val="-3"/>
        </w:rPr>
        <w:t> </w:t>
      </w:r>
      <w:r>
        <w:rPr/>
        <w:t>Agreement</w:t>
      </w:r>
      <w:r>
        <w:rPr>
          <w:spacing w:val="-3"/>
        </w:rPr>
        <w:t> </w:t>
      </w:r>
      <w:r>
        <w:rPr/>
        <w:t>is</w:t>
      </w:r>
      <w:r>
        <w:rPr>
          <w:spacing w:val="-3"/>
        </w:rPr>
        <w:t> </w:t>
      </w:r>
      <w:r>
        <w:rPr/>
        <w:t>governed</w:t>
      </w:r>
      <w:r>
        <w:rPr>
          <w:spacing w:val="-3"/>
        </w:rPr>
        <w:t> </w:t>
      </w:r>
      <w:r>
        <w:rPr/>
        <w:t>by,</w:t>
      </w:r>
      <w:r>
        <w:rPr>
          <w:spacing w:val="-3"/>
        </w:rPr>
        <w:t> </w:t>
      </w:r>
      <w:r>
        <w:rPr/>
        <w:t>and</w:t>
      </w:r>
      <w:r>
        <w:rPr>
          <w:spacing w:val="-3"/>
        </w:rPr>
        <w:t> </w:t>
      </w:r>
      <w:r>
        <w:rPr/>
        <w:t>is</w:t>
      </w:r>
      <w:r>
        <w:rPr>
          <w:spacing w:val="-3"/>
        </w:rPr>
        <w:t> </w:t>
      </w:r>
      <w:r>
        <w:rPr/>
        <w:t>to</w:t>
      </w:r>
      <w:r>
        <w:rPr>
          <w:spacing w:val="-3"/>
        </w:rPr>
        <w:t> </w:t>
      </w:r>
      <w:r>
        <w:rPr/>
        <w:t>be</w:t>
      </w:r>
      <w:r>
        <w:rPr>
          <w:spacing w:val="-3"/>
        </w:rPr>
        <w:t> </w:t>
      </w:r>
      <w:r>
        <w:rPr/>
        <w:t>interpreted</w:t>
      </w:r>
      <w:r>
        <w:rPr>
          <w:spacing w:val="-3"/>
        </w:rPr>
        <w:t> </w:t>
      </w:r>
      <w:r>
        <w:rPr/>
        <w:t>and</w:t>
      </w:r>
      <w:r>
        <w:rPr>
          <w:spacing w:val="-3"/>
        </w:rPr>
        <w:t> </w:t>
      </w:r>
      <w:r>
        <w:rPr/>
        <w:t>construed</w:t>
      </w:r>
      <w:r>
        <w:rPr>
          <w:spacing w:val="-3"/>
        </w:rPr>
        <w:t> </w:t>
      </w:r>
      <w:r>
        <w:rPr/>
        <w:t>in</w:t>
      </w:r>
      <w:r>
        <w:rPr>
          <w:spacing w:val="-3"/>
        </w:rPr>
        <w:t> </w:t>
      </w:r>
      <w:r>
        <w:rPr/>
        <w:t>accordance</w:t>
      </w:r>
      <w:r>
        <w:rPr>
          <w:spacing w:val="-3"/>
        </w:rPr>
        <w:t> </w:t>
      </w:r>
      <w:r>
        <w:rPr/>
        <w:t>with,</w:t>
      </w:r>
      <w:r>
        <w:rPr>
          <w:spacing w:val="-3"/>
        </w:rPr>
        <w:t> </w:t>
      </w:r>
      <w:r>
        <w:rPr/>
        <w:t>the laws applicable in British Columbia.</w:t>
      </w:r>
    </w:p>
    <w:p>
      <w:pPr>
        <w:pStyle w:val="Heading2"/>
        <w:numPr>
          <w:ilvl w:val="1"/>
          <w:numId w:val="12"/>
        </w:numPr>
        <w:tabs>
          <w:tab w:pos="1201" w:val="left" w:leader="none"/>
        </w:tabs>
        <w:spacing w:line="240" w:lineRule="auto" w:before="239" w:after="0"/>
        <w:ind w:left="1201" w:right="0" w:hanging="647"/>
        <w:jc w:val="left"/>
      </w:pPr>
      <w:r>
        <w:rPr/>
        <w:t>Agreement</w:t>
      </w:r>
      <w:r>
        <w:rPr>
          <w:spacing w:val="-1"/>
        </w:rPr>
        <w:t> </w:t>
      </w:r>
      <w:r>
        <w:rPr/>
        <w:t>not </w:t>
      </w:r>
      <w:r>
        <w:rPr>
          <w:spacing w:val="-2"/>
        </w:rPr>
        <w:t>Fetter</w:t>
      </w:r>
    </w:p>
    <w:p>
      <w:pPr>
        <w:pStyle w:val="BodyText"/>
      </w:pPr>
      <w:r>
        <w:rPr/>
        <w:t>Nothing</w:t>
      </w:r>
      <w:r>
        <w:rPr>
          <w:spacing w:val="-3"/>
        </w:rPr>
        <w:t> </w:t>
      </w:r>
      <w:r>
        <w:rPr/>
        <w:t>in</w:t>
      </w:r>
      <w:r>
        <w:rPr>
          <w:spacing w:val="-3"/>
        </w:rPr>
        <w:t> </w:t>
      </w:r>
      <w:r>
        <w:rPr/>
        <w:t>this</w:t>
      </w:r>
      <w:r>
        <w:rPr>
          <w:spacing w:val="-3"/>
        </w:rPr>
        <w:t> </w:t>
      </w:r>
      <w:r>
        <w:rPr/>
        <w:t>Agreement</w:t>
      </w:r>
      <w:r>
        <w:rPr>
          <w:spacing w:val="-3"/>
        </w:rPr>
        <w:t> </w:t>
      </w:r>
      <w:r>
        <w:rPr/>
        <w:t>is</w:t>
      </w:r>
      <w:r>
        <w:rPr>
          <w:spacing w:val="-3"/>
        </w:rPr>
        <w:t> </w:t>
      </w:r>
      <w:r>
        <w:rPr/>
        <w:t>to</w:t>
      </w:r>
      <w:r>
        <w:rPr>
          <w:spacing w:val="-3"/>
        </w:rPr>
        <w:t> </w:t>
      </w:r>
      <w:r>
        <w:rPr/>
        <w:t>be</w:t>
      </w:r>
      <w:r>
        <w:rPr>
          <w:spacing w:val="-3"/>
        </w:rPr>
        <w:t> </w:t>
      </w:r>
      <w:r>
        <w:rPr/>
        <w:t>construed</w:t>
      </w:r>
      <w:r>
        <w:rPr>
          <w:spacing w:val="-3"/>
        </w:rPr>
        <w:t> </w:t>
      </w:r>
      <w:r>
        <w:rPr/>
        <w:t>as</w:t>
      </w:r>
      <w:r>
        <w:rPr>
          <w:spacing w:val="-3"/>
        </w:rPr>
        <w:t> </w:t>
      </w:r>
      <w:r>
        <w:rPr/>
        <w:t>interfering</w:t>
      </w:r>
      <w:r>
        <w:rPr>
          <w:spacing w:val="-3"/>
        </w:rPr>
        <w:t> </w:t>
      </w:r>
      <w:r>
        <w:rPr/>
        <w:t>with,</w:t>
      </w:r>
      <w:r>
        <w:rPr>
          <w:spacing w:val="-3"/>
        </w:rPr>
        <w:t> </w:t>
      </w:r>
      <w:r>
        <w:rPr/>
        <w:t>or</w:t>
      </w:r>
      <w:r>
        <w:rPr>
          <w:spacing w:val="-3"/>
        </w:rPr>
        <w:t> </w:t>
      </w:r>
      <w:r>
        <w:rPr/>
        <w:t>fettering</w:t>
      </w:r>
      <w:r>
        <w:rPr>
          <w:spacing w:val="-3"/>
        </w:rPr>
        <w:t> </w:t>
      </w:r>
      <w:r>
        <w:rPr/>
        <w:t>in</w:t>
      </w:r>
      <w:r>
        <w:rPr>
          <w:spacing w:val="-3"/>
        </w:rPr>
        <w:t> </w:t>
      </w:r>
      <w:r>
        <w:rPr/>
        <w:t>any</w:t>
      </w:r>
      <w:r>
        <w:rPr>
          <w:spacing w:val="-3"/>
        </w:rPr>
        <w:t> </w:t>
      </w:r>
      <w:r>
        <w:rPr/>
        <w:t>manner,</w:t>
      </w:r>
      <w:r>
        <w:rPr>
          <w:spacing w:val="-3"/>
        </w:rPr>
        <w:t> </w:t>
      </w:r>
      <w:r>
        <w:rPr/>
        <w:t>the exercise by the Province or its agencies of any statutory, prerogative, executive or legislative power or duty.</w:t>
      </w:r>
    </w:p>
    <w:p>
      <w:pPr>
        <w:pStyle w:val="Heading2"/>
        <w:numPr>
          <w:ilvl w:val="1"/>
          <w:numId w:val="12"/>
        </w:numPr>
        <w:tabs>
          <w:tab w:pos="1213" w:val="left" w:leader="none"/>
        </w:tabs>
        <w:spacing w:line="240" w:lineRule="auto" w:before="240" w:after="0"/>
        <w:ind w:left="1213" w:right="0" w:hanging="659"/>
        <w:jc w:val="left"/>
      </w:pPr>
      <w:r>
        <w:rPr/>
        <w:t>Binding</w:t>
      </w:r>
      <w:r>
        <w:rPr>
          <w:spacing w:val="-6"/>
        </w:rPr>
        <w:t> </w:t>
      </w:r>
      <w:r>
        <w:rPr>
          <w:spacing w:val="-2"/>
        </w:rPr>
        <w:t>Effect</w:t>
      </w:r>
    </w:p>
    <w:p>
      <w:pPr>
        <w:pStyle w:val="BodyText"/>
        <w:spacing w:line="244" w:lineRule="auto"/>
        <w:ind w:right="91"/>
      </w:pPr>
      <w:r>
        <w:rPr/>
        <w:t>This</w:t>
      </w:r>
      <w:r>
        <w:rPr>
          <w:spacing w:val="-3"/>
        </w:rPr>
        <w:t> </w:t>
      </w:r>
      <w:r>
        <w:rPr/>
        <w:t>Agreement</w:t>
      </w:r>
      <w:r>
        <w:rPr>
          <w:spacing w:val="-3"/>
        </w:rPr>
        <w:t> </w:t>
      </w:r>
      <w:r>
        <w:rPr/>
        <w:t>will</w:t>
      </w:r>
      <w:r>
        <w:rPr>
          <w:spacing w:val="-3"/>
        </w:rPr>
        <w:t> </w:t>
      </w:r>
      <w:r>
        <w:rPr/>
        <w:t>be</w:t>
      </w:r>
      <w:r>
        <w:rPr>
          <w:spacing w:val="-3"/>
        </w:rPr>
        <w:t> </w:t>
      </w:r>
      <w:r>
        <w:rPr/>
        <w:t>binding</w:t>
      </w:r>
      <w:r>
        <w:rPr>
          <w:spacing w:val="-3"/>
        </w:rPr>
        <w:t> </w:t>
      </w:r>
      <w:r>
        <w:rPr/>
        <w:t>upon</w:t>
      </w:r>
      <w:r>
        <w:rPr>
          <w:spacing w:val="-3"/>
        </w:rPr>
        <w:t> </w:t>
      </w:r>
      <w:r>
        <w:rPr/>
        <w:t>and</w:t>
      </w:r>
      <w:r>
        <w:rPr>
          <w:spacing w:val="-3"/>
        </w:rPr>
        <w:t> </w:t>
      </w:r>
      <w:r>
        <w:rPr/>
        <w:t>enure</w:t>
      </w:r>
      <w:r>
        <w:rPr>
          <w:spacing w:val="-3"/>
        </w:rPr>
        <w:t> </w:t>
      </w:r>
      <w:r>
        <w:rPr/>
        <w:t>to</w:t>
      </w:r>
      <w:r>
        <w:rPr>
          <w:spacing w:val="-3"/>
        </w:rPr>
        <w:t> </w:t>
      </w:r>
      <w:r>
        <w:rPr/>
        <w:t>the</w:t>
      </w:r>
      <w:r>
        <w:rPr>
          <w:spacing w:val="-3"/>
        </w:rPr>
        <w:t> </w:t>
      </w:r>
      <w:r>
        <w:rPr/>
        <w:t>benefit</w:t>
      </w:r>
      <w:r>
        <w:rPr>
          <w:spacing w:val="-3"/>
        </w:rPr>
        <w:t> </w:t>
      </w:r>
      <w:r>
        <w:rPr/>
        <w:t>of</w:t>
      </w:r>
      <w:r>
        <w:rPr>
          <w:spacing w:val="-3"/>
        </w:rPr>
        <w:t> </w:t>
      </w:r>
      <w:r>
        <w:rPr/>
        <w:t>the</w:t>
      </w:r>
      <w:r>
        <w:rPr>
          <w:spacing w:val="-3"/>
        </w:rPr>
        <w:t> </w:t>
      </w:r>
      <w:r>
        <w:rPr/>
        <w:t>parties</w:t>
      </w:r>
      <w:r>
        <w:rPr>
          <w:spacing w:val="-3"/>
        </w:rPr>
        <w:t> </w:t>
      </w:r>
      <w:r>
        <w:rPr/>
        <w:t>and</w:t>
      </w:r>
      <w:r>
        <w:rPr>
          <w:spacing w:val="-3"/>
        </w:rPr>
        <w:t> </w:t>
      </w:r>
      <w:r>
        <w:rPr/>
        <w:t>their</w:t>
      </w:r>
      <w:r>
        <w:rPr>
          <w:spacing w:val="-3"/>
        </w:rPr>
        <w:t> </w:t>
      </w:r>
      <w:r>
        <w:rPr/>
        <w:t>respective successors and permitted assigns.</w:t>
      </w:r>
    </w:p>
    <w:p>
      <w:pPr>
        <w:pStyle w:val="BodyText"/>
        <w:spacing w:after="0" w:line="244" w:lineRule="auto"/>
        <w:sectPr>
          <w:pgSz w:w="12240" w:h="15840"/>
          <w:pgMar w:header="0" w:footer="606" w:top="640" w:bottom="800" w:left="1080" w:right="1080"/>
        </w:sectPr>
      </w:pPr>
    </w:p>
    <w:p>
      <w:pPr>
        <w:pStyle w:val="Heading2"/>
        <w:numPr>
          <w:ilvl w:val="1"/>
          <w:numId w:val="12"/>
        </w:numPr>
        <w:tabs>
          <w:tab w:pos="1213" w:val="left" w:leader="none"/>
        </w:tabs>
        <w:spacing w:line="240" w:lineRule="auto" w:before="86" w:after="0"/>
        <w:ind w:left="1213" w:right="0" w:hanging="659"/>
        <w:jc w:val="left"/>
      </w:pPr>
      <w:r>
        <w:rPr>
          <w:spacing w:val="-2"/>
        </w:rPr>
        <w:t>Costs</w:t>
      </w:r>
    </w:p>
    <w:p>
      <w:pPr>
        <w:pStyle w:val="BodyText"/>
        <w:ind w:right="129"/>
      </w:pPr>
      <w:r>
        <w:rPr/>
        <w:t>The</w:t>
      </w:r>
      <w:r>
        <w:rPr>
          <w:spacing w:val="-3"/>
        </w:rPr>
        <w:t> </w:t>
      </w:r>
      <w:r>
        <w:rPr/>
        <w:t>Province</w:t>
      </w:r>
      <w:r>
        <w:rPr>
          <w:spacing w:val="-3"/>
        </w:rPr>
        <w:t> </w:t>
      </w:r>
      <w:r>
        <w:rPr/>
        <w:t>is</w:t>
      </w:r>
      <w:r>
        <w:rPr>
          <w:spacing w:val="-3"/>
        </w:rPr>
        <w:t> </w:t>
      </w:r>
      <w:r>
        <w:rPr/>
        <w:t>not</w:t>
      </w:r>
      <w:r>
        <w:rPr>
          <w:spacing w:val="-3"/>
        </w:rPr>
        <w:t> </w:t>
      </w:r>
      <w:r>
        <w:rPr/>
        <w:t>obligated</w:t>
      </w:r>
      <w:r>
        <w:rPr>
          <w:spacing w:val="-3"/>
        </w:rPr>
        <w:t> </w:t>
      </w:r>
      <w:r>
        <w:rPr/>
        <w:t>to</w:t>
      </w:r>
      <w:r>
        <w:rPr>
          <w:spacing w:val="-3"/>
        </w:rPr>
        <w:t> </w:t>
      </w:r>
      <w:r>
        <w:rPr/>
        <w:t>pay</w:t>
      </w:r>
      <w:r>
        <w:rPr>
          <w:spacing w:val="-3"/>
        </w:rPr>
        <w:t> </w:t>
      </w:r>
      <w:r>
        <w:rPr/>
        <w:t>any</w:t>
      </w:r>
      <w:r>
        <w:rPr>
          <w:spacing w:val="-3"/>
        </w:rPr>
        <w:t> </w:t>
      </w:r>
      <w:r>
        <w:rPr/>
        <w:t>amounts</w:t>
      </w:r>
      <w:r>
        <w:rPr>
          <w:spacing w:val="-3"/>
        </w:rPr>
        <w:t> </w:t>
      </w:r>
      <w:r>
        <w:rPr/>
        <w:t>to</w:t>
      </w:r>
      <w:r>
        <w:rPr>
          <w:spacing w:val="-3"/>
        </w:rPr>
        <w:t> </w:t>
      </w:r>
      <w:r>
        <w:rPr/>
        <w:t>the</w:t>
      </w:r>
      <w:r>
        <w:rPr>
          <w:spacing w:val="-3"/>
        </w:rPr>
        <w:t> </w:t>
      </w:r>
      <w:r>
        <w:rPr/>
        <w:t>SSO</w:t>
      </w:r>
      <w:r>
        <w:rPr>
          <w:spacing w:val="-3"/>
        </w:rPr>
        <w:t> </w:t>
      </w:r>
      <w:r>
        <w:rPr/>
        <w:t>for</w:t>
      </w:r>
      <w:r>
        <w:rPr>
          <w:spacing w:val="-3"/>
        </w:rPr>
        <w:t> </w:t>
      </w:r>
      <w:r>
        <w:rPr/>
        <w:t>the</w:t>
      </w:r>
      <w:r>
        <w:rPr>
          <w:spacing w:val="-3"/>
        </w:rPr>
        <w:t> </w:t>
      </w:r>
      <w:r>
        <w:rPr/>
        <w:t>performance</w:t>
      </w:r>
      <w:r>
        <w:rPr>
          <w:spacing w:val="-3"/>
        </w:rPr>
        <w:t> </w:t>
      </w:r>
      <w:r>
        <w:rPr/>
        <w:t>of</w:t>
      </w:r>
      <w:r>
        <w:rPr>
          <w:spacing w:val="-3"/>
        </w:rPr>
        <w:t> </w:t>
      </w:r>
      <w:r>
        <w:rPr/>
        <w:t>an</w:t>
      </w:r>
      <w:r>
        <w:rPr>
          <w:spacing w:val="-3"/>
        </w:rPr>
        <w:t> </w:t>
      </w:r>
      <w:r>
        <w:rPr/>
        <w:t>Interface Implementation or the performance of the SSO’s obligations under this Agreement, including under Section 4.12. All charges that the SSO wishes to make for, and all costs and expenses that the SSO incurs in, the performance of an Interface Implementation and the performance of the SSO’s obligations under this Agreement will be, directly or indirectly, included in the SSO’s charges to the SSO Customers.</w:t>
      </w:r>
    </w:p>
    <w:p>
      <w:pPr>
        <w:pStyle w:val="Heading2"/>
        <w:numPr>
          <w:ilvl w:val="1"/>
          <w:numId w:val="12"/>
        </w:numPr>
        <w:tabs>
          <w:tab w:pos="1213" w:val="left" w:leader="none"/>
        </w:tabs>
        <w:spacing w:line="240" w:lineRule="auto" w:before="239" w:after="0"/>
        <w:ind w:left="1213" w:right="0" w:hanging="659"/>
        <w:jc w:val="left"/>
      </w:pPr>
      <w:r>
        <w:rPr>
          <w:spacing w:val="-2"/>
        </w:rPr>
        <w:t>Counterparts</w:t>
      </w:r>
    </w:p>
    <w:p>
      <w:pPr>
        <w:pStyle w:val="BodyText"/>
        <w:ind w:right="227"/>
      </w:pPr>
      <w:r>
        <w:rPr/>
        <w:t>This Agreement may be executed in several counterparts, each of which will be deemed to be an original. Such counterparts together will be construed one and the same instrument, notwithstanding</w:t>
      </w:r>
      <w:r>
        <w:rPr>
          <w:spacing w:val="-3"/>
        </w:rPr>
        <w:t> </w:t>
      </w:r>
      <w:r>
        <w:rPr/>
        <w:t>that</w:t>
      </w:r>
      <w:r>
        <w:rPr>
          <w:spacing w:val="-3"/>
        </w:rPr>
        <w:t> </w:t>
      </w:r>
      <w:r>
        <w:rPr/>
        <w:t>all</w:t>
      </w:r>
      <w:r>
        <w:rPr>
          <w:spacing w:val="-3"/>
        </w:rPr>
        <w:t> </w:t>
      </w:r>
      <w:r>
        <w:rPr/>
        <w:t>the</w:t>
      </w:r>
      <w:r>
        <w:rPr>
          <w:spacing w:val="-3"/>
        </w:rPr>
        <w:t> </w:t>
      </w:r>
      <w:r>
        <w:rPr/>
        <w:t>parties</w:t>
      </w:r>
      <w:r>
        <w:rPr>
          <w:spacing w:val="-3"/>
        </w:rPr>
        <w:t> </w:t>
      </w:r>
      <w:r>
        <w:rPr/>
        <w:t>are</w:t>
      </w:r>
      <w:r>
        <w:rPr>
          <w:spacing w:val="-3"/>
        </w:rPr>
        <w:t> </w:t>
      </w:r>
      <w:r>
        <w:rPr/>
        <w:t>not</w:t>
      </w:r>
      <w:r>
        <w:rPr>
          <w:spacing w:val="-3"/>
        </w:rPr>
        <w:t> </w:t>
      </w:r>
      <w:r>
        <w:rPr/>
        <w:t>signatories</w:t>
      </w:r>
      <w:r>
        <w:rPr>
          <w:spacing w:val="-3"/>
        </w:rPr>
        <w:t> </w:t>
      </w:r>
      <w:r>
        <w:rPr/>
        <w:t>to</w:t>
      </w:r>
      <w:r>
        <w:rPr>
          <w:spacing w:val="-3"/>
        </w:rPr>
        <w:t> </w:t>
      </w:r>
      <w:r>
        <w:rPr/>
        <w:t>the</w:t>
      </w:r>
      <w:r>
        <w:rPr>
          <w:spacing w:val="-3"/>
        </w:rPr>
        <w:t> </w:t>
      </w:r>
      <w:r>
        <w:rPr/>
        <w:t>original</w:t>
      </w:r>
      <w:r>
        <w:rPr>
          <w:spacing w:val="-3"/>
        </w:rPr>
        <w:t> </w:t>
      </w:r>
      <w:r>
        <w:rPr/>
        <w:t>or</w:t>
      </w:r>
      <w:r>
        <w:rPr>
          <w:spacing w:val="-3"/>
        </w:rPr>
        <w:t> </w:t>
      </w:r>
      <w:r>
        <w:rPr/>
        <w:t>the</w:t>
      </w:r>
      <w:r>
        <w:rPr>
          <w:spacing w:val="-3"/>
        </w:rPr>
        <w:t> </w:t>
      </w:r>
      <w:r>
        <w:rPr/>
        <w:t>same</w:t>
      </w:r>
      <w:r>
        <w:rPr>
          <w:spacing w:val="-3"/>
        </w:rPr>
        <w:t> </w:t>
      </w:r>
      <w:r>
        <w:rPr/>
        <w:t>counterpart.</w:t>
      </w:r>
    </w:p>
    <w:p>
      <w:pPr>
        <w:pStyle w:val="BodyText"/>
        <w:spacing w:after="0"/>
        <w:sectPr>
          <w:pgSz w:w="12240" w:h="15840"/>
          <w:pgMar w:header="0" w:footer="606" w:top="640" w:bottom="800" w:left="1080" w:right="1080"/>
        </w:sectPr>
      </w:pPr>
    </w:p>
    <w:p>
      <w:pPr>
        <w:pStyle w:val="BodyText"/>
        <w:spacing w:before="0"/>
        <w:ind w:left="100"/>
        <w:rPr>
          <w:sz w:val="20"/>
        </w:rPr>
      </w:pPr>
      <w:r>
        <w:rPr>
          <w:sz w:val="20"/>
        </w:rPr>
        <mc:AlternateContent>
          <mc:Choice Requires="wps">
            <w:drawing>
              <wp:inline distT="0" distB="0" distL="0" distR="0">
                <wp:extent cx="6285230" cy="186055"/>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6285230" cy="186055"/>
                        </a:xfrm>
                        <a:prstGeom prst="rect">
                          <a:avLst/>
                        </a:prstGeom>
                        <a:solidFill>
                          <a:srgbClr val="DAEEF3"/>
                        </a:solidFill>
                      </wps:spPr>
                      <wps:txbx>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11 –</w:t>
                            </w:r>
                            <w:r>
                              <w:rPr>
                                <w:b/>
                                <w:color w:val="000000"/>
                                <w:spacing w:val="-1"/>
                                <w:sz w:val="24"/>
                                <w:shd w:fill="DBE4F0" w:color="auto" w:val="clear"/>
                              </w:rPr>
                              <w:t> </w:t>
                            </w:r>
                            <w:r>
                              <w:rPr>
                                <w:b/>
                                <w:color w:val="000000"/>
                                <w:sz w:val="24"/>
                                <w:shd w:fill="DBE4F0" w:color="auto" w:val="clear"/>
                              </w:rPr>
                              <w:t>DISPUTE </w:t>
                            </w:r>
                            <w:r>
                              <w:rPr>
                                <w:b/>
                                <w:color w:val="000000"/>
                                <w:spacing w:val="-2"/>
                                <w:sz w:val="24"/>
                                <w:shd w:fill="DBE4F0" w:color="auto" w:val="clear"/>
                              </w:rPr>
                              <w:t>RESOLUTION</w:t>
                            </w:r>
                          </w:p>
                        </w:txbxContent>
                      </wps:txbx>
                      <wps:bodyPr wrap="square" lIns="0" tIns="0" rIns="0" bIns="0" rtlCol="0">
                        <a:noAutofit/>
                      </wps:bodyPr>
                    </wps:wsp>
                  </a:graphicData>
                </a:graphic>
              </wp:inline>
            </w:drawing>
          </mc:Choice>
          <mc:Fallback>
            <w:pict>
              <v:shape style="width:494.9pt;height:14.65pt;mso-position-horizontal-relative:char;mso-position-vertical-relative:line" type="#_x0000_t202" id="docshape22" filled="true" fillcolor="#daeef3" stroked="false">
                <w10:anchorlock/>
                <v:textbox inset="0,0,0,0">
                  <w:txbxContent>
                    <w:p>
                      <w:pPr>
                        <w:spacing w:line="291" w:lineRule="exact" w:before="2"/>
                        <w:ind w:left="1" w:right="1" w:firstLine="0"/>
                        <w:jc w:val="center"/>
                        <w:rPr>
                          <w:b/>
                          <w:color w:val="000000"/>
                          <w:sz w:val="24"/>
                        </w:rPr>
                      </w:pPr>
                      <w:r>
                        <w:rPr>
                          <w:b/>
                          <w:color w:val="000000"/>
                          <w:sz w:val="24"/>
                          <w:shd w:fill="DBE4F0" w:color="auto" w:val="clear"/>
                        </w:rPr>
                        <w:t>ARTICLE</w:t>
                      </w:r>
                      <w:r>
                        <w:rPr>
                          <w:b/>
                          <w:color w:val="000000"/>
                          <w:spacing w:val="-1"/>
                          <w:sz w:val="24"/>
                          <w:shd w:fill="DBE4F0" w:color="auto" w:val="clear"/>
                        </w:rPr>
                        <w:t> </w:t>
                      </w:r>
                      <w:r>
                        <w:rPr>
                          <w:b/>
                          <w:color w:val="000000"/>
                          <w:sz w:val="24"/>
                          <w:shd w:fill="DBE4F0" w:color="auto" w:val="clear"/>
                        </w:rPr>
                        <w:t>11 –</w:t>
                      </w:r>
                      <w:r>
                        <w:rPr>
                          <w:b/>
                          <w:color w:val="000000"/>
                          <w:spacing w:val="-1"/>
                          <w:sz w:val="24"/>
                          <w:shd w:fill="DBE4F0" w:color="auto" w:val="clear"/>
                        </w:rPr>
                        <w:t> </w:t>
                      </w:r>
                      <w:r>
                        <w:rPr>
                          <w:b/>
                          <w:color w:val="000000"/>
                          <w:sz w:val="24"/>
                          <w:shd w:fill="DBE4F0" w:color="auto" w:val="clear"/>
                        </w:rPr>
                        <w:t>DISPUTE </w:t>
                      </w:r>
                      <w:r>
                        <w:rPr>
                          <w:b/>
                          <w:color w:val="000000"/>
                          <w:spacing w:val="-2"/>
                          <w:sz w:val="24"/>
                          <w:shd w:fill="DBE4F0" w:color="auto" w:val="clear"/>
                        </w:rPr>
                        <w:t>RESOLUTION</w:t>
                      </w:r>
                    </w:p>
                  </w:txbxContent>
                </v:textbox>
                <v:fill type="solid"/>
              </v:shape>
            </w:pict>
          </mc:Fallback>
        </mc:AlternateContent>
      </w:r>
      <w:r>
        <w:rPr>
          <w:sz w:val="20"/>
        </w:rPr>
      </w:r>
    </w:p>
    <w:p>
      <w:pPr>
        <w:pStyle w:val="Heading2"/>
        <w:numPr>
          <w:ilvl w:val="1"/>
          <w:numId w:val="13"/>
        </w:numPr>
        <w:tabs>
          <w:tab w:pos="1214" w:val="left" w:leader="none"/>
        </w:tabs>
        <w:spacing w:line="240" w:lineRule="auto" w:before="224" w:after="0"/>
        <w:ind w:left="1214" w:right="0" w:hanging="660"/>
        <w:jc w:val="left"/>
      </w:pPr>
      <w:r>
        <w:rPr/>
        <w:t>Dispute</w:t>
      </w:r>
      <w:r>
        <w:rPr>
          <w:spacing w:val="-1"/>
        </w:rPr>
        <w:t> </w:t>
      </w:r>
      <w:r>
        <w:rPr/>
        <w:t>Resolution </w:t>
      </w:r>
      <w:r>
        <w:rPr>
          <w:spacing w:val="-2"/>
        </w:rPr>
        <w:t>Process</w:t>
      </w:r>
    </w:p>
    <w:p>
      <w:pPr>
        <w:pStyle w:val="BodyText"/>
        <w:ind w:right="227"/>
      </w:pPr>
      <w:r>
        <w:rPr/>
        <w:t>In the event of any dispute between the parties arising out of or in connection with this Agreement,</w:t>
      </w:r>
      <w:r>
        <w:rPr>
          <w:spacing w:val="-4"/>
        </w:rPr>
        <w:t> </w:t>
      </w:r>
      <w:r>
        <w:rPr/>
        <w:t>the</w:t>
      </w:r>
      <w:r>
        <w:rPr>
          <w:spacing w:val="-4"/>
        </w:rPr>
        <w:t> </w:t>
      </w:r>
      <w:r>
        <w:rPr/>
        <w:t>following</w:t>
      </w:r>
      <w:r>
        <w:rPr>
          <w:spacing w:val="-4"/>
        </w:rPr>
        <w:t> </w:t>
      </w:r>
      <w:r>
        <w:rPr/>
        <w:t>dispute</w:t>
      </w:r>
      <w:r>
        <w:rPr>
          <w:spacing w:val="-4"/>
        </w:rPr>
        <w:t> </w:t>
      </w:r>
      <w:r>
        <w:rPr/>
        <w:t>resolution</w:t>
      </w:r>
      <w:r>
        <w:rPr>
          <w:spacing w:val="-4"/>
        </w:rPr>
        <w:t> </w:t>
      </w:r>
      <w:r>
        <w:rPr/>
        <w:t>process</w:t>
      </w:r>
      <w:r>
        <w:rPr>
          <w:spacing w:val="-4"/>
        </w:rPr>
        <w:t> </w:t>
      </w:r>
      <w:r>
        <w:rPr/>
        <w:t>will</w:t>
      </w:r>
      <w:r>
        <w:rPr>
          <w:spacing w:val="-4"/>
        </w:rPr>
        <w:t> </w:t>
      </w:r>
      <w:r>
        <w:rPr/>
        <w:t>apply</w:t>
      </w:r>
      <w:r>
        <w:rPr>
          <w:spacing w:val="-4"/>
        </w:rPr>
        <w:t> </w:t>
      </w:r>
      <w:r>
        <w:rPr/>
        <w:t>unless</w:t>
      </w:r>
      <w:r>
        <w:rPr>
          <w:spacing w:val="-4"/>
        </w:rPr>
        <w:t> </w:t>
      </w:r>
      <w:r>
        <w:rPr/>
        <w:t>the</w:t>
      </w:r>
      <w:r>
        <w:rPr>
          <w:spacing w:val="-4"/>
        </w:rPr>
        <w:t> </w:t>
      </w:r>
      <w:r>
        <w:rPr/>
        <w:t>partes</w:t>
      </w:r>
      <w:r>
        <w:rPr>
          <w:spacing w:val="-4"/>
        </w:rPr>
        <w:t> </w:t>
      </w:r>
      <w:r>
        <w:rPr/>
        <w:t>otherwise agree in writing:</w:t>
      </w:r>
    </w:p>
    <w:p>
      <w:pPr>
        <w:pStyle w:val="ListParagraph"/>
        <w:numPr>
          <w:ilvl w:val="2"/>
          <w:numId w:val="13"/>
        </w:numPr>
        <w:tabs>
          <w:tab w:pos="1403" w:val="left" w:leader="none"/>
          <w:tab w:pos="1405" w:val="left" w:leader="none"/>
        </w:tabs>
        <w:spacing w:line="240" w:lineRule="auto" w:before="239" w:after="0"/>
        <w:ind w:left="1405" w:right="1124" w:hanging="425"/>
        <w:jc w:val="left"/>
        <w:rPr>
          <w:sz w:val="24"/>
        </w:rPr>
      </w:pPr>
      <w:r>
        <w:rPr>
          <w:sz w:val="24"/>
        </w:rPr>
        <w:t>the</w:t>
      </w:r>
      <w:r>
        <w:rPr>
          <w:spacing w:val="-4"/>
          <w:sz w:val="24"/>
        </w:rPr>
        <w:t> </w:t>
      </w:r>
      <w:r>
        <w:rPr>
          <w:sz w:val="24"/>
        </w:rPr>
        <w:t>parties</w:t>
      </w:r>
      <w:r>
        <w:rPr>
          <w:spacing w:val="-4"/>
          <w:sz w:val="24"/>
        </w:rPr>
        <w:t> </w:t>
      </w:r>
      <w:r>
        <w:rPr>
          <w:sz w:val="24"/>
        </w:rPr>
        <w:t>must</w:t>
      </w:r>
      <w:r>
        <w:rPr>
          <w:spacing w:val="-4"/>
          <w:sz w:val="24"/>
        </w:rPr>
        <w:t> </w:t>
      </w:r>
      <w:r>
        <w:rPr>
          <w:sz w:val="24"/>
        </w:rPr>
        <w:t>initially</w:t>
      </w:r>
      <w:r>
        <w:rPr>
          <w:spacing w:val="-4"/>
          <w:sz w:val="24"/>
        </w:rPr>
        <w:t> </w:t>
      </w:r>
      <w:r>
        <w:rPr>
          <w:sz w:val="24"/>
        </w:rPr>
        <w:t>attempt</w:t>
      </w:r>
      <w:r>
        <w:rPr>
          <w:spacing w:val="-4"/>
          <w:sz w:val="24"/>
        </w:rPr>
        <w:t> </w:t>
      </w:r>
      <w:r>
        <w:rPr>
          <w:sz w:val="24"/>
        </w:rPr>
        <w:t>to</w:t>
      </w:r>
      <w:r>
        <w:rPr>
          <w:spacing w:val="-4"/>
          <w:sz w:val="24"/>
        </w:rPr>
        <w:t> </w:t>
      </w:r>
      <w:r>
        <w:rPr>
          <w:sz w:val="24"/>
        </w:rPr>
        <w:t>resolve</w:t>
      </w:r>
      <w:r>
        <w:rPr>
          <w:spacing w:val="-4"/>
          <w:sz w:val="24"/>
        </w:rPr>
        <w:t> </w:t>
      </w:r>
      <w:r>
        <w:rPr>
          <w:sz w:val="24"/>
        </w:rPr>
        <w:t>the</w:t>
      </w:r>
      <w:r>
        <w:rPr>
          <w:spacing w:val="-4"/>
          <w:sz w:val="24"/>
        </w:rPr>
        <w:t> </w:t>
      </w:r>
      <w:r>
        <w:rPr>
          <w:sz w:val="24"/>
        </w:rPr>
        <w:t>dispute</w:t>
      </w:r>
      <w:r>
        <w:rPr>
          <w:spacing w:val="-4"/>
          <w:sz w:val="24"/>
        </w:rPr>
        <w:t> </w:t>
      </w:r>
      <w:r>
        <w:rPr>
          <w:sz w:val="24"/>
        </w:rPr>
        <w:t>through</w:t>
      </w:r>
      <w:r>
        <w:rPr>
          <w:spacing w:val="-4"/>
          <w:sz w:val="24"/>
        </w:rPr>
        <w:t> </w:t>
      </w:r>
      <w:r>
        <w:rPr>
          <w:sz w:val="24"/>
        </w:rPr>
        <w:t>collaborative </w:t>
      </w:r>
      <w:r>
        <w:rPr>
          <w:spacing w:val="-2"/>
          <w:sz w:val="24"/>
        </w:rPr>
        <w:t>negotiation;</w:t>
      </w:r>
    </w:p>
    <w:p>
      <w:pPr>
        <w:pStyle w:val="ListParagraph"/>
        <w:numPr>
          <w:ilvl w:val="2"/>
          <w:numId w:val="13"/>
        </w:numPr>
        <w:tabs>
          <w:tab w:pos="1405" w:val="left" w:leader="none"/>
        </w:tabs>
        <w:spacing w:line="240" w:lineRule="auto" w:before="240" w:after="0"/>
        <w:ind w:left="1405" w:right="191" w:hanging="425"/>
        <w:jc w:val="left"/>
        <w:rPr>
          <w:sz w:val="24"/>
        </w:rPr>
      </w:pPr>
      <w:r>
        <w:rPr>
          <w:sz w:val="24"/>
        </w:rPr>
        <w:t>if</w:t>
      </w:r>
      <w:r>
        <w:rPr>
          <w:spacing w:val="-4"/>
          <w:sz w:val="24"/>
        </w:rPr>
        <w:t> </w:t>
      </w:r>
      <w:r>
        <w:rPr>
          <w:sz w:val="24"/>
        </w:rPr>
        <w:t>the</w:t>
      </w:r>
      <w:r>
        <w:rPr>
          <w:spacing w:val="-4"/>
          <w:sz w:val="24"/>
        </w:rPr>
        <w:t> </w:t>
      </w:r>
      <w:r>
        <w:rPr>
          <w:sz w:val="24"/>
        </w:rPr>
        <w:t>dispute</w:t>
      </w:r>
      <w:r>
        <w:rPr>
          <w:spacing w:val="-4"/>
          <w:sz w:val="24"/>
        </w:rPr>
        <w:t> </w:t>
      </w:r>
      <w:r>
        <w:rPr>
          <w:sz w:val="24"/>
        </w:rPr>
        <w:t>is</w:t>
      </w:r>
      <w:r>
        <w:rPr>
          <w:spacing w:val="-4"/>
          <w:sz w:val="24"/>
        </w:rPr>
        <w:t> </w:t>
      </w:r>
      <w:r>
        <w:rPr>
          <w:sz w:val="24"/>
        </w:rPr>
        <w:t>not</w:t>
      </w:r>
      <w:r>
        <w:rPr>
          <w:spacing w:val="-4"/>
          <w:sz w:val="24"/>
        </w:rPr>
        <w:t> </w:t>
      </w:r>
      <w:r>
        <w:rPr>
          <w:sz w:val="24"/>
        </w:rPr>
        <w:t>resolved</w:t>
      </w:r>
      <w:r>
        <w:rPr>
          <w:spacing w:val="-4"/>
          <w:sz w:val="24"/>
        </w:rPr>
        <w:t> </w:t>
      </w:r>
      <w:r>
        <w:rPr>
          <w:sz w:val="24"/>
        </w:rPr>
        <w:t>through</w:t>
      </w:r>
      <w:r>
        <w:rPr>
          <w:spacing w:val="-4"/>
          <w:sz w:val="24"/>
        </w:rPr>
        <w:t> </w:t>
      </w:r>
      <w:r>
        <w:rPr>
          <w:sz w:val="24"/>
        </w:rPr>
        <w:t>collaborative</w:t>
      </w:r>
      <w:r>
        <w:rPr>
          <w:spacing w:val="-4"/>
          <w:sz w:val="24"/>
        </w:rPr>
        <w:t> </w:t>
      </w:r>
      <w:r>
        <w:rPr>
          <w:sz w:val="24"/>
        </w:rPr>
        <w:t>negotiation</w:t>
      </w:r>
      <w:r>
        <w:rPr>
          <w:spacing w:val="-4"/>
          <w:sz w:val="24"/>
        </w:rPr>
        <w:t> </w:t>
      </w:r>
      <w:r>
        <w:rPr>
          <w:sz w:val="24"/>
        </w:rPr>
        <w:t>within</w:t>
      </w:r>
      <w:r>
        <w:rPr>
          <w:spacing w:val="-4"/>
          <w:sz w:val="24"/>
        </w:rPr>
        <w:t> </w:t>
      </w:r>
      <w:r>
        <w:rPr>
          <w:sz w:val="24"/>
        </w:rPr>
        <w:t>15</w:t>
      </w:r>
      <w:r>
        <w:rPr>
          <w:spacing w:val="-4"/>
          <w:sz w:val="24"/>
        </w:rPr>
        <w:t> </w:t>
      </w:r>
      <w:r>
        <w:rPr>
          <w:sz w:val="24"/>
        </w:rPr>
        <w:t>Business</w:t>
      </w:r>
      <w:r>
        <w:rPr>
          <w:spacing w:val="-4"/>
          <w:sz w:val="24"/>
        </w:rPr>
        <w:t> </w:t>
      </w:r>
      <w:r>
        <w:rPr>
          <w:sz w:val="24"/>
        </w:rPr>
        <w:t>Days of the dispute arising, the parties must then attempt to resolve the dispute through mediation; and</w:t>
      </w:r>
    </w:p>
    <w:p>
      <w:pPr>
        <w:pStyle w:val="ListParagraph"/>
        <w:numPr>
          <w:ilvl w:val="2"/>
          <w:numId w:val="13"/>
        </w:numPr>
        <w:tabs>
          <w:tab w:pos="1405" w:val="left" w:leader="none"/>
        </w:tabs>
        <w:spacing w:line="240" w:lineRule="auto" w:before="239" w:after="0"/>
        <w:ind w:left="1405" w:right="316" w:hanging="425"/>
        <w:jc w:val="left"/>
        <w:rPr>
          <w:sz w:val="24"/>
        </w:rPr>
      </w:pPr>
      <w:r>
        <w:rPr>
          <w:sz w:val="24"/>
        </w:rPr>
        <w:t>if the dispute is not resolved through mediation within 30 Business Days of the commencement</w:t>
      </w:r>
      <w:r>
        <w:rPr>
          <w:spacing w:val="-4"/>
          <w:sz w:val="24"/>
        </w:rPr>
        <w:t> </w:t>
      </w:r>
      <w:r>
        <w:rPr>
          <w:sz w:val="24"/>
        </w:rPr>
        <w:t>of</w:t>
      </w:r>
      <w:r>
        <w:rPr>
          <w:spacing w:val="-4"/>
          <w:sz w:val="24"/>
        </w:rPr>
        <w:t> </w:t>
      </w:r>
      <w:r>
        <w:rPr>
          <w:sz w:val="24"/>
        </w:rPr>
        <w:t>mediation,</w:t>
      </w:r>
      <w:r>
        <w:rPr>
          <w:spacing w:val="-4"/>
          <w:sz w:val="24"/>
        </w:rPr>
        <w:t> </w:t>
      </w:r>
      <w:r>
        <w:rPr>
          <w:sz w:val="24"/>
        </w:rPr>
        <w:t>the</w:t>
      </w:r>
      <w:r>
        <w:rPr>
          <w:spacing w:val="-4"/>
          <w:sz w:val="24"/>
        </w:rPr>
        <w:t> </w:t>
      </w:r>
      <w:r>
        <w:rPr>
          <w:sz w:val="24"/>
        </w:rPr>
        <w:t>dispute</w:t>
      </w:r>
      <w:r>
        <w:rPr>
          <w:spacing w:val="-4"/>
          <w:sz w:val="24"/>
        </w:rPr>
        <w:t> </w:t>
      </w:r>
      <w:r>
        <w:rPr>
          <w:sz w:val="24"/>
        </w:rPr>
        <w:t>must</w:t>
      </w:r>
      <w:r>
        <w:rPr>
          <w:spacing w:val="-4"/>
          <w:sz w:val="24"/>
        </w:rPr>
        <w:t> </w:t>
      </w:r>
      <w:r>
        <w:rPr>
          <w:sz w:val="24"/>
        </w:rPr>
        <w:t>be</w:t>
      </w:r>
      <w:r>
        <w:rPr>
          <w:spacing w:val="-4"/>
          <w:sz w:val="24"/>
        </w:rPr>
        <w:t> </w:t>
      </w:r>
      <w:r>
        <w:rPr>
          <w:sz w:val="24"/>
        </w:rPr>
        <w:t>referred</w:t>
      </w:r>
      <w:r>
        <w:rPr>
          <w:spacing w:val="-4"/>
          <w:sz w:val="24"/>
        </w:rPr>
        <w:t> </w:t>
      </w:r>
      <w:r>
        <w:rPr>
          <w:sz w:val="24"/>
        </w:rPr>
        <w:t>to</w:t>
      </w:r>
      <w:r>
        <w:rPr>
          <w:spacing w:val="-4"/>
          <w:sz w:val="24"/>
        </w:rPr>
        <w:t> </w:t>
      </w:r>
      <w:r>
        <w:rPr>
          <w:sz w:val="24"/>
        </w:rPr>
        <w:t>and</w:t>
      </w:r>
      <w:r>
        <w:rPr>
          <w:spacing w:val="-4"/>
          <w:sz w:val="24"/>
        </w:rPr>
        <w:t> </w:t>
      </w:r>
      <w:r>
        <w:rPr>
          <w:sz w:val="24"/>
        </w:rPr>
        <w:t>finally</w:t>
      </w:r>
      <w:r>
        <w:rPr>
          <w:spacing w:val="-4"/>
          <w:sz w:val="24"/>
        </w:rPr>
        <w:t> </w:t>
      </w:r>
      <w:r>
        <w:rPr>
          <w:sz w:val="24"/>
        </w:rPr>
        <w:t>determined by arbitration under the Arbitration Act and;</w:t>
      </w:r>
    </w:p>
    <w:p>
      <w:pPr>
        <w:pStyle w:val="ListParagraph"/>
        <w:numPr>
          <w:ilvl w:val="3"/>
          <w:numId w:val="13"/>
        </w:numPr>
        <w:tabs>
          <w:tab w:pos="1830" w:val="left" w:leader="none"/>
        </w:tabs>
        <w:spacing w:line="240" w:lineRule="auto" w:before="240" w:after="0"/>
        <w:ind w:left="1830" w:right="569" w:hanging="425"/>
        <w:jc w:val="left"/>
        <w:rPr>
          <w:sz w:val="24"/>
        </w:rPr>
      </w:pPr>
      <w:r>
        <w:rPr>
          <w:sz w:val="24"/>
        </w:rPr>
        <w:t>the</w:t>
      </w:r>
      <w:r>
        <w:rPr>
          <w:spacing w:val="-5"/>
          <w:sz w:val="24"/>
        </w:rPr>
        <w:t> </w:t>
      </w:r>
      <w:r>
        <w:rPr>
          <w:sz w:val="24"/>
        </w:rPr>
        <w:t>arbitration</w:t>
      </w:r>
      <w:r>
        <w:rPr>
          <w:spacing w:val="-5"/>
          <w:sz w:val="24"/>
        </w:rPr>
        <w:t> </w:t>
      </w:r>
      <w:r>
        <w:rPr>
          <w:sz w:val="24"/>
        </w:rPr>
        <w:t>will</w:t>
      </w:r>
      <w:r>
        <w:rPr>
          <w:spacing w:val="-5"/>
          <w:sz w:val="24"/>
        </w:rPr>
        <w:t> </w:t>
      </w:r>
      <w:r>
        <w:rPr>
          <w:sz w:val="24"/>
        </w:rPr>
        <w:t>be</w:t>
      </w:r>
      <w:r>
        <w:rPr>
          <w:spacing w:val="-5"/>
          <w:sz w:val="24"/>
        </w:rPr>
        <w:t> </w:t>
      </w:r>
      <w:r>
        <w:rPr>
          <w:sz w:val="24"/>
        </w:rPr>
        <w:t>administered</w:t>
      </w:r>
      <w:r>
        <w:rPr>
          <w:spacing w:val="-5"/>
          <w:sz w:val="24"/>
        </w:rPr>
        <w:t> </w:t>
      </w:r>
      <w:r>
        <w:rPr>
          <w:sz w:val="24"/>
        </w:rPr>
        <w:t>by</w:t>
      </w:r>
      <w:r>
        <w:rPr>
          <w:spacing w:val="-5"/>
          <w:sz w:val="24"/>
        </w:rPr>
        <w:t> </w:t>
      </w:r>
      <w:r>
        <w:rPr>
          <w:sz w:val="24"/>
        </w:rPr>
        <w:t>the</w:t>
      </w:r>
      <w:r>
        <w:rPr>
          <w:spacing w:val="-5"/>
          <w:sz w:val="24"/>
        </w:rPr>
        <w:t> </w:t>
      </w:r>
      <w:r>
        <w:rPr>
          <w:sz w:val="24"/>
        </w:rPr>
        <w:t>Vancouver</w:t>
      </w:r>
      <w:r>
        <w:rPr>
          <w:spacing w:val="-5"/>
          <w:sz w:val="24"/>
        </w:rPr>
        <w:t> </w:t>
      </w:r>
      <w:r>
        <w:rPr>
          <w:sz w:val="24"/>
        </w:rPr>
        <w:t>International</w:t>
      </w:r>
      <w:r>
        <w:rPr>
          <w:spacing w:val="-5"/>
          <w:sz w:val="24"/>
        </w:rPr>
        <w:t> </w:t>
      </w:r>
      <w:r>
        <w:rPr>
          <w:sz w:val="24"/>
        </w:rPr>
        <w:t>Arbitration Centre and will be conducted in accordance with its Rules of Arbitration;</w:t>
      </w:r>
    </w:p>
    <w:p>
      <w:pPr>
        <w:pStyle w:val="ListParagraph"/>
        <w:numPr>
          <w:ilvl w:val="3"/>
          <w:numId w:val="13"/>
        </w:numPr>
        <w:tabs>
          <w:tab w:pos="1829" w:val="left" w:leader="none"/>
        </w:tabs>
        <w:spacing w:line="240" w:lineRule="auto" w:before="240" w:after="0"/>
        <w:ind w:left="1829" w:right="0" w:hanging="424"/>
        <w:jc w:val="left"/>
        <w:rPr>
          <w:sz w:val="24"/>
        </w:rPr>
      </w:pPr>
      <w:r>
        <w:rPr>
          <w:sz w:val="24"/>
        </w:rPr>
        <w:t>there</w:t>
      </w:r>
      <w:r>
        <w:rPr>
          <w:spacing w:val="-1"/>
          <w:sz w:val="24"/>
        </w:rPr>
        <w:t> </w:t>
      </w:r>
      <w:r>
        <w:rPr>
          <w:sz w:val="24"/>
        </w:rPr>
        <w:t>will</w:t>
      </w:r>
      <w:r>
        <w:rPr>
          <w:spacing w:val="-1"/>
          <w:sz w:val="24"/>
        </w:rPr>
        <w:t> </w:t>
      </w:r>
      <w:r>
        <w:rPr>
          <w:sz w:val="24"/>
        </w:rPr>
        <w:t>be</w:t>
      </w:r>
      <w:r>
        <w:rPr>
          <w:spacing w:val="-1"/>
          <w:sz w:val="24"/>
        </w:rPr>
        <w:t> </w:t>
      </w:r>
      <w:r>
        <w:rPr>
          <w:sz w:val="24"/>
        </w:rPr>
        <w:t>a</w:t>
      </w:r>
      <w:r>
        <w:rPr>
          <w:spacing w:val="-1"/>
          <w:sz w:val="24"/>
        </w:rPr>
        <w:t> </w:t>
      </w:r>
      <w:r>
        <w:rPr>
          <w:sz w:val="24"/>
        </w:rPr>
        <w:t>single</w:t>
      </w:r>
      <w:r>
        <w:rPr>
          <w:spacing w:val="-1"/>
          <w:sz w:val="24"/>
        </w:rPr>
        <w:t> </w:t>
      </w:r>
      <w:r>
        <w:rPr>
          <w:sz w:val="24"/>
        </w:rPr>
        <w:t>arbitrator; </w:t>
      </w:r>
      <w:r>
        <w:rPr>
          <w:spacing w:val="-5"/>
          <w:sz w:val="24"/>
        </w:rPr>
        <w:t>and</w:t>
      </w:r>
    </w:p>
    <w:p>
      <w:pPr>
        <w:pStyle w:val="ListParagraph"/>
        <w:numPr>
          <w:ilvl w:val="3"/>
          <w:numId w:val="13"/>
        </w:numPr>
        <w:tabs>
          <w:tab w:pos="1829" w:val="left" w:leader="none"/>
        </w:tabs>
        <w:spacing w:line="240" w:lineRule="auto" w:before="239" w:after="0"/>
        <w:ind w:left="1829" w:right="0" w:hanging="424"/>
        <w:jc w:val="left"/>
        <w:rPr>
          <w:sz w:val="24"/>
        </w:rPr>
      </w:pPr>
      <w:r>
        <w:rPr>
          <w:sz w:val="24"/>
        </w:rPr>
        <w:t>British</w:t>
      </w:r>
      <w:r>
        <w:rPr>
          <w:spacing w:val="-1"/>
          <w:sz w:val="24"/>
        </w:rPr>
        <w:t> </w:t>
      </w:r>
      <w:r>
        <w:rPr>
          <w:sz w:val="24"/>
        </w:rPr>
        <w:t>Columbia</w:t>
      </w:r>
      <w:r>
        <w:rPr>
          <w:spacing w:val="-1"/>
          <w:sz w:val="24"/>
        </w:rPr>
        <w:t> </w:t>
      </w:r>
      <w:r>
        <w:rPr>
          <w:sz w:val="24"/>
        </w:rPr>
        <w:t>law</w:t>
      </w:r>
      <w:r>
        <w:rPr>
          <w:spacing w:val="-1"/>
          <w:sz w:val="24"/>
        </w:rPr>
        <w:t> </w:t>
      </w:r>
      <w:r>
        <w:rPr>
          <w:sz w:val="24"/>
        </w:rPr>
        <w:t>is</w:t>
      </w:r>
      <w:r>
        <w:rPr>
          <w:spacing w:val="-1"/>
          <w:sz w:val="24"/>
        </w:rPr>
        <w:t> </w:t>
      </w:r>
      <w:r>
        <w:rPr>
          <w:sz w:val="24"/>
        </w:rPr>
        <w:t>the</w:t>
      </w:r>
      <w:r>
        <w:rPr>
          <w:spacing w:val="-1"/>
          <w:sz w:val="24"/>
        </w:rPr>
        <w:t> </w:t>
      </w:r>
      <w:r>
        <w:rPr>
          <w:sz w:val="24"/>
        </w:rPr>
        <w:t>applicable</w:t>
      </w:r>
      <w:r>
        <w:rPr>
          <w:spacing w:val="-1"/>
          <w:sz w:val="24"/>
        </w:rPr>
        <w:t> </w:t>
      </w:r>
      <w:r>
        <w:rPr>
          <w:spacing w:val="-4"/>
          <w:sz w:val="24"/>
        </w:rPr>
        <w:t>law.</w:t>
      </w:r>
    </w:p>
    <w:p>
      <w:pPr>
        <w:pStyle w:val="Heading2"/>
        <w:numPr>
          <w:ilvl w:val="1"/>
          <w:numId w:val="13"/>
        </w:numPr>
        <w:tabs>
          <w:tab w:pos="1214" w:val="left" w:leader="none"/>
        </w:tabs>
        <w:spacing w:line="240" w:lineRule="auto" w:before="240" w:after="0"/>
        <w:ind w:left="1214" w:right="0" w:hanging="660"/>
        <w:jc w:val="left"/>
      </w:pPr>
      <w:r>
        <w:rPr/>
        <w:t>Location</w:t>
      </w:r>
      <w:r>
        <w:rPr>
          <w:spacing w:val="-1"/>
        </w:rPr>
        <w:t> </w:t>
      </w:r>
      <w:r>
        <w:rPr/>
        <w:t>of Arbitration or </w:t>
      </w:r>
      <w:r>
        <w:rPr>
          <w:spacing w:val="-2"/>
        </w:rPr>
        <w:t>Mediation</w:t>
      </w:r>
    </w:p>
    <w:p>
      <w:pPr>
        <w:pStyle w:val="BodyText"/>
      </w:pPr>
      <w:r>
        <w:rPr/>
        <w:t>Unless</w:t>
      </w:r>
      <w:r>
        <w:rPr>
          <w:spacing w:val="-3"/>
        </w:rPr>
        <w:t> </w:t>
      </w:r>
      <w:r>
        <w:rPr/>
        <w:t>the</w:t>
      </w:r>
      <w:r>
        <w:rPr>
          <w:spacing w:val="-3"/>
        </w:rPr>
        <w:t> </w:t>
      </w:r>
      <w:r>
        <w:rPr/>
        <w:t>parties</w:t>
      </w:r>
      <w:r>
        <w:rPr>
          <w:spacing w:val="-3"/>
        </w:rPr>
        <w:t> </w:t>
      </w:r>
      <w:r>
        <w:rPr/>
        <w:t>otherwise</w:t>
      </w:r>
      <w:r>
        <w:rPr>
          <w:spacing w:val="-3"/>
        </w:rPr>
        <w:t> </w:t>
      </w:r>
      <w:r>
        <w:rPr/>
        <w:t>agree</w:t>
      </w:r>
      <w:r>
        <w:rPr>
          <w:spacing w:val="-3"/>
        </w:rPr>
        <w:t> </w:t>
      </w:r>
      <w:r>
        <w:rPr/>
        <w:t>in</w:t>
      </w:r>
      <w:r>
        <w:rPr>
          <w:spacing w:val="-3"/>
        </w:rPr>
        <w:t> </w:t>
      </w:r>
      <w:r>
        <w:rPr/>
        <w:t>writing,</w:t>
      </w:r>
      <w:r>
        <w:rPr>
          <w:spacing w:val="-3"/>
        </w:rPr>
        <w:t> </w:t>
      </w:r>
      <w:r>
        <w:rPr/>
        <w:t>an</w:t>
      </w:r>
      <w:r>
        <w:rPr>
          <w:spacing w:val="-3"/>
        </w:rPr>
        <w:t> </w:t>
      </w:r>
      <w:r>
        <w:rPr/>
        <w:t>arbitration</w:t>
      </w:r>
      <w:r>
        <w:rPr>
          <w:spacing w:val="-3"/>
        </w:rPr>
        <w:t> </w:t>
      </w:r>
      <w:r>
        <w:rPr/>
        <w:t>or</w:t>
      </w:r>
      <w:r>
        <w:rPr>
          <w:spacing w:val="-3"/>
        </w:rPr>
        <w:t> </w:t>
      </w:r>
      <w:r>
        <w:rPr/>
        <w:t>mediation</w:t>
      </w:r>
      <w:r>
        <w:rPr>
          <w:spacing w:val="-3"/>
        </w:rPr>
        <w:t> </w:t>
      </w:r>
      <w:r>
        <w:rPr/>
        <w:t>under</w:t>
      </w:r>
      <w:r>
        <w:rPr>
          <w:spacing w:val="-3"/>
        </w:rPr>
        <w:t> </w:t>
      </w:r>
      <w:r>
        <w:rPr/>
        <w:t>section</w:t>
      </w:r>
      <w:r>
        <w:rPr>
          <w:spacing w:val="-3"/>
        </w:rPr>
        <w:t> </w:t>
      </w:r>
      <w:r>
        <w:rPr/>
        <w:t>11.1</w:t>
      </w:r>
      <w:r>
        <w:rPr>
          <w:spacing w:val="-3"/>
        </w:rPr>
        <w:t> </w:t>
      </w:r>
      <w:r>
        <w:rPr/>
        <w:t>will be held in Victoria, British Columbia.</w:t>
      </w:r>
    </w:p>
    <w:p>
      <w:pPr>
        <w:pStyle w:val="Heading2"/>
        <w:numPr>
          <w:ilvl w:val="1"/>
          <w:numId w:val="13"/>
        </w:numPr>
        <w:tabs>
          <w:tab w:pos="1214" w:val="left" w:leader="none"/>
        </w:tabs>
        <w:spacing w:line="240" w:lineRule="auto" w:before="240" w:after="0"/>
        <w:ind w:left="1214" w:right="0" w:hanging="660"/>
        <w:jc w:val="left"/>
      </w:pPr>
      <w:r>
        <w:rPr/>
        <w:t>Costs</w:t>
      </w:r>
      <w:r>
        <w:rPr>
          <w:spacing w:val="-1"/>
        </w:rPr>
        <w:t> </w:t>
      </w:r>
      <w:r>
        <w:rPr/>
        <w:t>of Mediation or </w:t>
      </w:r>
      <w:r>
        <w:rPr>
          <w:spacing w:val="-2"/>
        </w:rPr>
        <w:t>Arbitration</w:t>
      </w:r>
    </w:p>
    <w:p>
      <w:pPr>
        <w:pStyle w:val="BodyText"/>
        <w:ind w:right="91"/>
      </w:pPr>
      <w:r>
        <w:rPr/>
        <w:t>Unless the parties otherwise agree in writing or, in the case of an arbitration, the arbitrator otherwise</w:t>
      </w:r>
      <w:r>
        <w:rPr>
          <w:spacing w:val="-3"/>
        </w:rPr>
        <w:t> </w:t>
      </w:r>
      <w:r>
        <w:rPr/>
        <w:t>orders,</w:t>
      </w:r>
      <w:r>
        <w:rPr>
          <w:spacing w:val="-3"/>
        </w:rPr>
        <w:t> </w:t>
      </w:r>
      <w:r>
        <w:rPr/>
        <w:t>the</w:t>
      </w:r>
      <w:r>
        <w:rPr>
          <w:spacing w:val="-3"/>
        </w:rPr>
        <w:t> </w:t>
      </w:r>
      <w:r>
        <w:rPr/>
        <w:t>parties</w:t>
      </w:r>
      <w:r>
        <w:rPr>
          <w:spacing w:val="-3"/>
        </w:rPr>
        <w:t> </w:t>
      </w:r>
      <w:r>
        <w:rPr/>
        <w:t>must</w:t>
      </w:r>
      <w:r>
        <w:rPr>
          <w:spacing w:val="-3"/>
        </w:rPr>
        <w:t> </w:t>
      </w:r>
      <w:r>
        <w:rPr/>
        <w:t>share</w:t>
      </w:r>
      <w:r>
        <w:rPr>
          <w:spacing w:val="-3"/>
        </w:rPr>
        <w:t> </w:t>
      </w:r>
      <w:r>
        <w:rPr/>
        <w:t>equally</w:t>
      </w:r>
      <w:r>
        <w:rPr>
          <w:spacing w:val="-3"/>
        </w:rPr>
        <w:t> </w:t>
      </w:r>
      <w:r>
        <w:rPr/>
        <w:t>the</w:t>
      </w:r>
      <w:r>
        <w:rPr>
          <w:spacing w:val="-3"/>
        </w:rPr>
        <w:t> </w:t>
      </w:r>
      <w:r>
        <w:rPr/>
        <w:t>costs</w:t>
      </w:r>
      <w:r>
        <w:rPr>
          <w:spacing w:val="-3"/>
        </w:rPr>
        <w:t> </w:t>
      </w:r>
      <w:r>
        <w:rPr/>
        <w:t>of</w:t>
      </w:r>
      <w:r>
        <w:rPr>
          <w:spacing w:val="-3"/>
        </w:rPr>
        <w:t> </w:t>
      </w:r>
      <w:r>
        <w:rPr/>
        <w:t>a</w:t>
      </w:r>
      <w:r>
        <w:rPr>
          <w:spacing w:val="-3"/>
        </w:rPr>
        <w:t> </w:t>
      </w:r>
      <w:r>
        <w:rPr/>
        <w:t>mediation</w:t>
      </w:r>
      <w:r>
        <w:rPr>
          <w:spacing w:val="-3"/>
        </w:rPr>
        <w:t> </w:t>
      </w:r>
      <w:r>
        <w:rPr/>
        <w:t>or</w:t>
      </w:r>
      <w:r>
        <w:rPr>
          <w:spacing w:val="-3"/>
        </w:rPr>
        <w:t> </w:t>
      </w:r>
      <w:r>
        <w:rPr/>
        <w:t>arbitration</w:t>
      </w:r>
      <w:r>
        <w:rPr>
          <w:spacing w:val="-3"/>
        </w:rPr>
        <w:t> </w:t>
      </w:r>
      <w:r>
        <w:rPr/>
        <w:t>under section 11.1 other than those costs relating to the production of expert evidence or representation by counsel.</w:t>
      </w:r>
    </w:p>
    <w:p>
      <w:pPr>
        <w:pStyle w:val="BodyText"/>
        <w:spacing w:after="0"/>
        <w:sectPr>
          <w:pgSz w:w="12240" w:h="15840"/>
          <w:pgMar w:header="0" w:footer="606" w:top="720" w:bottom="800" w:left="1080" w:right="1080"/>
        </w:sectPr>
      </w:pPr>
    </w:p>
    <w:p>
      <w:pPr>
        <w:pStyle w:val="BodyText"/>
        <w:spacing w:before="86"/>
      </w:pPr>
      <w:r>
        <w:rPr/>
        <w:drawing>
          <wp:anchor distT="0" distB="0" distL="0" distR="0" allowOverlap="1" layoutInCell="1" locked="0" behindDoc="0" simplePos="0" relativeHeight="15738368">
            <wp:simplePos x="0" y="0"/>
            <wp:positionH relativeFrom="page">
              <wp:posOffset>3355943</wp:posOffset>
            </wp:positionH>
            <wp:positionV relativeFrom="page">
              <wp:posOffset>9808819</wp:posOffset>
            </wp:positionV>
            <wp:extent cx="603671" cy="215783"/>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9" cstate="print"/>
                    <a:stretch>
                      <a:fillRect/>
                    </a:stretch>
                  </pic:blipFill>
                  <pic:spPr>
                    <a:xfrm>
                      <a:off x="0" y="0"/>
                      <a:ext cx="603671" cy="215783"/>
                    </a:xfrm>
                    <a:prstGeom prst="rect">
                      <a:avLst/>
                    </a:prstGeom>
                  </pic:spPr>
                </pic:pic>
              </a:graphicData>
            </a:graphic>
          </wp:anchor>
        </w:drawing>
      </w:r>
      <w:r>
        <w:rPr/>
        <w:drawing>
          <wp:anchor distT="0" distB="0" distL="0" distR="0" allowOverlap="1" layoutInCell="1" locked="0" behindDoc="0" simplePos="0" relativeHeight="15738880">
            <wp:simplePos x="0" y="0"/>
            <wp:positionH relativeFrom="page">
              <wp:posOffset>4449336</wp:posOffset>
            </wp:positionH>
            <wp:positionV relativeFrom="page">
              <wp:posOffset>9806027</wp:posOffset>
            </wp:positionV>
            <wp:extent cx="617288" cy="220644"/>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617288" cy="220644"/>
                    </a:xfrm>
                    <a:prstGeom prst="rect">
                      <a:avLst/>
                    </a:prstGeom>
                  </pic:spPr>
                </pic:pic>
              </a:graphicData>
            </a:graphic>
          </wp:anchor>
        </w:drawing>
      </w:r>
      <w:r>
        <w:rPr/>
        <w:drawing>
          <wp:anchor distT="0" distB="0" distL="0" distR="0" allowOverlap="1" layoutInCell="1" locked="0" behindDoc="0" simplePos="0" relativeHeight="15739392">
            <wp:simplePos x="0" y="0"/>
            <wp:positionH relativeFrom="page">
              <wp:posOffset>5581346</wp:posOffset>
            </wp:positionH>
            <wp:positionV relativeFrom="page">
              <wp:posOffset>9810302</wp:posOffset>
            </wp:positionV>
            <wp:extent cx="596661" cy="215813"/>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1" cstate="print"/>
                    <a:stretch>
                      <a:fillRect/>
                    </a:stretch>
                  </pic:blipFill>
                  <pic:spPr>
                    <a:xfrm>
                      <a:off x="0" y="0"/>
                      <a:ext cx="596661" cy="215813"/>
                    </a:xfrm>
                    <a:prstGeom prst="rect">
                      <a:avLst/>
                    </a:prstGeom>
                  </pic:spPr>
                </pic:pic>
              </a:graphicData>
            </a:graphic>
          </wp:anchor>
        </w:drawing>
      </w:r>
      <w:r>
        <w:rPr>
          <w:b/>
        </w:rPr>
        <w:t>IN</w:t>
      </w:r>
      <w:r>
        <w:rPr>
          <w:b/>
          <w:spacing w:val="-3"/>
        </w:rPr>
        <w:t> </w:t>
      </w:r>
      <w:r>
        <w:rPr>
          <w:b/>
        </w:rPr>
        <w:t>WITNESS</w:t>
      </w:r>
      <w:r>
        <w:rPr>
          <w:b/>
          <w:spacing w:val="-3"/>
        </w:rPr>
        <w:t> </w:t>
      </w:r>
      <w:r>
        <w:rPr>
          <w:b/>
        </w:rPr>
        <w:t>WHEREOF</w:t>
      </w:r>
      <w:r>
        <w:rPr>
          <w:b/>
          <w:spacing w:val="-4"/>
        </w:rPr>
        <w:t> </w:t>
      </w:r>
      <w:r>
        <w:rPr/>
        <w:t>the</w:t>
      </w:r>
      <w:r>
        <w:rPr>
          <w:spacing w:val="-3"/>
        </w:rPr>
        <w:t> </w:t>
      </w:r>
      <w:r>
        <w:rPr/>
        <w:t>parties</w:t>
      </w:r>
      <w:r>
        <w:rPr>
          <w:spacing w:val="-3"/>
        </w:rPr>
        <w:t> </w:t>
      </w:r>
      <w:r>
        <w:rPr/>
        <w:t>have</w:t>
      </w:r>
      <w:r>
        <w:rPr>
          <w:spacing w:val="-3"/>
        </w:rPr>
        <w:t> </w:t>
      </w:r>
      <w:r>
        <w:rPr/>
        <w:t>executed</w:t>
      </w:r>
      <w:r>
        <w:rPr>
          <w:spacing w:val="-3"/>
        </w:rPr>
        <w:t> </w:t>
      </w:r>
      <w:r>
        <w:rPr/>
        <w:t>this</w:t>
      </w:r>
      <w:r>
        <w:rPr>
          <w:spacing w:val="-3"/>
        </w:rPr>
        <w:t> </w:t>
      </w:r>
      <w:r>
        <w:rPr/>
        <w:t>Agreement</w:t>
      </w:r>
      <w:r>
        <w:rPr>
          <w:spacing w:val="-3"/>
        </w:rPr>
        <w:t> </w:t>
      </w:r>
      <w:r>
        <w:rPr/>
        <w:t>as</w:t>
      </w:r>
      <w:r>
        <w:rPr>
          <w:spacing w:val="-3"/>
        </w:rPr>
        <w:t> </w:t>
      </w:r>
      <w:r>
        <w:rPr/>
        <w:t>of</w:t>
      </w:r>
      <w:r>
        <w:rPr>
          <w:spacing w:val="-3"/>
        </w:rPr>
        <w:t> </w:t>
      </w:r>
      <w:r>
        <w:rPr/>
        <w:t>the</w:t>
      </w:r>
      <w:r>
        <w:rPr>
          <w:spacing w:val="-3"/>
        </w:rPr>
        <w:t> </w:t>
      </w:r>
      <w:r>
        <w:rPr/>
        <w:t>date</w:t>
      </w:r>
      <w:r>
        <w:rPr>
          <w:spacing w:val="-3"/>
        </w:rPr>
        <w:t> </w:t>
      </w:r>
      <w:r>
        <w:rPr/>
        <w:t>first</w:t>
      </w:r>
      <w:r>
        <w:rPr>
          <w:spacing w:val="-3"/>
        </w:rPr>
        <w:t> </w:t>
      </w:r>
      <w:r>
        <w:rPr/>
        <w:t>written </w:t>
      </w:r>
      <w:r>
        <w:rPr>
          <w:spacing w:val="-2"/>
        </w:rPr>
        <w:t>above.</w:t>
      </w:r>
    </w:p>
    <w:p>
      <w:pPr>
        <w:pStyle w:val="BodyText"/>
      </w:pPr>
      <w:r>
        <w:rPr>
          <w:b/>
        </w:rPr>
        <w:t>SIGNED</w:t>
      </w:r>
      <w:r>
        <w:rPr>
          <w:b/>
          <w:spacing w:val="-3"/>
        </w:rPr>
        <w:t> </w:t>
      </w:r>
      <w:r>
        <w:rPr/>
        <w:t>on</w:t>
      </w:r>
      <w:r>
        <w:rPr>
          <w:spacing w:val="-3"/>
        </w:rPr>
        <w:t> </w:t>
      </w:r>
      <w:r>
        <w:rPr/>
        <w:t>behalf</w:t>
      </w:r>
      <w:r>
        <w:rPr>
          <w:spacing w:val="-3"/>
        </w:rPr>
        <w:t> </w:t>
      </w:r>
      <w:r>
        <w:rPr/>
        <w:t>of</w:t>
      </w:r>
      <w:r>
        <w:rPr>
          <w:spacing w:val="-3"/>
        </w:rPr>
        <w:t> </w:t>
      </w:r>
      <w:r>
        <w:rPr/>
        <w:t>His</w:t>
      </w:r>
      <w:r>
        <w:rPr>
          <w:spacing w:val="-3"/>
        </w:rPr>
        <w:t> </w:t>
      </w:r>
      <w:r>
        <w:rPr/>
        <w:t>Majesty</w:t>
      </w:r>
      <w:r>
        <w:rPr>
          <w:spacing w:val="-3"/>
        </w:rPr>
        <w:t> </w:t>
      </w:r>
      <w:r>
        <w:rPr/>
        <w:t>the</w:t>
      </w:r>
      <w:r>
        <w:rPr>
          <w:spacing w:val="-3"/>
        </w:rPr>
        <w:t> </w:t>
      </w:r>
      <w:r>
        <w:rPr/>
        <w:t>King</w:t>
      </w:r>
      <w:r>
        <w:rPr>
          <w:spacing w:val="-3"/>
        </w:rPr>
        <w:t> </w:t>
      </w:r>
      <w:r>
        <w:rPr/>
        <w:t>in</w:t>
      </w:r>
      <w:r>
        <w:rPr>
          <w:spacing w:val="-3"/>
        </w:rPr>
        <w:t> </w:t>
      </w:r>
      <w:r>
        <w:rPr/>
        <w:t>right</w:t>
      </w:r>
      <w:r>
        <w:rPr>
          <w:spacing w:val="-3"/>
        </w:rPr>
        <w:t> </w:t>
      </w:r>
      <w:r>
        <w:rPr/>
        <w:t>of</w:t>
      </w:r>
      <w:r>
        <w:rPr>
          <w:spacing w:val="-3"/>
        </w:rPr>
        <w:t> </w:t>
      </w:r>
      <w:r>
        <w:rPr/>
        <w:t>the</w:t>
      </w:r>
      <w:r>
        <w:rPr>
          <w:spacing w:val="-3"/>
        </w:rPr>
        <w:t> </w:t>
      </w:r>
      <w:r>
        <w:rPr/>
        <w:t>Province</w:t>
      </w:r>
      <w:r>
        <w:rPr>
          <w:spacing w:val="-3"/>
        </w:rPr>
        <w:t> </w:t>
      </w:r>
      <w:r>
        <w:rPr/>
        <w:t>of</w:t>
      </w:r>
      <w:r>
        <w:rPr>
          <w:spacing w:val="-3"/>
        </w:rPr>
        <w:t> </w:t>
      </w:r>
      <w:r>
        <w:rPr/>
        <w:t>British</w:t>
      </w:r>
      <w:r>
        <w:rPr>
          <w:spacing w:val="-3"/>
        </w:rPr>
        <w:t> </w:t>
      </w:r>
      <w:r>
        <w:rPr/>
        <w:t>Columbia</w:t>
      </w:r>
      <w:r>
        <w:rPr>
          <w:spacing w:val="-3"/>
        </w:rPr>
        <w:t> </w:t>
      </w:r>
      <w:r>
        <w:rPr/>
        <w:t>by</w:t>
      </w:r>
      <w:r>
        <w:rPr>
          <w:spacing w:val="-3"/>
        </w:rPr>
        <w:t> </w:t>
      </w:r>
      <w:r>
        <w:rPr/>
        <w:t>a</w:t>
      </w:r>
      <w:r>
        <w:rPr>
          <w:spacing w:val="-3"/>
        </w:rPr>
        <w:t> </w:t>
      </w:r>
      <w:r>
        <w:rPr/>
        <w:t>duly authorized representative of the Minister of Health in the presence of:</w:t>
      </w:r>
    </w:p>
    <w:p>
      <w:pPr>
        <w:pStyle w:val="BodyText"/>
        <w:spacing w:before="0"/>
        <w:ind w:left="0"/>
        <w:rPr>
          <w:sz w:val="20"/>
        </w:rPr>
      </w:pPr>
    </w:p>
    <w:p>
      <w:pPr>
        <w:pStyle w:val="BodyText"/>
        <w:spacing w:before="0"/>
        <w:ind w:left="0"/>
        <w:rPr>
          <w:sz w:val="20"/>
        </w:rPr>
      </w:pPr>
    </w:p>
    <w:p>
      <w:pPr>
        <w:pStyle w:val="BodyText"/>
        <w:spacing w:before="39"/>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1037852</wp:posOffset>
                </wp:positionH>
                <wp:positionV relativeFrom="paragraph">
                  <wp:posOffset>195437</wp:posOffset>
                </wp:positionV>
                <wp:extent cx="235331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353310" cy="1270"/>
                        </a:xfrm>
                        <a:custGeom>
                          <a:avLst/>
                          <a:gdLst/>
                          <a:ahLst/>
                          <a:cxnLst/>
                          <a:rect l="l" t="t" r="r" b="b"/>
                          <a:pathLst>
                            <a:path w="2353310" h="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1.72068pt;margin-top:15.38881pt;width:185.3pt;height:.1pt;mso-position-horizontal-relative:page;mso-position-vertical-relative:paragraph;z-index:-15721984;mso-wrap-distance-left:0;mso-wrap-distance-right:0" id="docshape23" coordorigin="1634,308" coordsize="3706,0" path="m1634,308l5340,308e" filled="false" stroked="true" strokeweight=".78pt" strokecolor="#000000">
                <v:path arrowok="t"/>
                <v:stroke dashstyle="solid"/>
                <w10:wrap type="topAndBottom"/>
              </v:shape>
            </w:pict>
          </mc:Fallback>
        </mc:AlternateContent>
      </w:r>
    </w:p>
    <w:p>
      <w:pPr>
        <w:pStyle w:val="BodyText"/>
        <w:spacing w:before="21"/>
      </w:pPr>
      <w:r>
        <w:rPr/>
        <w:t>Signature</w:t>
      </w:r>
      <w:r>
        <w:rPr>
          <w:spacing w:val="-2"/>
        </w:rPr>
        <w:t> </w:t>
      </w:r>
      <w:r>
        <w:rPr/>
        <w:t>for</w:t>
      </w:r>
      <w:r>
        <w:rPr>
          <w:spacing w:val="-1"/>
        </w:rPr>
        <w:t> </w:t>
      </w:r>
      <w:r>
        <w:rPr/>
        <w:t>the</w:t>
      </w:r>
      <w:r>
        <w:rPr>
          <w:spacing w:val="-1"/>
        </w:rPr>
        <w:t> </w:t>
      </w:r>
      <w:r>
        <w:rPr/>
        <w:t>Minister</w:t>
      </w:r>
      <w:r>
        <w:rPr>
          <w:spacing w:val="-1"/>
        </w:rPr>
        <w:t> </w:t>
      </w:r>
      <w:r>
        <w:rPr/>
        <w:t>of</w:t>
      </w:r>
      <w:r>
        <w:rPr>
          <w:spacing w:val="-1"/>
        </w:rPr>
        <w:t> </w:t>
      </w:r>
      <w:r>
        <w:rPr>
          <w:spacing w:val="-2"/>
        </w:rPr>
        <w:t>Health</w:t>
      </w:r>
    </w:p>
    <w:p>
      <w:pPr>
        <w:pStyle w:val="BodyText"/>
        <w:spacing w:before="0"/>
        <w:ind w:left="0"/>
        <w:rPr>
          <w:sz w:val="20"/>
        </w:rPr>
      </w:pPr>
    </w:p>
    <w:p>
      <w:pPr>
        <w:pStyle w:val="BodyText"/>
        <w:spacing w:before="0"/>
        <w:ind w:left="0"/>
        <w:rPr>
          <w:sz w:val="20"/>
        </w:rPr>
      </w:pPr>
    </w:p>
    <w:p>
      <w:pPr>
        <w:pStyle w:val="BodyText"/>
        <w:spacing w:before="93"/>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1037852</wp:posOffset>
                </wp:positionH>
                <wp:positionV relativeFrom="paragraph">
                  <wp:posOffset>229330</wp:posOffset>
                </wp:positionV>
                <wp:extent cx="235331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353310" cy="1270"/>
                        </a:xfrm>
                        <a:custGeom>
                          <a:avLst/>
                          <a:gdLst/>
                          <a:ahLst/>
                          <a:cxnLst/>
                          <a:rect l="l" t="t" r="r" b="b"/>
                          <a:pathLst>
                            <a:path w="2353310" h="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1.72068pt;margin-top:18.057497pt;width:185.3pt;height:.1pt;mso-position-horizontal-relative:page;mso-position-vertical-relative:paragraph;z-index:-15721472;mso-wrap-distance-left:0;mso-wrap-distance-right:0" id="docshape24" coordorigin="1634,361" coordsize="3706,0" path="m1634,361l5340,361e" filled="false" stroked="true" strokeweight=".78pt" strokecolor="#000000">
                <v:path arrowok="t"/>
                <v:stroke dashstyle="solid"/>
                <w10:wrap type="topAndBottom"/>
              </v:shape>
            </w:pict>
          </mc:Fallback>
        </mc:AlternateContent>
      </w:r>
    </w:p>
    <w:p>
      <w:pPr>
        <w:pStyle w:val="BodyText"/>
        <w:spacing w:before="21"/>
      </w:pPr>
      <w:r>
        <w:rPr/>
        <w:t>Print</w:t>
      </w:r>
      <w:r>
        <w:rPr>
          <w:spacing w:val="-3"/>
        </w:rPr>
        <w:t> </w:t>
      </w:r>
      <w:r>
        <w:rPr/>
        <w:t>Name of </w:t>
      </w:r>
      <w:r>
        <w:rPr>
          <w:spacing w:val="-2"/>
        </w:rPr>
        <w:t>Signatory</w:t>
      </w:r>
    </w:p>
    <w:p>
      <w:pPr>
        <w:pStyle w:val="BodyText"/>
        <w:spacing w:before="0"/>
        <w:ind w:left="0"/>
      </w:pPr>
    </w:p>
    <w:p>
      <w:pPr>
        <w:pStyle w:val="BodyText"/>
        <w:spacing w:before="0"/>
        <w:ind w:left="0"/>
      </w:pPr>
    </w:p>
    <w:p>
      <w:pPr>
        <w:tabs>
          <w:tab w:pos="8214" w:val="left" w:leader="none"/>
        </w:tabs>
        <w:spacing w:before="0"/>
        <w:ind w:left="554" w:right="0" w:firstLine="0"/>
        <w:jc w:val="left"/>
        <w:rPr>
          <w:sz w:val="24"/>
        </w:rPr>
      </w:pPr>
      <w:r>
        <w:rPr>
          <w:b/>
          <w:sz w:val="24"/>
        </w:rPr>
        <w:t>SIGNED AND DELIVERED </w:t>
      </w:r>
      <w:r>
        <w:rPr>
          <w:sz w:val="24"/>
        </w:rPr>
        <w:t>by </w:t>
      </w:r>
      <w:r>
        <w:rPr>
          <w:rFonts w:ascii="Times New Roman"/>
          <w:sz w:val="24"/>
          <w:u w:val="single"/>
        </w:rPr>
        <w:tab/>
      </w:r>
      <w:r>
        <w:rPr>
          <w:rFonts w:ascii="Times New Roman"/>
          <w:spacing w:val="-2"/>
          <w:sz w:val="24"/>
        </w:rPr>
        <w:t> </w:t>
      </w:r>
      <w:r>
        <w:rPr>
          <w:sz w:val="24"/>
        </w:rPr>
        <w:t>(name of SSO)</w:t>
      </w:r>
    </w:p>
    <w:p>
      <w:pPr>
        <w:pStyle w:val="BodyText"/>
        <w:spacing w:before="0"/>
      </w:pPr>
      <w:r>
        <w:rPr/>
        <w:t>in</w:t>
      </w:r>
      <w:r>
        <w:rPr>
          <w:spacing w:val="-1"/>
        </w:rPr>
        <w:t> </w:t>
      </w:r>
      <w:r>
        <w:rPr/>
        <w:t>the presence </w:t>
      </w:r>
      <w:r>
        <w:rPr>
          <w:spacing w:val="-5"/>
        </w:rPr>
        <w:t>of:</w:t>
      </w:r>
    </w:p>
    <w:p>
      <w:pPr>
        <w:pStyle w:val="BodyText"/>
        <w:spacing w:before="0"/>
        <w:ind w:left="0"/>
        <w:rPr>
          <w:sz w:val="20"/>
        </w:rPr>
      </w:pPr>
    </w:p>
    <w:p>
      <w:pPr>
        <w:pStyle w:val="BodyText"/>
        <w:spacing w:before="0"/>
        <w:ind w:left="0"/>
        <w:rPr>
          <w:sz w:val="20"/>
        </w:rPr>
      </w:pPr>
    </w:p>
    <w:p>
      <w:pPr>
        <w:pStyle w:val="BodyText"/>
        <w:spacing w:before="92"/>
        <w:ind w:left="0"/>
        <w:rPr>
          <w:sz w:val="20"/>
        </w:rPr>
      </w:pPr>
      <w:r>
        <w:rPr>
          <w:sz w:val="20"/>
        </w:rPr>
        <mc:AlternateContent>
          <mc:Choice Requires="wps">
            <w:drawing>
              <wp:anchor distT="0" distB="0" distL="0" distR="0" allowOverlap="1" layoutInCell="1" locked="0" behindDoc="1" simplePos="0" relativeHeight="487595520">
                <wp:simplePos x="0" y="0"/>
                <wp:positionH relativeFrom="page">
                  <wp:posOffset>1037852</wp:posOffset>
                </wp:positionH>
                <wp:positionV relativeFrom="paragraph">
                  <wp:posOffset>228901</wp:posOffset>
                </wp:positionV>
                <wp:extent cx="235331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353310" cy="1270"/>
                        </a:xfrm>
                        <a:custGeom>
                          <a:avLst/>
                          <a:gdLst/>
                          <a:ahLst/>
                          <a:cxnLst/>
                          <a:rect l="l" t="t" r="r" b="b"/>
                          <a:pathLst>
                            <a:path w="2353310" h="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1.72068pt;margin-top:18.023745pt;width:185.3pt;height:.1pt;mso-position-horizontal-relative:page;mso-position-vertical-relative:paragraph;z-index:-15720960;mso-wrap-distance-left:0;mso-wrap-distance-right:0" id="docshape25" coordorigin="1634,360" coordsize="3706,0" path="m1634,360l5340,360e" filled="false" stroked="true" strokeweight=".7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4425576</wp:posOffset>
                </wp:positionH>
                <wp:positionV relativeFrom="paragraph">
                  <wp:posOffset>228901</wp:posOffset>
                </wp:positionV>
                <wp:extent cx="235331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353310" cy="1270"/>
                        </a:xfrm>
                        <a:custGeom>
                          <a:avLst/>
                          <a:gdLst/>
                          <a:ahLst/>
                          <a:cxnLst/>
                          <a:rect l="l" t="t" r="r" b="b"/>
                          <a:pathLst>
                            <a:path w="2353310" h="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8.470612pt;margin-top:18.023745pt;width:185.3pt;height:.1pt;mso-position-horizontal-relative:page;mso-position-vertical-relative:paragraph;z-index:-15720448;mso-wrap-distance-left:0;mso-wrap-distance-right:0" id="docshape26" coordorigin="6969,360" coordsize="3706,0" path="m6969,360l10675,360e" filled="false" stroked="true" strokeweight=".78pt" strokecolor="#000000">
                <v:path arrowok="t"/>
                <v:stroke dashstyle="solid"/>
                <w10:wrap type="topAndBottom"/>
              </v:shape>
            </w:pict>
          </mc:Fallback>
        </mc:AlternateContent>
      </w:r>
    </w:p>
    <w:p>
      <w:pPr>
        <w:pStyle w:val="BodyText"/>
        <w:tabs>
          <w:tab w:pos="5889" w:val="left" w:leader="none"/>
        </w:tabs>
        <w:spacing w:before="21"/>
      </w:pPr>
      <w:r>
        <w:rPr/>
        <w:t>Witness</w:t>
      </w:r>
      <w:r>
        <w:rPr>
          <w:spacing w:val="-2"/>
        </w:rPr>
        <w:t> Signature</w:t>
      </w:r>
      <w:r>
        <w:rPr/>
        <w:tab/>
        <w:t>Signature</w:t>
      </w:r>
      <w:r>
        <w:rPr>
          <w:spacing w:val="-3"/>
        </w:rPr>
        <w:t> </w:t>
      </w:r>
      <w:r>
        <w:rPr/>
        <w:t>for</w:t>
      </w:r>
      <w:r>
        <w:rPr>
          <w:spacing w:val="-2"/>
        </w:rPr>
        <w:t> </w:t>
      </w:r>
      <w:r>
        <w:rPr>
          <w:spacing w:val="-5"/>
        </w:rPr>
        <w:t>SSO</w:t>
      </w:r>
    </w:p>
    <w:p>
      <w:pPr>
        <w:pStyle w:val="BodyText"/>
        <w:spacing w:before="0"/>
        <w:ind w:left="0"/>
        <w:rPr>
          <w:sz w:val="20"/>
        </w:rPr>
      </w:pPr>
    </w:p>
    <w:p>
      <w:pPr>
        <w:pStyle w:val="BodyText"/>
        <w:spacing w:before="0"/>
        <w:ind w:left="0"/>
        <w:rPr>
          <w:sz w:val="20"/>
        </w:rPr>
      </w:pPr>
    </w:p>
    <w:p>
      <w:pPr>
        <w:pStyle w:val="BodyText"/>
        <w:spacing w:before="93"/>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1037852</wp:posOffset>
                </wp:positionH>
                <wp:positionV relativeFrom="paragraph">
                  <wp:posOffset>229330</wp:posOffset>
                </wp:positionV>
                <wp:extent cx="235331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353310" cy="1270"/>
                        </a:xfrm>
                        <a:custGeom>
                          <a:avLst/>
                          <a:gdLst/>
                          <a:ahLst/>
                          <a:cxnLst/>
                          <a:rect l="l" t="t" r="r" b="b"/>
                          <a:pathLst>
                            <a:path w="2353310" h="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1.72068pt;margin-top:18.057497pt;width:185.3pt;height:.1pt;mso-position-horizontal-relative:page;mso-position-vertical-relative:paragraph;z-index:-15719936;mso-wrap-distance-left:0;mso-wrap-distance-right:0" id="docshape27" coordorigin="1634,361" coordsize="3706,0" path="m1634,361l5340,361e" filled="false" stroked="true" strokeweight=".7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4425576</wp:posOffset>
                </wp:positionH>
                <wp:positionV relativeFrom="paragraph">
                  <wp:posOffset>229330</wp:posOffset>
                </wp:positionV>
                <wp:extent cx="235331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353310" cy="1270"/>
                        </a:xfrm>
                        <a:custGeom>
                          <a:avLst/>
                          <a:gdLst/>
                          <a:ahLst/>
                          <a:cxnLst/>
                          <a:rect l="l" t="t" r="r" b="b"/>
                          <a:pathLst>
                            <a:path w="2353310" h="0">
                              <a:moveTo>
                                <a:pt x="0" y="0"/>
                              </a:moveTo>
                              <a:lnTo>
                                <a:pt x="2352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8.470612pt;margin-top:18.057497pt;width:185.3pt;height:.1pt;mso-position-horizontal-relative:page;mso-position-vertical-relative:paragraph;z-index:-15719424;mso-wrap-distance-left:0;mso-wrap-distance-right:0" id="docshape28" coordorigin="6969,361" coordsize="3706,0" path="m6969,361l10675,361e" filled="false" stroked="true" strokeweight=".78pt" strokecolor="#000000">
                <v:path arrowok="t"/>
                <v:stroke dashstyle="solid"/>
                <w10:wrap type="topAndBottom"/>
              </v:shape>
            </w:pict>
          </mc:Fallback>
        </mc:AlternateContent>
      </w:r>
    </w:p>
    <w:p>
      <w:pPr>
        <w:pStyle w:val="BodyText"/>
        <w:tabs>
          <w:tab w:pos="5889" w:val="left" w:leader="none"/>
        </w:tabs>
        <w:spacing w:before="21"/>
      </w:pPr>
      <w:r>
        <w:rPr/>
        <w:t>Print</w:t>
      </w:r>
      <w:r>
        <w:rPr>
          <w:spacing w:val="-1"/>
        </w:rPr>
        <w:t> </w:t>
      </w:r>
      <w:r>
        <w:rPr/>
        <w:t>Name of </w:t>
      </w:r>
      <w:r>
        <w:rPr>
          <w:spacing w:val="-2"/>
        </w:rPr>
        <w:t>Witness</w:t>
      </w:r>
      <w:r>
        <w:rPr/>
        <w:tab/>
        <w:t>Print</w:t>
      </w:r>
      <w:r>
        <w:rPr>
          <w:spacing w:val="-1"/>
        </w:rPr>
        <w:t> </w:t>
      </w:r>
      <w:r>
        <w:rPr/>
        <w:t>Name of </w:t>
      </w:r>
      <w:r>
        <w:rPr>
          <w:spacing w:val="-2"/>
        </w:rPr>
        <w:t>Signatory</w:t>
      </w:r>
    </w:p>
    <w:sectPr>
      <w:pgSz w:w="12240" w:h="15840"/>
      <w:pgMar w:header="0" w:footer="606" w:top="640" w:bottom="8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03168">
              <wp:simplePos x="0" y="0"/>
              <wp:positionH relativeFrom="page">
                <wp:posOffset>6729864</wp:posOffset>
              </wp:positionH>
              <wp:positionV relativeFrom="page">
                <wp:posOffset>9534129</wp:posOffset>
              </wp:positionV>
              <wp:extent cx="18669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690" cy="196850"/>
                      </a:xfrm>
                      <a:prstGeom prst="rect">
                        <a:avLst/>
                      </a:prstGeom>
                    </wps:spPr>
                    <wps:txbx>
                      <w:txbxContent>
                        <w:p>
                          <w:pPr>
                            <w:spacing w:before="2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910583pt;margin-top:750.718872pt;width:14.7pt;height:15.5pt;mso-position-horizontal-relative:page;mso-position-vertical-relative:page;z-index:-16013312" type="#_x0000_t202" id="docshape1" filled="false" stroked="false">
              <v:textbox inset="0,0,0,0">
                <w:txbxContent>
                  <w:p>
                    <w:pPr>
                      <w:spacing w:before="2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03680">
              <wp:simplePos x="0" y="0"/>
              <wp:positionH relativeFrom="page">
                <wp:posOffset>767977</wp:posOffset>
              </wp:positionH>
              <wp:positionV relativeFrom="page">
                <wp:posOffset>9563442</wp:posOffset>
              </wp:positionV>
              <wp:extent cx="1088390"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88390" cy="167005"/>
                      </a:xfrm>
                      <a:prstGeom prst="rect">
                        <a:avLst/>
                      </a:prstGeom>
                    </wps:spPr>
                    <wps:txbx>
                      <w:txbxContent>
                        <w:p>
                          <w:pPr>
                            <w:spacing w:before="22"/>
                            <w:ind w:left="20" w:right="0" w:firstLine="0"/>
                            <w:jc w:val="left"/>
                            <w:rPr>
                              <w:sz w:val="18"/>
                            </w:rPr>
                          </w:pPr>
                          <w:r>
                            <w:rPr>
                              <w:sz w:val="18"/>
                            </w:rPr>
                            <w:t>HLTH</w:t>
                          </w:r>
                          <w:r>
                            <w:rPr>
                              <w:spacing w:val="-10"/>
                              <w:sz w:val="18"/>
                            </w:rPr>
                            <w:t> </w:t>
                          </w:r>
                          <w:r>
                            <w:rPr>
                              <w:sz w:val="18"/>
                            </w:rPr>
                            <w:t>4631</w:t>
                          </w:r>
                          <w:r>
                            <w:rPr>
                              <w:spacing w:val="-8"/>
                              <w:sz w:val="18"/>
                            </w:rPr>
                            <w:t> </w:t>
                          </w:r>
                          <w:r>
                            <w:rPr>
                              <w:spacing w:val="-2"/>
                              <w:sz w:val="18"/>
                            </w:rPr>
                            <w:t>2025/09/08</w:t>
                          </w:r>
                        </w:p>
                      </w:txbxContent>
                    </wps:txbx>
                    <wps:bodyPr wrap="square" lIns="0" tIns="0" rIns="0" bIns="0" rtlCol="0">
                      <a:noAutofit/>
                    </wps:bodyPr>
                  </wps:wsp>
                </a:graphicData>
              </a:graphic>
            </wp:anchor>
          </w:drawing>
        </mc:Choice>
        <mc:Fallback>
          <w:pict>
            <v:shape style="position:absolute;margin-left:60.47068pt;margin-top:753.026978pt;width:85.7pt;height:13.15pt;mso-position-horizontal-relative:page;mso-position-vertical-relative:page;z-index:-16012800" type="#_x0000_t202" id="docshape2" filled="false" stroked="false">
              <v:textbox inset="0,0,0,0">
                <w:txbxContent>
                  <w:p>
                    <w:pPr>
                      <w:spacing w:before="22"/>
                      <w:ind w:left="20" w:right="0" w:firstLine="0"/>
                      <w:jc w:val="left"/>
                      <w:rPr>
                        <w:sz w:val="18"/>
                      </w:rPr>
                    </w:pPr>
                    <w:r>
                      <w:rPr>
                        <w:sz w:val="18"/>
                      </w:rPr>
                      <w:t>HLTH</w:t>
                    </w:r>
                    <w:r>
                      <w:rPr>
                        <w:spacing w:val="-10"/>
                        <w:sz w:val="18"/>
                      </w:rPr>
                      <w:t> </w:t>
                    </w:r>
                    <w:r>
                      <w:rPr>
                        <w:sz w:val="18"/>
                      </w:rPr>
                      <w:t>4631</w:t>
                    </w:r>
                    <w:r>
                      <w:rPr>
                        <w:spacing w:val="-8"/>
                        <w:sz w:val="18"/>
                      </w:rPr>
                      <w:t> </w:t>
                    </w:r>
                    <w:r>
                      <w:rPr>
                        <w:spacing w:val="-2"/>
                        <w:sz w:val="18"/>
                      </w:rPr>
                      <w:t>2025/09/08</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1"/>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1"/>
      <w:numFmt w:val="lowerRoman"/>
      <w:lvlText w:val="(%4)"/>
      <w:lvlJc w:val="left"/>
      <w:pPr>
        <w:ind w:left="1830" w:hanging="425"/>
        <w:jc w:val="left"/>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900" w:hanging="425"/>
      </w:pPr>
      <w:rPr>
        <w:rFonts w:hint="default"/>
        <w:lang w:val="en-US" w:eastAsia="en-US" w:bidi="ar-SA"/>
      </w:rPr>
    </w:lvl>
    <w:lvl w:ilvl="5">
      <w:start w:val="0"/>
      <w:numFmt w:val="bullet"/>
      <w:lvlText w:val="•"/>
      <w:lvlJc w:val="left"/>
      <w:pPr>
        <w:ind w:left="4930" w:hanging="425"/>
      </w:pPr>
      <w:rPr>
        <w:rFonts w:hint="default"/>
        <w:lang w:val="en-US" w:eastAsia="en-US" w:bidi="ar-SA"/>
      </w:rPr>
    </w:lvl>
    <w:lvl w:ilvl="6">
      <w:start w:val="0"/>
      <w:numFmt w:val="bullet"/>
      <w:lvlText w:val="•"/>
      <w:lvlJc w:val="left"/>
      <w:pPr>
        <w:ind w:left="5960" w:hanging="425"/>
      </w:pPr>
      <w:rPr>
        <w:rFonts w:hint="default"/>
        <w:lang w:val="en-US" w:eastAsia="en-US" w:bidi="ar-SA"/>
      </w:rPr>
    </w:lvl>
    <w:lvl w:ilvl="7">
      <w:start w:val="0"/>
      <w:numFmt w:val="bullet"/>
      <w:lvlText w:val="•"/>
      <w:lvlJc w:val="left"/>
      <w:pPr>
        <w:ind w:left="6990" w:hanging="425"/>
      </w:pPr>
      <w:rPr>
        <w:rFonts w:hint="default"/>
        <w:lang w:val="en-US" w:eastAsia="en-US" w:bidi="ar-SA"/>
      </w:rPr>
    </w:lvl>
    <w:lvl w:ilvl="8">
      <w:start w:val="0"/>
      <w:numFmt w:val="bullet"/>
      <w:lvlText w:val="•"/>
      <w:lvlJc w:val="left"/>
      <w:pPr>
        <w:ind w:left="8020" w:hanging="425"/>
      </w:pPr>
      <w:rPr>
        <w:rFonts w:hint="default"/>
        <w:lang w:val="en-US" w:eastAsia="en-US" w:bidi="ar-SA"/>
      </w:rPr>
    </w:lvl>
  </w:abstractNum>
  <w:abstractNum w:abstractNumId="11">
    <w:multiLevelType w:val="hybridMultilevel"/>
    <w:lvl w:ilvl="0">
      <w:start w:val="10"/>
      <w:numFmt w:val="decimal"/>
      <w:lvlText w:val="%1"/>
      <w:lvlJc w:val="left"/>
      <w:pPr>
        <w:ind w:left="1202" w:hanging="648"/>
        <w:jc w:val="left"/>
      </w:pPr>
      <w:rPr>
        <w:rFonts w:hint="default"/>
        <w:lang w:val="en-US" w:eastAsia="en-US" w:bidi="ar-SA"/>
      </w:rPr>
    </w:lvl>
    <w:lvl w:ilvl="1">
      <w:start w:val="1"/>
      <w:numFmt w:val="decimal"/>
      <w:lvlText w:val="%1.%2"/>
      <w:lvlJc w:val="left"/>
      <w:pPr>
        <w:ind w:left="1202" w:hanging="648"/>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3328" w:hanging="425"/>
      </w:pPr>
      <w:rPr>
        <w:rFonts w:hint="default"/>
        <w:lang w:val="en-US" w:eastAsia="en-US" w:bidi="ar-SA"/>
      </w:rPr>
    </w:lvl>
    <w:lvl w:ilvl="4">
      <w:start w:val="0"/>
      <w:numFmt w:val="bullet"/>
      <w:lvlText w:val="•"/>
      <w:lvlJc w:val="left"/>
      <w:pPr>
        <w:ind w:left="4293" w:hanging="425"/>
      </w:pPr>
      <w:rPr>
        <w:rFonts w:hint="default"/>
        <w:lang w:val="en-US" w:eastAsia="en-US" w:bidi="ar-SA"/>
      </w:rPr>
    </w:lvl>
    <w:lvl w:ilvl="5">
      <w:start w:val="0"/>
      <w:numFmt w:val="bullet"/>
      <w:lvlText w:val="•"/>
      <w:lvlJc w:val="left"/>
      <w:pPr>
        <w:ind w:left="5257" w:hanging="425"/>
      </w:pPr>
      <w:rPr>
        <w:rFonts w:hint="default"/>
        <w:lang w:val="en-US" w:eastAsia="en-US" w:bidi="ar-SA"/>
      </w:rPr>
    </w:lvl>
    <w:lvl w:ilvl="6">
      <w:start w:val="0"/>
      <w:numFmt w:val="bullet"/>
      <w:lvlText w:val="•"/>
      <w:lvlJc w:val="left"/>
      <w:pPr>
        <w:ind w:left="6222" w:hanging="425"/>
      </w:pPr>
      <w:rPr>
        <w:rFonts w:hint="default"/>
        <w:lang w:val="en-US" w:eastAsia="en-US" w:bidi="ar-SA"/>
      </w:rPr>
    </w:lvl>
    <w:lvl w:ilvl="7">
      <w:start w:val="0"/>
      <w:numFmt w:val="bullet"/>
      <w:lvlText w:val="•"/>
      <w:lvlJc w:val="left"/>
      <w:pPr>
        <w:ind w:left="7186" w:hanging="425"/>
      </w:pPr>
      <w:rPr>
        <w:rFonts w:hint="default"/>
        <w:lang w:val="en-US" w:eastAsia="en-US" w:bidi="ar-SA"/>
      </w:rPr>
    </w:lvl>
    <w:lvl w:ilvl="8">
      <w:start w:val="0"/>
      <w:numFmt w:val="bullet"/>
      <w:lvlText w:val="•"/>
      <w:lvlJc w:val="left"/>
      <w:pPr>
        <w:ind w:left="8151" w:hanging="425"/>
      </w:pPr>
      <w:rPr>
        <w:rFonts w:hint="default"/>
        <w:lang w:val="en-US" w:eastAsia="en-US" w:bidi="ar-SA"/>
      </w:rPr>
    </w:lvl>
  </w:abstractNum>
  <w:abstractNum w:abstractNumId="10">
    <w:multiLevelType w:val="hybridMultilevel"/>
    <w:lvl w:ilvl="0">
      <w:start w:val="9"/>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3328" w:hanging="425"/>
      </w:pPr>
      <w:rPr>
        <w:rFonts w:hint="default"/>
        <w:lang w:val="en-US" w:eastAsia="en-US" w:bidi="ar-SA"/>
      </w:rPr>
    </w:lvl>
    <w:lvl w:ilvl="4">
      <w:start w:val="0"/>
      <w:numFmt w:val="bullet"/>
      <w:lvlText w:val="•"/>
      <w:lvlJc w:val="left"/>
      <w:pPr>
        <w:ind w:left="4293" w:hanging="425"/>
      </w:pPr>
      <w:rPr>
        <w:rFonts w:hint="default"/>
        <w:lang w:val="en-US" w:eastAsia="en-US" w:bidi="ar-SA"/>
      </w:rPr>
    </w:lvl>
    <w:lvl w:ilvl="5">
      <w:start w:val="0"/>
      <w:numFmt w:val="bullet"/>
      <w:lvlText w:val="•"/>
      <w:lvlJc w:val="left"/>
      <w:pPr>
        <w:ind w:left="5257" w:hanging="425"/>
      </w:pPr>
      <w:rPr>
        <w:rFonts w:hint="default"/>
        <w:lang w:val="en-US" w:eastAsia="en-US" w:bidi="ar-SA"/>
      </w:rPr>
    </w:lvl>
    <w:lvl w:ilvl="6">
      <w:start w:val="0"/>
      <w:numFmt w:val="bullet"/>
      <w:lvlText w:val="•"/>
      <w:lvlJc w:val="left"/>
      <w:pPr>
        <w:ind w:left="6222" w:hanging="425"/>
      </w:pPr>
      <w:rPr>
        <w:rFonts w:hint="default"/>
        <w:lang w:val="en-US" w:eastAsia="en-US" w:bidi="ar-SA"/>
      </w:rPr>
    </w:lvl>
    <w:lvl w:ilvl="7">
      <w:start w:val="0"/>
      <w:numFmt w:val="bullet"/>
      <w:lvlText w:val="•"/>
      <w:lvlJc w:val="left"/>
      <w:pPr>
        <w:ind w:left="7186" w:hanging="425"/>
      </w:pPr>
      <w:rPr>
        <w:rFonts w:hint="default"/>
        <w:lang w:val="en-US" w:eastAsia="en-US" w:bidi="ar-SA"/>
      </w:rPr>
    </w:lvl>
    <w:lvl w:ilvl="8">
      <w:start w:val="0"/>
      <w:numFmt w:val="bullet"/>
      <w:lvlText w:val="•"/>
      <w:lvlJc w:val="left"/>
      <w:pPr>
        <w:ind w:left="8151" w:hanging="425"/>
      </w:pPr>
      <w:rPr>
        <w:rFonts w:hint="default"/>
        <w:lang w:val="en-US" w:eastAsia="en-US" w:bidi="ar-SA"/>
      </w:rPr>
    </w:lvl>
  </w:abstractNum>
  <w:abstractNum w:abstractNumId="9">
    <w:multiLevelType w:val="hybridMultilevel"/>
    <w:lvl w:ilvl="0">
      <w:start w:val="8"/>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1"/>
      <w:numFmt w:val="lowerRoman"/>
      <w:lvlText w:val="(%4)"/>
      <w:lvlJc w:val="left"/>
      <w:pPr>
        <w:ind w:left="1830" w:hanging="425"/>
        <w:jc w:val="left"/>
      </w:pPr>
      <w:rPr>
        <w:rFonts w:hint="default" w:ascii="Calibri" w:hAnsi="Calibri" w:eastAsia="Calibri" w:cs="Calibri"/>
        <w:b w:val="0"/>
        <w:bCs w:val="0"/>
        <w:i w:val="0"/>
        <w:iCs w:val="0"/>
        <w:spacing w:val="0"/>
        <w:w w:val="100"/>
        <w:sz w:val="24"/>
        <w:szCs w:val="24"/>
        <w:lang w:val="en-US" w:eastAsia="en-US" w:bidi="ar-SA"/>
      </w:rPr>
    </w:lvl>
    <w:lvl w:ilvl="4">
      <w:start w:val="1"/>
      <w:numFmt w:val="upperLetter"/>
      <w:lvlText w:val="(%5)"/>
      <w:lvlJc w:val="left"/>
      <w:pPr>
        <w:ind w:left="2255" w:hanging="425"/>
        <w:jc w:val="left"/>
      </w:pPr>
      <w:rPr>
        <w:rFonts w:hint="default" w:ascii="Calibri" w:hAnsi="Calibri" w:eastAsia="Calibri" w:cs="Calibri"/>
        <w:b w:val="0"/>
        <w:bCs w:val="0"/>
        <w:i w:val="0"/>
        <w:iCs w:val="0"/>
        <w:spacing w:val="-1"/>
        <w:w w:val="100"/>
        <w:sz w:val="24"/>
        <w:szCs w:val="24"/>
        <w:lang w:val="en-US" w:eastAsia="en-US" w:bidi="ar-SA"/>
      </w:rPr>
    </w:lvl>
    <w:lvl w:ilvl="5">
      <w:start w:val="0"/>
      <w:numFmt w:val="bullet"/>
      <w:lvlText w:val="•"/>
      <w:lvlJc w:val="left"/>
      <w:pPr>
        <w:ind w:left="4494" w:hanging="425"/>
      </w:pPr>
      <w:rPr>
        <w:rFonts w:hint="default"/>
        <w:lang w:val="en-US" w:eastAsia="en-US" w:bidi="ar-SA"/>
      </w:rPr>
    </w:lvl>
    <w:lvl w:ilvl="6">
      <w:start w:val="0"/>
      <w:numFmt w:val="bullet"/>
      <w:lvlText w:val="•"/>
      <w:lvlJc w:val="left"/>
      <w:pPr>
        <w:ind w:left="5611" w:hanging="425"/>
      </w:pPr>
      <w:rPr>
        <w:rFonts w:hint="default"/>
        <w:lang w:val="en-US" w:eastAsia="en-US" w:bidi="ar-SA"/>
      </w:rPr>
    </w:lvl>
    <w:lvl w:ilvl="7">
      <w:start w:val="0"/>
      <w:numFmt w:val="bullet"/>
      <w:lvlText w:val="•"/>
      <w:lvlJc w:val="left"/>
      <w:pPr>
        <w:ind w:left="6728" w:hanging="425"/>
      </w:pPr>
      <w:rPr>
        <w:rFonts w:hint="default"/>
        <w:lang w:val="en-US" w:eastAsia="en-US" w:bidi="ar-SA"/>
      </w:rPr>
    </w:lvl>
    <w:lvl w:ilvl="8">
      <w:start w:val="0"/>
      <w:numFmt w:val="bullet"/>
      <w:lvlText w:val="•"/>
      <w:lvlJc w:val="left"/>
      <w:pPr>
        <w:ind w:left="7845" w:hanging="425"/>
      </w:pPr>
      <w:rPr>
        <w:rFonts w:hint="default"/>
        <w:lang w:val="en-US" w:eastAsia="en-US" w:bidi="ar-SA"/>
      </w:rPr>
    </w:lvl>
  </w:abstractNum>
  <w:abstractNum w:abstractNumId="8">
    <w:multiLevelType w:val="hybridMultilevel"/>
    <w:lvl w:ilvl="0">
      <w:start w:val="7"/>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1"/>
      <w:numFmt w:val="lowerRoman"/>
      <w:lvlText w:val="(%4)"/>
      <w:lvlJc w:val="left"/>
      <w:pPr>
        <w:ind w:left="1830" w:hanging="425"/>
        <w:jc w:val="left"/>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900" w:hanging="425"/>
      </w:pPr>
      <w:rPr>
        <w:rFonts w:hint="default"/>
        <w:lang w:val="en-US" w:eastAsia="en-US" w:bidi="ar-SA"/>
      </w:rPr>
    </w:lvl>
    <w:lvl w:ilvl="5">
      <w:start w:val="0"/>
      <w:numFmt w:val="bullet"/>
      <w:lvlText w:val="•"/>
      <w:lvlJc w:val="left"/>
      <w:pPr>
        <w:ind w:left="4930" w:hanging="425"/>
      </w:pPr>
      <w:rPr>
        <w:rFonts w:hint="default"/>
        <w:lang w:val="en-US" w:eastAsia="en-US" w:bidi="ar-SA"/>
      </w:rPr>
    </w:lvl>
    <w:lvl w:ilvl="6">
      <w:start w:val="0"/>
      <w:numFmt w:val="bullet"/>
      <w:lvlText w:val="•"/>
      <w:lvlJc w:val="left"/>
      <w:pPr>
        <w:ind w:left="5960" w:hanging="425"/>
      </w:pPr>
      <w:rPr>
        <w:rFonts w:hint="default"/>
        <w:lang w:val="en-US" w:eastAsia="en-US" w:bidi="ar-SA"/>
      </w:rPr>
    </w:lvl>
    <w:lvl w:ilvl="7">
      <w:start w:val="0"/>
      <w:numFmt w:val="bullet"/>
      <w:lvlText w:val="•"/>
      <w:lvlJc w:val="left"/>
      <w:pPr>
        <w:ind w:left="6990" w:hanging="425"/>
      </w:pPr>
      <w:rPr>
        <w:rFonts w:hint="default"/>
        <w:lang w:val="en-US" w:eastAsia="en-US" w:bidi="ar-SA"/>
      </w:rPr>
    </w:lvl>
    <w:lvl w:ilvl="8">
      <w:start w:val="0"/>
      <w:numFmt w:val="bullet"/>
      <w:lvlText w:val="•"/>
      <w:lvlJc w:val="left"/>
      <w:pPr>
        <w:ind w:left="8020" w:hanging="425"/>
      </w:pPr>
      <w:rPr>
        <w:rFonts w:hint="default"/>
        <w:lang w:val="en-US" w:eastAsia="en-US" w:bidi="ar-SA"/>
      </w:rPr>
    </w:lvl>
  </w:abstractNum>
  <w:abstractNum w:abstractNumId="7">
    <w:multiLevelType w:val="hybridMultilevel"/>
    <w:lvl w:ilvl="0">
      <w:start w:val="6"/>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1"/>
      <w:numFmt w:val="lowerRoman"/>
      <w:lvlText w:val="(%4)"/>
      <w:lvlJc w:val="left"/>
      <w:pPr>
        <w:ind w:left="1830" w:hanging="425"/>
        <w:jc w:val="left"/>
      </w:pPr>
      <w:rPr>
        <w:rFonts w:hint="default" w:ascii="Calibri" w:hAnsi="Calibri" w:eastAsia="Calibri" w:cs="Calibri"/>
        <w:b w:val="0"/>
        <w:bCs w:val="0"/>
        <w:i w:val="0"/>
        <w:iCs w:val="0"/>
        <w:spacing w:val="0"/>
        <w:w w:val="100"/>
        <w:sz w:val="24"/>
        <w:szCs w:val="24"/>
        <w:lang w:val="en-US" w:eastAsia="en-US" w:bidi="ar-SA"/>
      </w:rPr>
    </w:lvl>
    <w:lvl w:ilvl="4">
      <w:start w:val="1"/>
      <w:numFmt w:val="upperLetter"/>
      <w:lvlText w:val="(%5)"/>
      <w:lvlJc w:val="left"/>
      <w:pPr>
        <w:ind w:left="2255" w:hanging="425"/>
        <w:jc w:val="left"/>
      </w:pPr>
      <w:rPr>
        <w:rFonts w:hint="default" w:ascii="Calibri" w:hAnsi="Calibri" w:eastAsia="Calibri" w:cs="Calibri"/>
        <w:b w:val="0"/>
        <w:bCs w:val="0"/>
        <w:i w:val="0"/>
        <w:iCs w:val="0"/>
        <w:spacing w:val="-1"/>
        <w:w w:val="100"/>
        <w:sz w:val="24"/>
        <w:szCs w:val="24"/>
        <w:lang w:val="en-US" w:eastAsia="en-US" w:bidi="ar-SA"/>
      </w:rPr>
    </w:lvl>
    <w:lvl w:ilvl="5">
      <w:start w:val="0"/>
      <w:numFmt w:val="bullet"/>
      <w:lvlText w:val="•"/>
      <w:lvlJc w:val="left"/>
      <w:pPr>
        <w:ind w:left="4494" w:hanging="425"/>
      </w:pPr>
      <w:rPr>
        <w:rFonts w:hint="default"/>
        <w:lang w:val="en-US" w:eastAsia="en-US" w:bidi="ar-SA"/>
      </w:rPr>
    </w:lvl>
    <w:lvl w:ilvl="6">
      <w:start w:val="0"/>
      <w:numFmt w:val="bullet"/>
      <w:lvlText w:val="•"/>
      <w:lvlJc w:val="left"/>
      <w:pPr>
        <w:ind w:left="5611" w:hanging="425"/>
      </w:pPr>
      <w:rPr>
        <w:rFonts w:hint="default"/>
        <w:lang w:val="en-US" w:eastAsia="en-US" w:bidi="ar-SA"/>
      </w:rPr>
    </w:lvl>
    <w:lvl w:ilvl="7">
      <w:start w:val="0"/>
      <w:numFmt w:val="bullet"/>
      <w:lvlText w:val="•"/>
      <w:lvlJc w:val="left"/>
      <w:pPr>
        <w:ind w:left="6728" w:hanging="425"/>
      </w:pPr>
      <w:rPr>
        <w:rFonts w:hint="default"/>
        <w:lang w:val="en-US" w:eastAsia="en-US" w:bidi="ar-SA"/>
      </w:rPr>
    </w:lvl>
    <w:lvl w:ilvl="8">
      <w:start w:val="0"/>
      <w:numFmt w:val="bullet"/>
      <w:lvlText w:val="•"/>
      <w:lvlJc w:val="left"/>
      <w:pPr>
        <w:ind w:left="7845" w:hanging="425"/>
      </w:pPr>
      <w:rPr>
        <w:rFonts w:hint="default"/>
        <w:lang w:val="en-US" w:eastAsia="en-US" w:bidi="ar-SA"/>
      </w:rPr>
    </w:lvl>
  </w:abstractNum>
  <w:abstractNum w:abstractNumId="6">
    <w:multiLevelType w:val="hybridMultilevel"/>
    <w:lvl w:ilvl="0">
      <w:start w:val="5"/>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1"/>
      <w:numFmt w:val="lowerRoman"/>
      <w:lvlText w:val="(%4)"/>
      <w:lvlJc w:val="left"/>
      <w:pPr>
        <w:ind w:left="1830" w:hanging="425"/>
        <w:jc w:val="left"/>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900" w:hanging="425"/>
      </w:pPr>
      <w:rPr>
        <w:rFonts w:hint="default"/>
        <w:lang w:val="en-US" w:eastAsia="en-US" w:bidi="ar-SA"/>
      </w:rPr>
    </w:lvl>
    <w:lvl w:ilvl="5">
      <w:start w:val="0"/>
      <w:numFmt w:val="bullet"/>
      <w:lvlText w:val="•"/>
      <w:lvlJc w:val="left"/>
      <w:pPr>
        <w:ind w:left="4930" w:hanging="425"/>
      </w:pPr>
      <w:rPr>
        <w:rFonts w:hint="default"/>
        <w:lang w:val="en-US" w:eastAsia="en-US" w:bidi="ar-SA"/>
      </w:rPr>
    </w:lvl>
    <w:lvl w:ilvl="6">
      <w:start w:val="0"/>
      <w:numFmt w:val="bullet"/>
      <w:lvlText w:val="•"/>
      <w:lvlJc w:val="left"/>
      <w:pPr>
        <w:ind w:left="5960" w:hanging="425"/>
      </w:pPr>
      <w:rPr>
        <w:rFonts w:hint="default"/>
        <w:lang w:val="en-US" w:eastAsia="en-US" w:bidi="ar-SA"/>
      </w:rPr>
    </w:lvl>
    <w:lvl w:ilvl="7">
      <w:start w:val="0"/>
      <w:numFmt w:val="bullet"/>
      <w:lvlText w:val="•"/>
      <w:lvlJc w:val="left"/>
      <w:pPr>
        <w:ind w:left="6990" w:hanging="425"/>
      </w:pPr>
      <w:rPr>
        <w:rFonts w:hint="default"/>
        <w:lang w:val="en-US" w:eastAsia="en-US" w:bidi="ar-SA"/>
      </w:rPr>
    </w:lvl>
    <w:lvl w:ilvl="8">
      <w:start w:val="0"/>
      <w:numFmt w:val="bullet"/>
      <w:lvlText w:val="•"/>
      <w:lvlJc w:val="left"/>
      <w:pPr>
        <w:ind w:left="8020" w:hanging="425"/>
      </w:pPr>
      <w:rPr>
        <w:rFonts w:hint="default"/>
        <w:lang w:val="en-US" w:eastAsia="en-US" w:bidi="ar-SA"/>
      </w:rPr>
    </w:lvl>
  </w:abstractNum>
  <w:abstractNum w:abstractNumId="5">
    <w:multiLevelType w:val="hybridMultilevel"/>
    <w:lvl w:ilvl="0">
      <w:start w:val="4"/>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1"/>
      <w:numFmt w:val="lowerRoman"/>
      <w:lvlText w:val="(%4)"/>
      <w:lvlJc w:val="left"/>
      <w:pPr>
        <w:ind w:left="1830" w:hanging="425"/>
        <w:jc w:val="left"/>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900" w:hanging="425"/>
      </w:pPr>
      <w:rPr>
        <w:rFonts w:hint="default"/>
        <w:lang w:val="en-US" w:eastAsia="en-US" w:bidi="ar-SA"/>
      </w:rPr>
    </w:lvl>
    <w:lvl w:ilvl="5">
      <w:start w:val="0"/>
      <w:numFmt w:val="bullet"/>
      <w:lvlText w:val="•"/>
      <w:lvlJc w:val="left"/>
      <w:pPr>
        <w:ind w:left="4930" w:hanging="425"/>
      </w:pPr>
      <w:rPr>
        <w:rFonts w:hint="default"/>
        <w:lang w:val="en-US" w:eastAsia="en-US" w:bidi="ar-SA"/>
      </w:rPr>
    </w:lvl>
    <w:lvl w:ilvl="6">
      <w:start w:val="0"/>
      <w:numFmt w:val="bullet"/>
      <w:lvlText w:val="•"/>
      <w:lvlJc w:val="left"/>
      <w:pPr>
        <w:ind w:left="5960" w:hanging="425"/>
      </w:pPr>
      <w:rPr>
        <w:rFonts w:hint="default"/>
        <w:lang w:val="en-US" w:eastAsia="en-US" w:bidi="ar-SA"/>
      </w:rPr>
    </w:lvl>
    <w:lvl w:ilvl="7">
      <w:start w:val="0"/>
      <w:numFmt w:val="bullet"/>
      <w:lvlText w:val="•"/>
      <w:lvlJc w:val="left"/>
      <w:pPr>
        <w:ind w:left="6990" w:hanging="425"/>
      </w:pPr>
      <w:rPr>
        <w:rFonts w:hint="default"/>
        <w:lang w:val="en-US" w:eastAsia="en-US" w:bidi="ar-SA"/>
      </w:rPr>
    </w:lvl>
    <w:lvl w:ilvl="8">
      <w:start w:val="0"/>
      <w:numFmt w:val="bullet"/>
      <w:lvlText w:val="•"/>
      <w:lvlJc w:val="left"/>
      <w:pPr>
        <w:ind w:left="8020" w:hanging="425"/>
      </w:pPr>
      <w:rPr>
        <w:rFonts w:hint="default"/>
        <w:lang w:val="en-US" w:eastAsia="en-US" w:bidi="ar-SA"/>
      </w:rPr>
    </w:lvl>
  </w:abstractNum>
  <w:abstractNum w:abstractNumId="4">
    <w:multiLevelType w:val="hybridMultilevel"/>
    <w:lvl w:ilvl="0">
      <w:start w:val="3"/>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3328" w:hanging="425"/>
      </w:pPr>
      <w:rPr>
        <w:rFonts w:hint="default"/>
        <w:lang w:val="en-US" w:eastAsia="en-US" w:bidi="ar-SA"/>
      </w:rPr>
    </w:lvl>
    <w:lvl w:ilvl="4">
      <w:start w:val="0"/>
      <w:numFmt w:val="bullet"/>
      <w:lvlText w:val="•"/>
      <w:lvlJc w:val="left"/>
      <w:pPr>
        <w:ind w:left="4293" w:hanging="425"/>
      </w:pPr>
      <w:rPr>
        <w:rFonts w:hint="default"/>
        <w:lang w:val="en-US" w:eastAsia="en-US" w:bidi="ar-SA"/>
      </w:rPr>
    </w:lvl>
    <w:lvl w:ilvl="5">
      <w:start w:val="0"/>
      <w:numFmt w:val="bullet"/>
      <w:lvlText w:val="•"/>
      <w:lvlJc w:val="left"/>
      <w:pPr>
        <w:ind w:left="5257" w:hanging="425"/>
      </w:pPr>
      <w:rPr>
        <w:rFonts w:hint="default"/>
        <w:lang w:val="en-US" w:eastAsia="en-US" w:bidi="ar-SA"/>
      </w:rPr>
    </w:lvl>
    <w:lvl w:ilvl="6">
      <w:start w:val="0"/>
      <w:numFmt w:val="bullet"/>
      <w:lvlText w:val="•"/>
      <w:lvlJc w:val="left"/>
      <w:pPr>
        <w:ind w:left="6222" w:hanging="425"/>
      </w:pPr>
      <w:rPr>
        <w:rFonts w:hint="default"/>
        <w:lang w:val="en-US" w:eastAsia="en-US" w:bidi="ar-SA"/>
      </w:rPr>
    </w:lvl>
    <w:lvl w:ilvl="7">
      <w:start w:val="0"/>
      <w:numFmt w:val="bullet"/>
      <w:lvlText w:val="•"/>
      <w:lvlJc w:val="left"/>
      <w:pPr>
        <w:ind w:left="7186" w:hanging="425"/>
      </w:pPr>
      <w:rPr>
        <w:rFonts w:hint="default"/>
        <w:lang w:val="en-US" w:eastAsia="en-US" w:bidi="ar-SA"/>
      </w:rPr>
    </w:lvl>
    <w:lvl w:ilvl="8">
      <w:start w:val="0"/>
      <w:numFmt w:val="bullet"/>
      <w:lvlText w:val="•"/>
      <w:lvlJc w:val="left"/>
      <w:pPr>
        <w:ind w:left="8151" w:hanging="425"/>
      </w:pPr>
      <w:rPr>
        <w:rFonts w:hint="default"/>
        <w:lang w:val="en-US" w:eastAsia="en-US" w:bidi="ar-SA"/>
      </w:rPr>
    </w:lvl>
  </w:abstractNum>
  <w:abstractNum w:abstractNumId="3">
    <w:multiLevelType w:val="hybridMultilevel"/>
    <w:lvl w:ilvl="0">
      <w:start w:val="0"/>
      <w:numFmt w:val="bullet"/>
      <w:lvlText w:val="•"/>
      <w:lvlJc w:val="left"/>
      <w:pPr>
        <w:ind w:left="1023" w:hanging="174"/>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926" w:hanging="174"/>
      </w:pPr>
      <w:rPr>
        <w:rFonts w:hint="default"/>
        <w:lang w:val="en-US" w:eastAsia="en-US" w:bidi="ar-SA"/>
      </w:rPr>
    </w:lvl>
    <w:lvl w:ilvl="2">
      <w:start w:val="0"/>
      <w:numFmt w:val="bullet"/>
      <w:lvlText w:val="•"/>
      <w:lvlJc w:val="left"/>
      <w:pPr>
        <w:ind w:left="2832" w:hanging="174"/>
      </w:pPr>
      <w:rPr>
        <w:rFonts w:hint="default"/>
        <w:lang w:val="en-US" w:eastAsia="en-US" w:bidi="ar-SA"/>
      </w:rPr>
    </w:lvl>
    <w:lvl w:ilvl="3">
      <w:start w:val="0"/>
      <w:numFmt w:val="bullet"/>
      <w:lvlText w:val="•"/>
      <w:lvlJc w:val="left"/>
      <w:pPr>
        <w:ind w:left="3738" w:hanging="174"/>
      </w:pPr>
      <w:rPr>
        <w:rFonts w:hint="default"/>
        <w:lang w:val="en-US" w:eastAsia="en-US" w:bidi="ar-SA"/>
      </w:rPr>
    </w:lvl>
    <w:lvl w:ilvl="4">
      <w:start w:val="0"/>
      <w:numFmt w:val="bullet"/>
      <w:lvlText w:val="•"/>
      <w:lvlJc w:val="left"/>
      <w:pPr>
        <w:ind w:left="4644" w:hanging="174"/>
      </w:pPr>
      <w:rPr>
        <w:rFonts w:hint="default"/>
        <w:lang w:val="en-US" w:eastAsia="en-US" w:bidi="ar-SA"/>
      </w:rPr>
    </w:lvl>
    <w:lvl w:ilvl="5">
      <w:start w:val="0"/>
      <w:numFmt w:val="bullet"/>
      <w:lvlText w:val="•"/>
      <w:lvlJc w:val="left"/>
      <w:pPr>
        <w:ind w:left="5550" w:hanging="174"/>
      </w:pPr>
      <w:rPr>
        <w:rFonts w:hint="default"/>
        <w:lang w:val="en-US" w:eastAsia="en-US" w:bidi="ar-SA"/>
      </w:rPr>
    </w:lvl>
    <w:lvl w:ilvl="6">
      <w:start w:val="0"/>
      <w:numFmt w:val="bullet"/>
      <w:lvlText w:val="•"/>
      <w:lvlJc w:val="left"/>
      <w:pPr>
        <w:ind w:left="6456" w:hanging="174"/>
      </w:pPr>
      <w:rPr>
        <w:rFonts w:hint="default"/>
        <w:lang w:val="en-US" w:eastAsia="en-US" w:bidi="ar-SA"/>
      </w:rPr>
    </w:lvl>
    <w:lvl w:ilvl="7">
      <w:start w:val="0"/>
      <w:numFmt w:val="bullet"/>
      <w:lvlText w:val="•"/>
      <w:lvlJc w:val="left"/>
      <w:pPr>
        <w:ind w:left="7362" w:hanging="174"/>
      </w:pPr>
      <w:rPr>
        <w:rFonts w:hint="default"/>
        <w:lang w:val="en-US" w:eastAsia="en-US" w:bidi="ar-SA"/>
      </w:rPr>
    </w:lvl>
    <w:lvl w:ilvl="8">
      <w:start w:val="0"/>
      <w:numFmt w:val="bullet"/>
      <w:lvlText w:val="•"/>
      <w:lvlJc w:val="left"/>
      <w:pPr>
        <w:ind w:left="8268" w:hanging="174"/>
      </w:pPr>
      <w:rPr>
        <w:rFonts w:hint="default"/>
        <w:lang w:val="en-US" w:eastAsia="en-US" w:bidi="ar-SA"/>
      </w:rPr>
    </w:lvl>
  </w:abstractNum>
  <w:abstractNum w:abstractNumId="2">
    <w:multiLevelType w:val="hybridMultilevel"/>
    <w:lvl w:ilvl="0">
      <w:start w:val="2"/>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3328" w:hanging="425"/>
      </w:pPr>
      <w:rPr>
        <w:rFonts w:hint="default"/>
        <w:lang w:val="en-US" w:eastAsia="en-US" w:bidi="ar-SA"/>
      </w:rPr>
    </w:lvl>
    <w:lvl w:ilvl="4">
      <w:start w:val="0"/>
      <w:numFmt w:val="bullet"/>
      <w:lvlText w:val="•"/>
      <w:lvlJc w:val="left"/>
      <w:pPr>
        <w:ind w:left="4293" w:hanging="425"/>
      </w:pPr>
      <w:rPr>
        <w:rFonts w:hint="default"/>
        <w:lang w:val="en-US" w:eastAsia="en-US" w:bidi="ar-SA"/>
      </w:rPr>
    </w:lvl>
    <w:lvl w:ilvl="5">
      <w:start w:val="0"/>
      <w:numFmt w:val="bullet"/>
      <w:lvlText w:val="•"/>
      <w:lvlJc w:val="left"/>
      <w:pPr>
        <w:ind w:left="5257" w:hanging="425"/>
      </w:pPr>
      <w:rPr>
        <w:rFonts w:hint="default"/>
        <w:lang w:val="en-US" w:eastAsia="en-US" w:bidi="ar-SA"/>
      </w:rPr>
    </w:lvl>
    <w:lvl w:ilvl="6">
      <w:start w:val="0"/>
      <w:numFmt w:val="bullet"/>
      <w:lvlText w:val="•"/>
      <w:lvlJc w:val="left"/>
      <w:pPr>
        <w:ind w:left="6222" w:hanging="425"/>
      </w:pPr>
      <w:rPr>
        <w:rFonts w:hint="default"/>
        <w:lang w:val="en-US" w:eastAsia="en-US" w:bidi="ar-SA"/>
      </w:rPr>
    </w:lvl>
    <w:lvl w:ilvl="7">
      <w:start w:val="0"/>
      <w:numFmt w:val="bullet"/>
      <w:lvlText w:val="•"/>
      <w:lvlJc w:val="left"/>
      <w:pPr>
        <w:ind w:left="7186" w:hanging="425"/>
      </w:pPr>
      <w:rPr>
        <w:rFonts w:hint="default"/>
        <w:lang w:val="en-US" w:eastAsia="en-US" w:bidi="ar-SA"/>
      </w:rPr>
    </w:lvl>
    <w:lvl w:ilvl="8">
      <w:start w:val="0"/>
      <w:numFmt w:val="bullet"/>
      <w:lvlText w:val="•"/>
      <w:lvlJc w:val="left"/>
      <w:pPr>
        <w:ind w:left="8151" w:hanging="425"/>
      </w:pPr>
      <w:rPr>
        <w:rFonts w:hint="default"/>
        <w:lang w:val="en-US" w:eastAsia="en-US" w:bidi="ar-SA"/>
      </w:rPr>
    </w:lvl>
  </w:abstractNum>
  <w:abstractNum w:abstractNumId="1">
    <w:multiLevelType w:val="hybridMultilevel"/>
    <w:lvl w:ilvl="0">
      <w:start w:val="1"/>
      <w:numFmt w:val="decimal"/>
      <w:lvlText w:val="%1"/>
      <w:lvlJc w:val="left"/>
      <w:pPr>
        <w:ind w:left="1214" w:hanging="660"/>
        <w:jc w:val="left"/>
      </w:pPr>
      <w:rPr>
        <w:rFonts w:hint="default"/>
        <w:lang w:val="en-US" w:eastAsia="en-US" w:bidi="ar-SA"/>
      </w:rPr>
    </w:lvl>
    <w:lvl w:ilvl="1">
      <w:start w:val="1"/>
      <w:numFmt w:val="decimal"/>
      <w:lvlText w:val="%1.%2"/>
      <w:lvlJc w:val="left"/>
      <w:pPr>
        <w:ind w:left="1214" w:hanging="660"/>
        <w:jc w:val="left"/>
      </w:pPr>
      <w:rPr>
        <w:rFonts w:hint="default" w:ascii="Calibri" w:hAnsi="Calibri" w:eastAsia="Calibri" w:cs="Calibri"/>
        <w:b/>
        <w:bCs/>
        <w:i w:val="0"/>
        <w:iCs w:val="0"/>
        <w:spacing w:val="0"/>
        <w:w w:val="100"/>
        <w:sz w:val="24"/>
        <w:szCs w:val="24"/>
        <w:lang w:val="en-US" w:eastAsia="en-US" w:bidi="ar-SA"/>
      </w:rPr>
    </w:lvl>
    <w:lvl w:ilvl="2">
      <w:start w:val="1"/>
      <w:numFmt w:val="lowerLetter"/>
      <w:lvlText w:val="(%3)"/>
      <w:lvlJc w:val="left"/>
      <w:pPr>
        <w:ind w:left="1405" w:hanging="425"/>
        <w:jc w:val="left"/>
      </w:pPr>
      <w:rPr>
        <w:rFonts w:hint="default" w:ascii="Calibri" w:hAnsi="Calibri" w:eastAsia="Calibri" w:cs="Calibri"/>
        <w:b w:val="0"/>
        <w:bCs w:val="0"/>
        <w:i w:val="0"/>
        <w:iCs w:val="0"/>
        <w:spacing w:val="-1"/>
        <w:w w:val="100"/>
        <w:sz w:val="24"/>
        <w:szCs w:val="24"/>
        <w:lang w:val="en-US" w:eastAsia="en-US" w:bidi="ar-SA"/>
      </w:rPr>
    </w:lvl>
    <w:lvl w:ilvl="3">
      <w:start w:val="1"/>
      <w:numFmt w:val="lowerRoman"/>
      <w:lvlText w:val="(%4)"/>
      <w:lvlJc w:val="left"/>
      <w:pPr>
        <w:ind w:left="1830" w:hanging="425"/>
        <w:jc w:val="left"/>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900" w:hanging="425"/>
      </w:pPr>
      <w:rPr>
        <w:rFonts w:hint="default"/>
        <w:lang w:val="en-US" w:eastAsia="en-US" w:bidi="ar-SA"/>
      </w:rPr>
    </w:lvl>
    <w:lvl w:ilvl="5">
      <w:start w:val="0"/>
      <w:numFmt w:val="bullet"/>
      <w:lvlText w:val="•"/>
      <w:lvlJc w:val="left"/>
      <w:pPr>
        <w:ind w:left="4930" w:hanging="425"/>
      </w:pPr>
      <w:rPr>
        <w:rFonts w:hint="default"/>
        <w:lang w:val="en-US" w:eastAsia="en-US" w:bidi="ar-SA"/>
      </w:rPr>
    </w:lvl>
    <w:lvl w:ilvl="6">
      <w:start w:val="0"/>
      <w:numFmt w:val="bullet"/>
      <w:lvlText w:val="•"/>
      <w:lvlJc w:val="left"/>
      <w:pPr>
        <w:ind w:left="5960" w:hanging="425"/>
      </w:pPr>
      <w:rPr>
        <w:rFonts w:hint="default"/>
        <w:lang w:val="en-US" w:eastAsia="en-US" w:bidi="ar-SA"/>
      </w:rPr>
    </w:lvl>
    <w:lvl w:ilvl="7">
      <w:start w:val="0"/>
      <w:numFmt w:val="bullet"/>
      <w:lvlText w:val="•"/>
      <w:lvlJc w:val="left"/>
      <w:pPr>
        <w:ind w:left="6990" w:hanging="425"/>
      </w:pPr>
      <w:rPr>
        <w:rFonts w:hint="default"/>
        <w:lang w:val="en-US" w:eastAsia="en-US" w:bidi="ar-SA"/>
      </w:rPr>
    </w:lvl>
    <w:lvl w:ilvl="8">
      <w:start w:val="0"/>
      <w:numFmt w:val="bullet"/>
      <w:lvlText w:val="•"/>
      <w:lvlJc w:val="left"/>
      <w:pPr>
        <w:ind w:left="8020" w:hanging="425"/>
      </w:pPr>
      <w:rPr>
        <w:rFonts w:hint="default"/>
        <w:lang w:val="en-US" w:eastAsia="en-US" w:bidi="ar-SA"/>
      </w:rPr>
    </w:lvl>
  </w:abstractNum>
  <w:abstractNum w:abstractNumId="0">
    <w:multiLevelType w:val="hybridMultilevel"/>
    <w:lvl w:ilvl="0">
      <w:start w:val="0"/>
      <w:numFmt w:val="bullet"/>
      <w:lvlText w:val=""/>
      <w:lvlJc w:val="left"/>
      <w:pPr>
        <w:ind w:left="489" w:hanging="360"/>
      </w:pPr>
      <w:rPr>
        <w:rFonts w:hint="default" w:ascii="Symbol" w:hAnsi="Symbol" w:eastAsia="Symbol" w:cs="Symbol"/>
        <w:b w:val="0"/>
        <w:bCs w:val="0"/>
        <w:i w:val="0"/>
        <w:iCs w:val="0"/>
        <w:spacing w:val="0"/>
        <w:w w:val="100"/>
        <w:sz w:val="24"/>
        <w:szCs w:val="24"/>
        <w:lang w:val="en-US" w:eastAsia="en-US" w:bidi="ar-SA"/>
      </w:rPr>
    </w:lvl>
    <w:lvl w:ilvl="1">
      <w:start w:val="1"/>
      <w:numFmt w:val="upperLetter"/>
      <w:lvlText w:val="%2."/>
      <w:lvlJc w:val="left"/>
      <w:pPr>
        <w:ind w:left="849" w:hanging="360"/>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93" w:hanging="360"/>
      </w:pPr>
      <w:rPr>
        <w:rFonts w:hint="default"/>
        <w:lang w:val="en-US" w:eastAsia="en-US" w:bidi="ar-SA"/>
      </w:rPr>
    </w:lvl>
    <w:lvl w:ilvl="4">
      <w:start w:val="0"/>
      <w:numFmt w:val="bullet"/>
      <w:lvlText w:val="•"/>
      <w:lvlJc w:val="left"/>
      <w:pPr>
        <w:ind w:left="3920" w:hanging="360"/>
      </w:pPr>
      <w:rPr>
        <w:rFonts w:hint="default"/>
        <w:lang w:val="en-US" w:eastAsia="en-US" w:bidi="ar-SA"/>
      </w:rPr>
    </w:lvl>
    <w:lvl w:ilvl="5">
      <w:start w:val="0"/>
      <w:numFmt w:val="bullet"/>
      <w:lvlText w:val="•"/>
      <w:lvlJc w:val="left"/>
      <w:pPr>
        <w:ind w:left="4946" w:hanging="360"/>
      </w:pPr>
      <w:rPr>
        <w:rFonts w:hint="default"/>
        <w:lang w:val="en-US" w:eastAsia="en-US" w:bidi="ar-SA"/>
      </w:rPr>
    </w:lvl>
    <w:lvl w:ilvl="6">
      <w:start w:val="0"/>
      <w:numFmt w:val="bullet"/>
      <w:lvlText w:val="•"/>
      <w:lvlJc w:val="left"/>
      <w:pPr>
        <w:ind w:left="5973" w:hanging="360"/>
      </w:pPr>
      <w:rPr>
        <w:rFonts w:hint="default"/>
        <w:lang w:val="en-US" w:eastAsia="en-US" w:bidi="ar-SA"/>
      </w:rPr>
    </w:lvl>
    <w:lvl w:ilvl="7">
      <w:start w:val="0"/>
      <w:numFmt w:val="bullet"/>
      <w:lvlText w:val="•"/>
      <w:lvlJc w:val="left"/>
      <w:pPr>
        <w:ind w:left="7000" w:hanging="360"/>
      </w:pPr>
      <w:rPr>
        <w:rFonts w:hint="default"/>
        <w:lang w:val="en-US" w:eastAsia="en-US" w:bidi="ar-SA"/>
      </w:rPr>
    </w:lvl>
    <w:lvl w:ilvl="8">
      <w:start w:val="0"/>
      <w:numFmt w:val="bullet"/>
      <w:lvlText w:val="•"/>
      <w:lvlJc w:val="left"/>
      <w:pPr>
        <w:ind w:left="8026"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40"/>
      <w:ind w:left="554"/>
    </w:pPr>
    <w:rPr>
      <w:rFonts w:ascii="Calibri" w:hAnsi="Calibri" w:eastAsia="Calibri" w:cs="Calibri"/>
      <w:sz w:val="24"/>
      <w:szCs w:val="24"/>
      <w:lang w:val="en-US" w:eastAsia="en-US" w:bidi="ar-SA"/>
    </w:rPr>
  </w:style>
  <w:style w:styleId="Heading1" w:type="paragraph">
    <w:name w:val="Heading 1"/>
    <w:basedOn w:val="Normal"/>
    <w:uiPriority w:val="1"/>
    <w:qFormat/>
    <w:pPr>
      <w:spacing w:before="2" w:line="291" w:lineRule="exact"/>
      <w:ind w:left="1" w:right="1"/>
      <w:jc w:val="center"/>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spacing w:before="239"/>
      <w:ind w:left="1214" w:hanging="66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40"/>
      <w:ind w:left="1405" w:hanging="42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gov.bc.ca/healthinformationexchange" TargetMode="External"/><Relationship Id="rId8" Type="http://schemas.openxmlformats.org/officeDocument/2006/relationships/hyperlink" Target="mailto:HLTH.CISSupport@gov.bc.ca"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Tami HLTH: EX</dc:creator>
  <dc:title>4361 Current 2025Sep08</dc:title>
  <dcterms:created xsi:type="dcterms:W3CDTF">2026-05-15T11:06:21Z</dcterms:created>
  <dcterms:modified xsi:type="dcterms:W3CDTF">2026-05-15T11:06:21Z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Word</vt:lpwstr>
  </property>
  <property fmtid="{D5CDD505-2E9C-101B-9397-08002B2CF9AE}" pid="4" name="LastSaved">
    <vt:filetime>2026-05-15T00:00:00Z</vt:filetime>
  </property>
  <property fmtid="{D5CDD505-2E9C-101B-9397-08002B2CF9AE}" pid="5" name="Producer">
    <vt:lpwstr>macOS Version 15.6.1 (Build 24G90) Quartz PDFContext</vt:lpwstr>
  </property>
</Properties>
</file>