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5"/>
        <w:gridCol w:w="5405"/>
      </w:tblGrid>
      <w:tr>
        <w:trPr>
          <w:trHeight w:val="3045" w:hRule="atLeast"/>
        </w:trPr>
        <w:tc>
          <w:tcPr>
            <w:tcW w:w="10790" w:type="dxa"/>
            <w:gridSpan w:val="2"/>
            <w:tcBorders>
              <w:top w:val="single" w:sz="4" w:space="0" w:color="231F20"/>
              <w:left w:val="single" w:sz="4" w:space="0" w:color="231F20"/>
              <w:right w:val="single" w:sz="4" w:space="0" w:color="231F20"/>
            </w:tcBorders>
          </w:tcPr>
          <w:p>
            <w:pPr>
              <w:pStyle w:val="TableParagraph"/>
              <w:spacing w:before="35"/>
              <w:ind w:left="16" w:right="7"/>
              <w:jc w:val="center"/>
              <w:rPr>
                <w:rFonts w:ascii="Arial"/>
                <w:b/>
                <w:sz w:val="26"/>
              </w:rPr>
            </w:pPr>
            <w:r>
              <w:rPr>
                <w:rFonts w:ascii="Arial"/>
                <w:b/>
                <w:color w:val="231F20"/>
                <w:w w:val="105"/>
                <w:sz w:val="26"/>
              </w:rPr>
              <w:t>COMMERCIAL</w:t>
            </w:r>
            <w:r>
              <w:rPr>
                <w:rFonts w:ascii="Arial"/>
                <w:b/>
                <w:color w:val="231F20"/>
                <w:spacing w:val="-16"/>
                <w:w w:val="105"/>
                <w:sz w:val="26"/>
              </w:rPr>
              <w:t> </w:t>
            </w:r>
            <w:r>
              <w:rPr>
                <w:rFonts w:ascii="Arial"/>
                <w:b/>
                <w:color w:val="231F20"/>
                <w:w w:val="105"/>
                <w:sz w:val="26"/>
              </w:rPr>
              <w:t>AGREEMENT</w:t>
            </w:r>
            <w:r>
              <w:rPr>
                <w:rFonts w:ascii="Arial"/>
                <w:b/>
                <w:color w:val="231F20"/>
                <w:spacing w:val="-16"/>
                <w:w w:val="105"/>
                <w:sz w:val="26"/>
              </w:rPr>
              <w:t> </w:t>
            </w:r>
            <w:r>
              <w:rPr>
                <w:rFonts w:ascii="Arial"/>
                <w:b/>
                <w:color w:val="231F20"/>
                <w:w w:val="105"/>
                <w:sz w:val="26"/>
              </w:rPr>
              <w:t>TO</w:t>
            </w:r>
            <w:r>
              <w:rPr>
                <w:rFonts w:ascii="Arial"/>
                <w:b/>
                <w:color w:val="231F20"/>
                <w:spacing w:val="-15"/>
                <w:w w:val="105"/>
                <w:sz w:val="26"/>
              </w:rPr>
              <w:t> </w:t>
            </w:r>
            <w:r>
              <w:rPr>
                <w:rFonts w:ascii="Arial"/>
                <w:b/>
                <w:color w:val="231F20"/>
                <w:spacing w:val="-2"/>
                <w:w w:val="105"/>
                <w:sz w:val="26"/>
              </w:rPr>
              <w:t>LEASE</w:t>
            </w:r>
          </w:p>
          <w:p>
            <w:pPr>
              <w:pStyle w:val="TableParagraph"/>
              <w:spacing w:line="249" w:lineRule="auto" w:before="92"/>
              <w:ind w:left="1933" w:right="1921"/>
              <w:jc w:val="center"/>
              <w:rPr>
                <w:rFonts w:ascii="Arial"/>
                <w:b/>
                <w:sz w:val="14"/>
              </w:rPr>
            </w:pPr>
            <w:r>
              <w:rPr>
                <w:rFonts w:ascii="Arial"/>
                <w:b/>
                <w:color w:val="231F20"/>
                <w:sz w:val="14"/>
              </w:rPr>
              <w:t>This</w:t>
            </w:r>
            <w:r>
              <w:rPr>
                <w:rFonts w:ascii="Arial"/>
                <w:b/>
                <w:color w:val="231F20"/>
                <w:spacing w:val="-3"/>
                <w:sz w:val="14"/>
              </w:rPr>
              <w:t> </w:t>
            </w:r>
            <w:r>
              <w:rPr>
                <w:rFonts w:ascii="Arial"/>
                <w:b/>
                <w:color w:val="231F20"/>
                <w:sz w:val="14"/>
              </w:rPr>
              <w:t>form</w:t>
            </w:r>
            <w:r>
              <w:rPr>
                <w:rFonts w:ascii="Arial"/>
                <w:b/>
                <w:color w:val="231F20"/>
                <w:spacing w:val="-3"/>
                <w:sz w:val="14"/>
              </w:rPr>
              <w:t> </w:t>
            </w:r>
            <w:r>
              <w:rPr>
                <w:rFonts w:ascii="Arial"/>
                <w:b/>
                <w:color w:val="231F20"/>
                <w:sz w:val="14"/>
              </w:rPr>
              <w:t>was</w:t>
            </w:r>
            <w:r>
              <w:rPr>
                <w:rFonts w:ascii="Arial"/>
                <w:b/>
                <w:color w:val="231F20"/>
                <w:spacing w:val="-3"/>
                <w:sz w:val="14"/>
              </w:rPr>
              <w:t> </w:t>
            </w:r>
            <w:r>
              <w:rPr>
                <w:rFonts w:ascii="Arial"/>
                <w:b/>
                <w:color w:val="231F20"/>
                <w:sz w:val="14"/>
              </w:rPr>
              <w:t>developed</w:t>
            </w:r>
            <w:r>
              <w:rPr>
                <w:rFonts w:ascii="Arial"/>
                <w:b/>
                <w:color w:val="231F20"/>
                <w:spacing w:val="-3"/>
                <w:sz w:val="14"/>
              </w:rPr>
              <w:t> </w:t>
            </w:r>
            <w:r>
              <w:rPr>
                <w:rFonts w:ascii="Arial"/>
                <w:b/>
                <w:color w:val="231F20"/>
                <w:sz w:val="14"/>
              </w:rPr>
              <w:t>by</w:t>
            </w:r>
            <w:r>
              <w:rPr>
                <w:rFonts w:ascii="Arial"/>
                <w:b/>
                <w:color w:val="231F20"/>
                <w:spacing w:val="-3"/>
                <w:sz w:val="14"/>
              </w:rPr>
              <w:t> </w:t>
            </w:r>
            <w:r>
              <w:rPr>
                <w:rFonts w:ascii="Arial"/>
                <w:b/>
                <w:color w:val="231F20"/>
                <w:sz w:val="14"/>
              </w:rPr>
              <w:t>the</w:t>
            </w:r>
            <w:r>
              <w:rPr>
                <w:rFonts w:ascii="Arial"/>
                <w:b/>
                <w:color w:val="231F20"/>
                <w:spacing w:val="-3"/>
                <w:sz w:val="14"/>
              </w:rPr>
              <w:t> </w:t>
            </w:r>
            <w:r>
              <w:rPr>
                <w:rFonts w:ascii="Arial"/>
                <w:b/>
                <w:color w:val="231F20"/>
                <w:sz w:val="14"/>
              </w:rPr>
              <w:t>Alberta</w:t>
            </w:r>
            <w:r>
              <w:rPr>
                <w:rFonts w:ascii="Arial"/>
                <w:b/>
                <w:color w:val="231F20"/>
                <w:spacing w:val="-3"/>
                <w:sz w:val="14"/>
              </w:rPr>
              <w:t> </w:t>
            </w:r>
            <w:r>
              <w:rPr>
                <w:rFonts w:ascii="Arial"/>
                <w:b/>
                <w:color w:val="231F20"/>
                <w:sz w:val="14"/>
              </w:rPr>
              <w:t>Real</w:t>
            </w:r>
            <w:r>
              <w:rPr>
                <w:rFonts w:ascii="Arial"/>
                <w:b/>
                <w:color w:val="231F20"/>
                <w:spacing w:val="-3"/>
                <w:sz w:val="14"/>
              </w:rPr>
              <w:t> </w:t>
            </w:r>
            <w:r>
              <w:rPr>
                <w:rFonts w:ascii="Arial"/>
                <w:b/>
                <w:color w:val="231F20"/>
                <w:sz w:val="14"/>
              </w:rPr>
              <w:t>Estate</w:t>
            </w:r>
            <w:r>
              <w:rPr>
                <w:rFonts w:ascii="Arial"/>
                <w:b/>
                <w:color w:val="231F20"/>
                <w:spacing w:val="-3"/>
                <w:sz w:val="14"/>
              </w:rPr>
              <w:t> </w:t>
            </w:r>
            <w:r>
              <w:rPr>
                <w:rFonts w:ascii="Arial"/>
                <w:b/>
                <w:color w:val="231F20"/>
                <w:sz w:val="14"/>
              </w:rPr>
              <w:t>Association</w:t>
            </w:r>
            <w:r>
              <w:rPr>
                <w:rFonts w:ascii="Arial"/>
                <w:b/>
                <w:color w:val="231F20"/>
                <w:spacing w:val="-3"/>
                <w:sz w:val="14"/>
              </w:rPr>
              <w:t> </w:t>
            </w:r>
            <w:r>
              <w:rPr>
                <w:rFonts w:ascii="Arial"/>
                <w:b/>
                <w:color w:val="231F20"/>
                <w:sz w:val="14"/>
              </w:rPr>
              <w:t>for</w:t>
            </w:r>
            <w:r>
              <w:rPr>
                <w:rFonts w:ascii="Arial"/>
                <w:b/>
                <w:color w:val="231F20"/>
                <w:spacing w:val="-3"/>
                <w:sz w:val="14"/>
              </w:rPr>
              <w:t> </w:t>
            </w:r>
            <w:r>
              <w:rPr>
                <w:rFonts w:ascii="Arial"/>
                <w:b/>
                <w:color w:val="231F20"/>
                <w:sz w:val="14"/>
              </w:rPr>
              <w:t>the</w:t>
            </w:r>
            <w:r>
              <w:rPr>
                <w:rFonts w:ascii="Arial"/>
                <w:b/>
                <w:color w:val="231F20"/>
                <w:spacing w:val="-3"/>
                <w:sz w:val="14"/>
              </w:rPr>
              <w:t> </w:t>
            </w:r>
            <w:r>
              <w:rPr>
                <w:rFonts w:ascii="Arial"/>
                <w:b/>
                <w:color w:val="231F20"/>
                <w:sz w:val="14"/>
              </w:rPr>
              <w:t>use</w:t>
            </w:r>
            <w:r>
              <w:rPr>
                <w:rFonts w:ascii="Arial"/>
                <w:b/>
                <w:color w:val="231F20"/>
                <w:spacing w:val="-3"/>
                <w:sz w:val="14"/>
              </w:rPr>
              <w:t> </w:t>
            </w:r>
            <w:r>
              <w:rPr>
                <w:rFonts w:ascii="Arial"/>
                <w:b/>
                <w:color w:val="231F20"/>
                <w:sz w:val="14"/>
              </w:rPr>
              <w:t>of</w:t>
            </w:r>
            <w:r>
              <w:rPr>
                <w:rFonts w:ascii="Arial"/>
                <w:b/>
                <w:color w:val="231F20"/>
                <w:spacing w:val="-3"/>
                <w:sz w:val="14"/>
              </w:rPr>
              <w:t> </w:t>
            </w:r>
            <w:r>
              <w:rPr>
                <w:rFonts w:ascii="Arial"/>
                <w:b/>
                <w:color w:val="231F20"/>
                <w:sz w:val="14"/>
              </w:rPr>
              <w:t>its</w:t>
            </w:r>
            <w:r>
              <w:rPr>
                <w:rFonts w:ascii="Arial"/>
                <w:b/>
                <w:color w:val="231F20"/>
                <w:spacing w:val="-3"/>
                <w:sz w:val="14"/>
              </w:rPr>
              <w:t> </w:t>
            </w:r>
            <w:r>
              <w:rPr>
                <w:rFonts w:ascii="Arial"/>
                <w:b/>
                <w:color w:val="231F20"/>
                <w:sz w:val="14"/>
              </w:rPr>
              <w:t>members</w:t>
            </w:r>
            <w:r>
              <w:rPr>
                <w:rFonts w:ascii="Arial"/>
                <w:b/>
                <w:color w:val="231F20"/>
                <w:spacing w:val="-3"/>
                <w:sz w:val="14"/>
              </w:rPr>
              <w:t> </w:t>
            </w:r>
            <w:r>
              <w:rPr>
                <w:rFonts w:ascii="Arial"/>
                <w:b/>
                <w:color w:val="231F20"/>
                <w:sz w:val="14"/>
              </w:rPr>
              <w:t>and</w:t>
            </w:r>
            <w:r>
              <w:rPr>
                <w:rFonts w:ascii="Arial"/>
                <w:b/>
                <w:color w:val="231F20"/>
                <w:spacing w:val="-3"/>
                <w:sz w:val="14"/>
              </w:rPr>
              <w:t> </w:t>
            </w:r>
            <w:r>
              <w:rPr>
                <w:rFonts w:ascii="Arial"/>
                <w:b/>
                <w:color w:val="231F20"/>
                <w:sz w:val="14"/>
              </w:rPr>
              <w:t>may</w:t>
            </w:r>
            <w:r>
              <w:rPr>
                <w:rFonts w:ascii="Arial"/>
                <w:b/>
                <w:color w:val="231F20"/>
                <w:spacing w:val="-3"/>
                <w:sz w:val="14"/>
              </w:rPr>
              <w:t> </w:t>
            </w:r>
            <w:r>
              <w:rPr>
                <w:rFonts w:ascii="Arial"/>
                <w:b/>
                <w:color w:val="231F20"/>
                <w:sz w:val="14"/>
              </w:rPr>
              <w:t>not</w:t>
            </w:r>
            <w:r>
              <w:rPr>
                <w:rFonts w:ascii="Arial"/>
                <w:b/>
                <w:color w:val="231F20"/>
                <w:spacing w:val="40"/>
                <w:sz w:val="14"/>
              </w:rPr>
              <w:t> </w:t>
            </w:r>
            <w:r>
              <w:rPr>
                <w:rFonts w:ascii="Arial"/>
                <w:b/>
                <w:color w:val="231F20"/>
                <w:sz w:val="14"/>
              </w:rPr>
              <w:t>be altered electronically by any person. Others who use this document do so at their own risk.</w:t>
            </w:r>
          </w:p>
          <w:p>
            <w:pPr>
              <w:pStyle w:val="TableParagraph"/>
              <w:spacing w:before="121"/>
              <w:ind w:left="17" w:right="7"/>
              <w:jc w:val="center"/>
              <w:rPr>
                <w:rFonts w:ascii="Arial" w:hAnsi="Arial"/>
                <w:b/>
                <w:sz w:val="18"/>
              </w:rPr>
            </w:pPr>
            <w:r>
              <w:rPr>
                <w:rFonts w:ascii="Arial" w:hAnsi="Arial"/>
                <w:b/>
                <w:color w:val="231F20"/>
                <w:sz w:val="18"/>
                <w:u w:val="single" w:color="231F20"/>
              </w:rPr>
              <w:t>PART</w:t>
            </w:r>
            <w:r>
              <w:rPr>
                <w:rFonts w:ascii="Arial" w:hAnsi="Arial"/>
                <w:b/>
                <w:color w:val="231F20"/>
                <w:spacing w:val="-3"/>
                <w:sz w:val="18"/>
                <w:u w:val="single" w:color="231F20"/>
              </w:rPr>
              <w:t> </w:t>
            </w:r>
            <w:r>
              <w:rPr>
                <w:rFonts w:ascii="Arial" w:hAnsi="Arial"/>
                <w:b/>
                <w:color w:val="231F20"/>
                <w:sz w:val="18"/>
                <w:u w:val="single" w:color="231F20"/>
              </w:rPr>
              <w:t>A</w:t>
            </w:r>
            <w:r>
              <w:rPr>
                <w:rFonts w:ascii="Arial" w:hAnsi="Arial"/>
                <w:b/>
                <w:color w:val="231F20"/>
                <w:spacing w:val="-1"/>
                <w:sz w:val="18"/>
                <w:u w:val="single" w:color="231F20"/>
              </w:rPr>
              <w:t> </w:t>
            </w:r>
            <w:r>
              <w:rPr>
                <w:rFonts w:ascii="Arial" w:hAnsi="Arial"/>
                <w:b/>
                <w:color w:val="231F20"/>
                <w:sz w:val="18"/>
                <w:u w:val="single" w:color="231F20"/>
              </w:rPr>
              <w:t>–</w:t>
            </w:r>
            <w:r>
              <w:rPr>
                <w:rFonts w:ascii="Arial" w:hAnsi="Arial"/>
                <w:b/>
                <w:color w:val="231F20"/>
                <w:spacing w:val="-1"/>
                <w:sz w:val="18"/>
                <w:u w:val="single" w:color="231F20"/>
              </w:rPr>
              <w:t> </w:t>
            </w:r>
            <w:r>
              <w:rPr>
                <w:rFonts w:ascii="Arial" w:hAnsi="Arial"/>
                <w:b/>
                <w:color w:val="231F20"/>
                <w:sz w:val="18"/>
                <w:u w:val="single" w:color="231F20"/>
              </w:rPr>
              <w:t>OFFER</w:t>
            </w:r>
            <w:r>
              <w:rPr>
                <w:rFonts w:ascii="Arial" w:hAnsi="Arial"/>
                <w:b/>
                <w:color w:val="231F20"/>
                <w:spacing w:val="-1"/>
                <w:sz w:val="18"/>
                <w:u w:val="single" w:color="231F20"/>
              </w:rPr>
              <w:t> </w:t>
            </w:r>
            <w:r>
              <w:rPr>
                <w:rFonts w:ascii="Arial" w:hAnsi="Arial"/>
                <w:b/>
                <w:color w:val="231F20"/>
                <w:sz w:val="18"/>
                <w:u w:val="single" w:color="231F20"/>
              </w:rPr>
              <w:t>TO </w:t>
            </w:r>
            <w:r>
              <w:rPr>
                <w:rFonts w:ascii="Arial" w:hAnsi="Arial"/>
                <w:b/>
                <w:color w:val="231F20"/>
                <w:spacing w:val="-2"/>
                <w:sz w:val="18"/>
                <w:u w:val="single" w:color="231F20"/>
              </w:rPr>
              <w:t>LEASE</w:t>
            </w:r>
          </w:p>
          <w:p>
            <w:pPr>
              <w:pStyle w:val="TableParagraph"/>
              <w:spacing w:before="119"/>
              <w:ind w:left="17" w:right="7"/>
              <w:jc w:val="center"/>
              <w:rPr>
                <w:rFonts w:ascii="Arial" w:hAnsi="Arial"/>
                <w:b/>
                <w:sz w:val="18"/>
              </w:rPr>
            </w:pPr>
            <w:r>
              <w:rPr>
                <w:rFonts w:ascii="Arial" w:hAnsi="Arial"/>
                <w:b/>
                <w:color w:val="231F20"/>
                <w:sz w:val="18"/>
              </w:rPr>
              <w:t>This</w:t>
            </w:r>
            <w:r>
              <w:rPr>
                <w:rFonts w:ascii="Arial" w:hAnsi="Arial"/>
                <w:b/>
                <w:color w:val="231F20"/>
                <w:spacing w:val="-2"/>
                <w:sz w:val="18"/>
              </w:rPr>
              <w:t> </w:t>
            </w:r>
            <w:r>
              <w:rPr>
                <w:rFonts w:ascii="Arial" w:hAnsi="Arial"/>
                <w:b/>
                <w:color w:val="231F20"/>
                <w:sz w:val="18"/>
              </w:rPr>
              <w:t>Commercial</w:t>
            </w:r>
            <w:r>
              <w:rPr>
                <w:rFonts w:ascii="Arial" w:hAnsi="Arial"/>
                <w:b/>
                <w:color w:val="231F20"/>
                <w:spacing w:val="-1"/>
                <w:sz w:val="18"/>
              </w:rPr>
              <w:t> </w:t>
            </w:r>
            <w:r>
              <w:rPr>
                <w:rFonts w:ascii="Arial" w:hAnsi="Arial"/>
                <w:b/>
                <w:color w:val="231F20"/>
                <w:sz w:val="18"/>
              </w:rPr>
              <w:t>Agreement</w:t>
            </w:r>
            <w:r>
              <w:rPr>
                <w:rFonts w:ascii="Arial" w:hAnsi="Arial"/>
                <w:b/>
                <w:color w:val="231F20"/>
                <w:spacing w:val="-2"/>
                <w:sz w:val="18"/>
              </w:rPr>
              <w:t> </w:t>
            </w:r>
            <w:r>
              <w:rPr>
                <w:rFonts w:ascii="Arial" w:hAnsi="Arial"/>
                <w:b/>
                <w:color w:val="231F20"/>
                <w:sz w:val="18"/>
              </w:rPr>
              <w:t>to</w:t>
            </w:r>
            <w:r>
              <w:rPr>
                <w:rFonts w:ascii="Arial" w:hAnsi="Arial"/>
                <w:b/>
                <w:color w:val="231F20"/>
                <w:spacing w:val="-1"/>
                <w:sz w:val="18"/>
              </w:rPr>
              <w:t> </w:t>
            </w:r>
            <w:r>
              <w:rPr>
                <w:rFonts w:ascii="Arial" w:hAnsi="Arial"/>
                <w:b/>
                <w:color w:val="231F20"/>
                <w:sz w:val="18"/>
              </w:rPr>
              <w:t>Lease</w:t>
            </w:r>
            <w:r>
              <w:rPr>
                <w:rFonts w:ascii="Arial" w:hAnsi="Arial"/>
                <w:b/>
                <w:color w:val="231F20"/>
                <w:spacing w:val="-1"/>
                <w:sz w:val="18"/>
              </w:rPr>
              <w:t> </w:t>
            </w:r>
            <w:r>
              <w:rPr>
                <w:rFonts w:ascii="Arial" w:hAnsi="Arial"/>
                <w:b/>
                <w:color w:val="231F20"/>
                <w:sz w:val="18"/>
              </w:rPr>
              <w:t>(the</w:t>
            </w:r>
            <w:r>
              <w:rPr>
                <w:rFonts w:ascii="Arial" w:hAnsi="Arial"/>
                <w:b/>
                <w:color w:val="231F20"/>
                <w:spacing w:val="-2"/>
                <w:sz w:val="18"/>
              </w:rPr>
              <w:t> </w:t>
            </w:r>
            <w:r>
              <w:rPr>
                <w:rFonts w:ascii="Arial" w:hAnsi="Arial"/>
                <w:b/>
                <w:color w:val="231F20"/>
                <w:sz w:val="18"/>
              </w:rPr>
              <w:t>“Agreement”)</w:t>
            </w:r>
            <w:r>
              <w:rPr>
                <w:rFonts w:ascii="Arial" w:hAnsi="Arial"/>
                <w:b/>
                <w:color w:val="231F20"/>
                <w:spacing w:val="-1"/>
                <w:sz w:val="18"/>
              </w:rPr>
              <w:t> </w:t>
            </w:r>
            <w:r>
              <w:rPr>
                <w:rFonts w:ascii="Arial" w:hAnsi="Arial"/>
                <w:b/>
                <w:color w:val="231F20"/>
                <w:sz w:val="18"/>
              </w:rPr>
              <w:t>is</w:t>
            </w:r>
            <w:r>
              <w:rPr>
                <w:rFonts w:ascii="Arial" w:hAnsi="Arial"/>
                <w:b/>
                <w:color w:val="231F20"/>
                <w:spacing w:val="-1"/>
                <w:sz w:val="18"/>
              </w:rPr>
              <w:t> </w:t>
            </w:r>
            <w:r>
              <w:rPr>
                <w:rFonts w:ascii="Arial" w:hAnsi="Arial"/>
                <w:b/>
                <w:color w:val="231F20"/>
                <w:spacing w:val="-2"/>
                <w:sz w:val="18"/>
              </w:rPr>
              <w:t>between</w:t>
            </w:r>
          </w:p>
          <w:p>
            <w:pPr>
              <w:pStyle w:val="TableParagraph"/>
              <w:tabs>
                <w:tab w:pos="3199" w:val="left" w:leader="none"/>
                <w:tab w:pos="5539" w:val="left" w:leader="none"/>
              </w:tabs>
              <w:spacing w:before="191"/>
              <w:ind w:left="0" w:right="7"/>
              <w:jc w:val="center"/>
              <w:rPr>
                <w:rFonts w:ascii="Arial"/>
                <w:b/>
                <w:sz w:val="18"/>
              </w:rPr>
            </w:pPr>
            <w:r>
              <w:rPr>
                <w:rFonts w:ascii="Arial"/>
                <w:b/>
                <w:color w:val="231F20"/>
                <w:sz w:val="18"/>
              </w:rPr>
              <w:t>THE </w:t>
            </w:r>
            <w:r>
              <w:rPr>
                <w:rFonts w:ascii="Arial"/>
                <w:b/>
                <w:color w:val="231F20"/>
                <w:spacing w:val="-2"/>
                <w:sz w:val="18"/>
              </w:rPr>
              <w:t>LANDLORD</w:t>
            </w:r>
            <w:r>
              <w:rPr>
                <w:rFonts w:ascii="Arial"/>
                <w:b/>
                <w:color w:val="231F20"/>
                <w:sz w:val="18"/>
              </w:rPr>
              <w:tab/>
            </w:r>
            <w:r>
              <w:rPr>
                <w:color w:val="231F20"/>
                <w:spacing w:val="-5"/>
                <w:sz w:val="18"/>
              </w:rPr>
              <w:t>and</w:t>
            </w:r>
            <w:r>
              <w:rPr>
                <w:color w:val="231F20"/>
                <w:sz w:val="18"/>
              </w:rPr>
              <w:tab/>
            </w:r>
            <w:r>
              <w:rPr>
                <w:rFonts w:ascii="Arial"/>
                <w:b/>
                <w:color w:val="231F20"/>
                <w:sz w:val="18"/>
              </w:rPr>
              <w:t>THE</w:t>
            </w:r>
            <w:r>
              <w:rPr>
                <w:rFonts w:ascii="Arial"/>
                <w:b/>
                <w:color w:val="231F20"/>
                <w:spacing w:val="-2"/>
                <w:sz w:val="18"/>
              </w:rPr>
              <w:t> TENANT</w:t>
            </w:r>
          </w:p>
          <w:p>
            <w:pPr>
              <w:pStyle w:val="TableParagraph"/>
              <w:tabs>
                <w:tab w:pos="5305" w:val="left" w:leader="none"/>
                <w:tab w:pos="10694" w:val="left" w:leader="none"/>
              </w:tabs>
              <w:spacing w:line="417" w:lineRule="auto" w:before="129"/>
              <w:ind w:left="95" w:right="84"/>
              <w:rPr>
                <w:sz w:val="18"/>
              </w:rPr>
            </w:pPr>
            <w:r>
              <w:rPr>
                <w:color w:val="231F20"/>
                <w:sz w:val="18"/>
              </w:rPr>
              <w:t>Name </w:t>
            </w:r>
            <w:r>
              <w:rPr>
                <w:color w:val="231F20"/>
                <w:sz w:val="18"/>
                <w:u w:val="single" w:color="231F20"/>
              </w:rPr>
              <w:tab/>
            </w:r>
            <w:r>
              <w:rPr>
                <w:color w:val="231F20"/>
                <w:spacing w:val="80"/>
                <w:sz w:val="18"/>
              </w:rPr>
              <w:t> </w:t>
            </w:r>
            <w:r>
              <w:rPr>
                <w:color w:val="231F20"/>
                <w:sz w:val="18"/>
              </w:rPr>
              <w:t>Name </w:t>
            </w:r>
            <w:r>
              <w:rPr>
                <w:color w:val="231F20"/>
                <w:sz w:val="18"/>
                <w:u w:val="single" w:color="231F20"/>
              </w:rPr>
              <w:tab/>
            </w:r>
            <w:r>
              <w:rPr>
                <w:color w:val="231F20"/>
                <w:sz w:val="18"/>
              </w:rPr>
              <w:t> Name </w:t>
            </w:r>
            <w:r>
              <w:rPr>
                <w:color w:val="231F20"/>
                <w:sz w:val="18"/>
                <w:u w:val="single" w:color="231F20"/>
              </w:rPr>
              <w:tab/>
            </w:r>
            <w:r>
              <w:rPr>
                <w:color w:val="231F20"/>
                <w:spacing w:val="80"/>
                <w:sz w:val="18"/>
              </w:rPr>
              <w:t> </w:t>
            </w:r>
            <w:r>
              <w:rPr>
                <w:color w:val="231F20"/>
                <w:sz w:val="18"/>
              </w:rPr>
              <w:t>Name </w:t>
            </w:r>
            <w:r>
              <w:rPr>
                <w:color w:val="231F20"/>
                <w:sz w:val="18"/>
                <w:u w:val="single" w:color="231F20"/>
              </w:rPr>
              <w:tab/>
            </w:r>
          </w:p>
          <w:p>
            <w:pPr>
              <w:pStyle w:val="TableParagraph"/>
              <w:spacing w:before="56"/>
              <w:ind w:left="95"/>
              <w:rPr>
                <w:sz w:val="18"/>
              </w:rPr>
            </w:pPr>
            <w:r>
              <w:rPr>
                <w:sz w:val="18"/>
              </w:rPr>
              <mc:AlternateContent>
                <mc:Choice Requires="wps">
                  <w:drawing>
                    <wp:anchor distT="0" distB="0" distL="0" distR="0" allowOverlap="1" layoutInCell="1" locked="0" behindDoc="1" simplePos="0" relativeHeight="487259136">
                      <wp:simplePos x="0" y="0"/>
                      <wp:positionH relativeFrom="column">
                        <wp:posOffset>53975</wp:posOffset>
                      </wp:positionH>
                      <wp:positionV relativeFrom="paragraph">
                        <wp:posOffset>-45187</wp:posOffset>
                      </wp:positionV>
                      <wp:extent cx="6737350" cy="127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737350" cy="12700"/>
                                <a:chExt cx="6737350" cy="12700"/>
                              </a:xfrm>
                            </wpg:grpSpPr>
                            <wps:wsp>
                              <wps:cNvPr id="8" name="Graphic 8"/>
                              <wps:cNvSpPr/>
                              <wps:spPr>
                                <a:xfrm>
                                  <a:off x="0" y="6350"/>
                                  <a:ext cx="6737350" cy="1270"/>
                                </a:xfrm>
                                <a:custGeom>
                                  <a:avLst/>
                                  <a:gdLst/>
                                  <a:ahLst/>
                                  <a:cxnLst/>
                                  <a:rect l="l" t="t" r="r" b="b"/>
                                  <a:pathLst>
                                    <a:path w="6737350" h="0">
                                      <a:moveTo>
                                        <a:pt x="0" y="0"/>
                                      </a:moveTo>
                                      <a:lnTo>
                                        <a:pt x="6737350"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5pt;margin-top:-3.558075pt;width:530.5pt;height:1pt;mso-position-horizontal-relative:column;mso-position-vertical-relative:paragraph;z-index:-16057344" id="docshapegroup5" coordorigin="85,-71" coordsize="10610,20">
                      <v:line style="position:absolute" from="85,-61" to="10695,-61" stroked="true" strokeweight="1pt" strokecolor="#231f20">
                        <v:stroke dashstyle="solid"/>
                      </v:line>
                      <w10:wrap type="none"/>
                    </v:group>
                  </w:pict>
                </mc:Fallback>
              </mc:AlternateContent>
            </w:r>
            <w:r>
              <w:rPr>
                <w:color w:val="231F20"/>
                <w:sz w:val="18"/>
              </w:rPr>
              <w:t>The</w:t>
            </w:r>
            <w:r>
              <w:rPr>
                <w:color w:val="231F20"/>
                <w:spacing w:val="-4"/>
                <w:sz w:val="18"/>
              </w:rPr>
              <w:t> </w:t>
            </w:r>
            <w:r>
              <w:rPr>
                <w:color w:val="231F20"/>
                <w:sz w:val="18"/>
              </w:rPr>
              <w:t>Tenant</w:t>
            </w:r>
            <w:r>
              <w:rPr>
                <w:color w:val="231F20"/>
                <w:spacing w:val="-4"/>
                <w:sz w:val="18"/>
              </w:rPr>
              <w:t> </w:t>
            </w:r>
            <w:r>
              <w:rPr>
                <w:color w:val="231F20"/>
                <w:sz w:val="18"/>
              </w:rPr>
              <w:t>offers</w:t>
            </w:r>
            <w:r>
              <w:rPr>
                <w:color w:val="231F20"/>
                <w:spacing w:val="-4"/>
                <w:sz w:val="18"/>
              </w:rPr>
              <w:t> </w:t>
            </w:r>
            <w:r>
              <w:rPr>
                <w:color w:val="231F20"/>
                <w:sz w:val="18"/>
              </w:rPr>
              <w:t>to</w:t>
            </w:r>
            <w:r>
              <w:rPr>
                <w:color w:val="231F20"/>
                <w:spacing w:val="-3"/>
                <w:sz w:val="18"/>
              </w:rPr>
              <w:t> </w:t>
            </w:r>
            <w:r>
              <w:rPr>
                <w:color w:val="231F20"/>
                <w:sz w:val="18"/>
              </w:rPr>
              <w:t>lease</w:t>
            </w:r>
            <w:r>
              <w:rPr>
                <w:color w:val="231F20"/>
                <w:spacing w:val="-3"/>
                <w:sz w:val="18"/>
              </w:rPr>
              <w:t> </w:t>
            </w:r>
            <w:r>
              <w:rPr>
                <w:color w:val="231F20"/>
                <w:sz w:val="18"/>
              </w:rPr>
              <w:t>the</w:t>
            </w:r>
            <w:r>
              <w:rPr>
                <w:color w:val="231F20"/>
                <w:spacing w:val="-4"/>
                <w:sz w:val="18"/>
              </w:rPr>
              <w:t> </w:t>
            </w:r>
            <w:r>
              <w:rPr>
                <w:color w:val="231F20"/>
                <w:sz w:val="18"/>
              </w:rPr>
              <w:t>Premises</w:t>
            </w:r>
            <w:r>
              <w:rPr>
                <w:color w:val="231F20"/>
                <w:spacing w:val="-3"/>
                <w:sz w:val="18"/>
              </w:rPr>
              <w:t> </w:t>
            </w:r>
            <w:r>
              <w:rPr>
                <w:color w:val="231F20"/>
                <w:sz w:val="18"/>
              </w:rPr>
              <w:t>on</w:t>
            </w:r>
            <w:r>
              <w:rPr>
                <w:color w:val="231F20"/>
                <w:spacing w:val="-3"/>
                <w:sz w:val="18"/>
              </w:rPr>
              <w:t> </w:t>
            </w:r>
            <w:r>
              <w:rPr>
                <w:color w:val="231F20"/>
                <w:sz w:val="18"/>
              </w:rPr>
              <w:t>the</w:t>
            </w:r>
            <w:r>
              <w:rPr>
                <w:color w:val="231F20"/>
                <w:spacing w:val="-3"/>
                <w:sz w:val="18"/>
              </w:rPr>
              <w:t> </w:t>
            </w:r>
            <w:r>
              <w:rPr>
                <w:color w:val="231F20"/>
                <w:sz w:val="18"/>
              </w:rPr>
              <w:t>following</w:t>
            </w:r>
            <w:r>
              <w:rPr>
                <w:color w:val="231F20"/>
                <w:spacing w:val="-4"/>
                <w:sz w:val="18"/>
              </w:rPr>
              <w:t> </w:t>
            </w:r>
            <w:r>
              <w:rPr>
                <w:color w:val="231F20"/>
                <w:sz w:val="18"/>
              </w:rPr>
              <w:t>terms</w:t>
            </w:r>
            <w:r>
              <w:rPr>
                <w:color w:val="231F20"/>
                <w:spacing w:val="-3"/>
                <w:sz w:val="18"/>
              </w:rPr>
              <w:t> </w:t>
            </w:r>
            <w:r>
              <w:rPr>
                <w:color w:val="231F20"/>
                <w:sz w:val="18"/>
              </w:rPr>
              <w:t>and</w:t>
            </w:r>
            <w:r>
              <w:rPr>
                <w:color w:val="231F20"/>
                <w:spacing w:val="-3"/>
                <w:sz w:val="18"/>
              </w:rPr>
              <w:t> </w:t>
            </w:r>
            <w:r>
              <w:rPr>
                <w:color w:val="231F20"/>
                <w:spacing w:val="-2"/>
                <w:sz w:val="18"/>
              </w:rPr>
              <w:t>conditions:</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w:t>
            </w:r>
            <w:r>
              <w:rPr>
                <w:rFonts w:ascii="Arial Black"/>
                <w:color w:val="FFFFFF"/>
                <w:sz w:val="18"/>
              </w:rPr>
              <w:tab/>
            </w:r>
            <w:r>
              <w:rPr>
                <w:rFonts w:ascii="Arial Black"/>
                <w:color w:val="FFFFFF"/>
                <w:w w:val="110"/>
                <w:sz w:val="18"/>
              </w:rPr>
              <w:t>THE</w:t>
            </w:r>
            <w:r>
              <w:rPr>
                <w:rFonts w:ascii="Arial Black"/>
                <w:color w:val="FFFFFF"/>
                <w:spacing w:val="-6"/>
                <w:w w:val="110"/>
                <w:sz w:val="18"/>
              </w:rPr>
              <w:t> </w:t>
            </w:r>
            <w:r>
              <w:rPr>
                <w:rFonts w:ascii="Arial Black"/>
                <w:color w:val="FFFFFF"/>
                <w:spacing w:val="-2"/>
                <w:w w:val="110"/>
                <w:sz w:val="18"/>
              </w:rPr>
              <w:t>PREMISES</w:t>
            </w:r>
          </w:p>
        </w:tc>
        <w:tc>
          <w:tcPr>
            <w:tcW w:w="5405" w:type="dxa"/>
            <w:tcBorders>
              <w:right w:val="single" w:sz="4" w:space="0" w:color="231F20"/>
            </w:tcBorders>
          </w:tcPr>
          <w:p>
            <w:pPr>
              <w:pStyle w:val="TableParagraph"/>
              <w:ind w:left="0"/>
              <w:rPr>
                <w:rFonts w:ascii="Times New Roman"/>
                <w:sz w:val="16"/>
              </w:rPr>
            </w:pPr>
          </w:p>
        </w:tc>
      </w:tr>
      <w:tr>
        <w:trPr>
          <w:trHeight w:val="3254" w:hRule="atLeast"/>
        </w:trPr>
        <w:tc>
          <w:tcPr>
            <w:tcW w:w="10790" w:type="dxa"/>
            <w:gridSpan w:val="2"/>
            <w:tcBorders>
              <w:left w:val="single" w:sz="4" w:space="0" w:color="231F20"/>
              <w:right w:val="single" w:sz="4" w:space="0" w:color="231F20"/>
            </w:tcBorders>
          </w:tcPr>
          <w:p>
            <w:pPr>
              <w:pStyle w:val="TableParagraph"/>
              <w:numPr>
                <w:ilvl w:val="1"/>
                <w:numId w:val="1"/>
              </w:numPr>
              <w:tabs>
                <w:tab w:pos="635" w:val="left" w:leader="none"/>
                <w:tab w:pos="6958" w:val="left" w:leader="none"/>
              </w:tabs>
              <w:spacing w:line="249" w:lineRule="auto" w:before="155" w:after="0"/>
              <w:ind w:left="635" w:right="83" w:hanging="540"/>
              <w:jc w:val="left"/>
              <w:rPr>
                <w:sz w:val="18"/>
              </w:rPr>
            </w:pPr>
            <w:r>
              <w:rPr>
                <w:color w:val="231F20"/>
                <w:sz w:val="18"/>
              </w:rPr>
              <w:t>The Premises shall comprise an area of </w:t>
            </w:r>
            <w:r>
              <w:rPr>
                <w:color w:val="231F20"/>
                <w:sz w:val="18"/>
                <w:u w:val="single" w:color="231F20"/>
              </w:rPr>
              <w:tab/>
            </w:r>
            <w:r>
              <w:rPr>
                <w:color w:val="231F20"/>
                <w:sz w:val="18"/>
              </w:rPr>
              <w:t> square feet, more or less, such area is to be measured</w:t>
            </w:r>
            <w:r>
              <w:rPr>
                <w:color w:val="231F20"/>
                <w:spacing w:val="4"/>
                <w:sz w:val="18"/>
              </w:rPr>
              <w:t> </w:t>
            </w:r>
            <w:r>
              <w:rPr>
                <w:color w:val="231F20"/>
                <w:sz w:val="18"/>
              </w:rPr>
              <w:t>and</w:t>
            </w:r>
            <w:r>
              <w:rPr>
                <w:color w:val="231F20"/>
                <w:spacing w:val="4"/>
                <w:sz w:val="18"/>
              </w:rPr>
              <w:t> </w:t>
            </w:r>
            <w:r>
              <w:rPr>
                <w:color w:val="231F20"/>
                <w:sz w:val="18"/>
              </w:rPr>
              <w:t>determined</w:t>
            </w:r>
            <w:r>
              <w:rPr>
                <w:color w:val="231F20"/>
                <w:spacing w:val="4"/>
                <w:sz w:val="18"/>
              </w:rPr>
              <w:t> </w:t>
            </w:r>
            <w:r>
              <w:rPr>
                <w:color w:val="231F20"/>
                <w:sz w:val="18"/>
              </w:rPr>
              <w:t>in</w:t>
            </w:r>
            <w:r>
              <w:rPr>
                <w:color w:val="231F20"/>
                <w:spacing w:val="4"/>
                <w:sz w:val="18"/>
              </w:rPr>
              <w:t> </w:t>
            </w:r>
            <w:r>
              <w:rPr>
                <w:color w:val="231F20"/>
                <w:sz w:val="18"/>
              </w:rPr>
              <w:t>accordance</w:t>
            </w:r>
            <w:r>
              <w:rPr>
                <w:color w:val="231F20"/>
                <w:spacing w:val="5"/>
                <w:sz w:val="18"/>
              </w:rPr>
              <w:t> </w:t>
            </w:r>
            <w:r>
              <w:rPr>
                <w:color w:val="231F20"/>
                <w:sz w:val="18"/>
              </w:rPr>
              <w:t>with</w:t>
            </w:r>
            <w:r>
              <w:rPr>
                <w:color w:val="231F20"/>
                <w:spacing w:val="4"/>
                <w:sz w:val="18"/>
              </w:rPr>
              <w:t> </w:t>
            </w:r>
            <w:r>
              <w:rPr>
                <w:color w:val="231F20"/>
                <w:sz w:val="18"/>
              </w:rPr>
              <w:t>the</w:t>
            </w:r>
            <w:r>
              <w:rPr>
                <w:color w:val="231F20"/>
                <w:spacing w:val="4"/>
                <w:sz w:val="18"/>
              </w:rPr>
              <w:t> </w:t>
            </w:r>
            <w:r>
              <w:rPr>
                <w:color w:val="231F20"/>
                <w:sz w:val="18"/>
              </w:rPr>
              <w:t>Landlord’s</w:t>
            </w:r>
            <w:r>
              <w:rPr>
                <w:color w:val="231F20"/>
                <w:spacing w:val="4"/>
                <w:sz w:val="18"/>
              </w:rPr>
              <w:t> </w:t>
            </w:r>
            <w:r>
              <w:rPr>
                <w:color w:val="231F20"/>
                <w:sz w:val="18"/>
              </w:rPr>
              <w:t>standard</w:t>
            </w:r>
            <w:r>
              <w:rPr>
                <w:color w:val="231F20"/>
                <w:spacing w:val="4"/>
                <w:sz w:val="18"/>
              </w:rPr>
              <w:t> </w:t>
            </w:r>
            <w:r>
              <w:rPr>
                <w:color w:val="231F20"/>
                <w:sz w:val="18"/>
              </w:rPr>
              <w:t>form</w:t>
            </w:r>
            <w:r>
              <w:rPr>
                <w:color w:val="231F20"/>
                <w:spacing w:val="5"/>
                <w:sz w:val="18"/>
              </w:rPr>
              <w:t> </w:t>
            </w:r>
            <w:r>
              <w:rPr>
                <w:color w:val="231F20"/>
                <w:sz w:val="18"/>
              </w:rPr>
              <w:t>of</w:t>
            </w:r>
            <w:r>
              <w:rPr>
                <w:color w:val="231F20"/>
                <w:spacing w:val="4"/>
                <w:sz w:val="18"/>
              </w:rPr>
              <w:t> </w:t>
            </w:r>
            <w:r>
              <w:rPr>
                <w:color w:val="231F20"/>
                <w:sz w:val="18"/>
              </w:rPr>
              <w:t>lease</w:t>
            </w:r>
            <w:r>
              <w:rPr>
                <w:color w:val="231F20"/>
                <w:spacing w:val="4"/>
                <w:sz w:val="18"/>
              </w:rPr>
              <w:t> </w:t>
            </w:r>
            <w:r>
              <w:rPr>
                <w:color w:val="231F20"/>
                <w:sz w:val="18"/>
              </w:rPr>
              <w:t>(the</w:t>
            </w:r>
            <w:r>
              <w:rPr>
                <w:color w:val="231F20"/>
                <w:spacing w:val="4"/>
                <w:sz w:val="18"/>
              </w:rPr>
              <w:t> </w:t>
            </w:r>
            <w:r>
              <w:rPr>
                <w:color w:val="231F20"/>
                <w:sz w:val="18"/>
              </w:rPr>
              <w:t>“Lease”)</w:t>
            </w:r>
            <w:r>
              <w:rPr>
                <w:color w:val="231F20"/>
                <w:spacing w:val="4"/>
                <w:sz w:val="18"/>
              </w:rPr>
              <w:t> </w:t>
            </w:r>
            <w:r>
              <w:rPr>
                <w:color w:val="231F20"/>
                <w:sz w:val="18"/>
              </w:rPr>
              <w:t>on</w:t>
            </w:r>
            <w:r>
              <w:rPr>
                <w:color w:val="231F20"/>
                <w:spacing w:val="4"/>
                <w:sz w:val="18"/>
              </w:rPr>
              <w:t> </w:t>
            </w:r>
            <w:r>
              <w:rPr>
                <w:color w:val="231F20"/>
                <w:sz w:val="18"/>
              </w:rPr>
              <w:t>the</w:t>
            </w:r>
            <w:r>
              <w:rPr>
                <w:color w:val="231F20"/>
                <w:spacing w:val="4"/>
                <w:sz w:val="18"/>
              </w:rPr>
              <w:t> </w:t>
            </w:r>
            <w:r>
              <w:rPr>
                <w:color w:val="231F20"/>
                <w:sz w:val="18"/>
              </w:rPr>
              <w:t>plan</w:t>
            </w:r>
            <w:r>
              <w:rPr>
                <w:color w:val="231F20"/>
                <w:spacing w:val="4"/>
                <w:sz w:val="18"/>
              </w:rPr>
              <w:t> </w:t>
            </w:r>
            <w:r>
              <w:rPr>
                <w:color w:val="231F20"/>
                <w:sz w:val="18"/>
              </w:rPr>
              <w:t>as</w:t>
            </w:r>
            <w:r>
              <w:rPr>
                <w:color w:val="231F20"/>
                <w:spacing w:val="5"/>
                <w:sz w:val="18"/>
              </w:rPr>
              <w:t> </w:t>
            </w:r>
            <w:r>
              <w:rPr>
                <w:color w:val="231F20"/>
                <w:sz w:val="18"/>
              </w:rPr>
              <w:t>outlined</w:t>
            </w:r>
            <w:r>
              <w:rPr>
                <w:color w:val="231F20"/>
                <w:spacing w:val="4"/>
                <w:sz w:val="18"/>
              </w:rPr>
              <w:t> </w:t>
            </w:r>
            <w:r>
              <w:rPr>
                <w:color w:val="231F20"/>
                <w:spacing w:val="-5"/>
                <w:sz w:val="18"/>
              </w:rPr>
              <w:t>on</w:t>
            </w:r>
          </w:p>
          <w:p>
            <w:pPr>
              <w:pStyle w:val="TableParagraph"/>
              <w:tabs>
                <w:tab w:pos="3229" w:val="left" w:leader="none"/>
              </w:tabs>
              <w:spacing w:before="145"/>
              <w:rPr>
                <w:sz w:val="18"/>
              </w:rPr>
            </w:pPr>
            <w:r>
              <w:rPr>
                <w:color w:val="231F20"/>
                <w:sz w:val="18"/>
              </w:rPr>
              <w:t>the attached Schedule </w:t>
            </w:r>
            <w:r>
              <w:rPr>
                <w:color w:val="231F20"/>
                <w:sz w:val="18"/>
                <w:u w:val="single" w:color="231F20"/>
              </w:rPr>
              <w:tab/>
            </w:r>
            <w:r>
              <w:rPr>
                <w:color w:val="231F20"/>
                <w:sz w:val="18"/>
              </w:rPr>
              <w:t>,</w:t>
            </w:r>
            <w:r>
              <w:rPr>
                <w:color w:val="231F20"/>
                <w:spacing w:val="1"/>
                <w:sz w:val="18"/>
              </w:rPr>
              <w:t> </w:t>
            </w:r>
            <w:r>
              <w:rPr>
                <w:color w:val="231F20"/>
                <w:sz w:val="18"/>
              </w:rPr>
              <w:t>located</w:t>
            </w:r>
            <w:r>
              <w:rPr>
                <w:color w:val="231F20"/>
                <w:spacing w:val="1"/>
                <w:sz w:val="18"/>
              </w:rPr>
              <w:t> </w:t>
            </w:r>
            <w:r>
              <w:rPr>
                <w:color w:val="231F20"/>
                <w:sz w:val="18"/>
              </w:rPr>
              <w:t>on</w:t>
            </w:r>
            <w:r>
              <w:rPr>
                <w:color w:val="231F20"/>
                <w:spacing w:val="1"/>
                <w:sz w:val="18"/>
              </w:rPr>
              <w:t> </w:t>
            </w:r>
            <w:r>
              <w:rPr>
                <w:color w:val="231F20"/>
                <w:sz w:val="18"/>
              </w:rPr>
              <w:t>all</w:t>
            </w:r>
            <w:r>
              <w:rPr>
                <w:color w:val="231F20"/>
                <w:spacing w:val="1"/>
                <w:sz w:val="18"/>
              </w:rPr>
              <w:t> </w:t>
            </w:r>
            <w:r>
              <w:rPr>
                <w:color w:val="231F20"/>
                <w:sz w:val="18"/>
              </w:rPr>
              <w:t>or</w:t>
            </w:r>
            <w:r>
              <w:rPr>
                <w:color w:val="231F20"/>
                <w:spacing w:val="1"/>
                <w:sz w:val="18"/>
              </w:rPr>
              <w:t> </w:t>
            </w:r>
            <w:r>
              <w:rPr>
                <w:color w:val="231F20"/>
                <w:sz w:val="18"/>
              </w:rPr>
              <w:t>a</w:t>
            </w:r>
            <w:r>
              <w:rPr>
                <w:color w:val="231F20"/>
                <w:spacing w:val="1"/>
                <w:sz w:val="18"/>
              </w:rPr>
              <w:t> </w:t>
            </w:r>
            <w:r>
              <w:rPr>
                <w:color w:val="231F20"/>
                <w:sz w:val="18"/>
              </w:rPr>
              <w:t>portion</w:t>
            </w:r>
            <w:r>
              <w:rPr>
                <w:color w:val="231F20"/>
                <w:spacing w:val="1"/>
                <w:sz w:val="18"/>
              </w:rPr>
              <w:t> </w:t>
            </w:r>
            <w:r>
              <w:rPr>
                <w:color w:val="231F20"/>
                <w:sz w:val="18"/>
              </w:rPr>
              <w:t>of</w:t>
            </w:r>
            <w:r>
              <w:rPr>
                <w:color w:val="231F20"/>
                <w:spacing w:val="1"/>
                <w:sz w:val="18"/>
              </w:rPr>
              <w:t> </w:t>
            </w:r>
            <w:r>
              <w:rPr>
                <w:color w:val="231F20"/>
                <w:sz w:val="18"/>
              </w:rPr>
              <w:t>the</w:t>
            </w:r>
            <w:r>
              <w:rPr>
                <w:color w:val="231F20"/>
                <w:spacing w:val="1"/>
                <w:sz w:val="18"/>
              </w:rPr>
              <w:t> </w:t>
            </w:r>
            <w:r>
              <w:rPr>
                <w:color w:val="231F20"/>
                <w:sz w:val="18"/>
              </w:rPr>
              <w:t>lands</w:t>
            </w:r>
            <w:r>
              <w:rPr>
                <w:color w:val="231F20"/>
                <w:spacing w:val="1"/>
                <w:sz w:val="18"/>
              </w:rPr>
              <w:t> </w:t>
            </w:r>
            <w:r>
              <w:rPr>
                <w:color w:val="231F20"/>
                <w:sz w:val="18"/>
              </w:rPr>
              <w:t>described</w:t>
            </w:r>
            <w:r>
              <w:rPr>
                <w:color w:val="231F20"/>
                <w:spacing w:val="1"/>
                <w:sz w:val="18"/>
              </w:rPr>
              <w:t> </w:t>
            </w:r>
            <w:r>
              <w:rPr>
                <w:color w:val="231F20"/>
                <w:sz w:val="18"/>
              </w:rPr>
              <w:t>in</w:t>
            </w:r>
            <w:r>
              <w:rPr>
                <w:color w:val="231F20"/>
                <w:spacing w:val="1"/>
                <w:sz w:val="18"/>
              </w:rPr>
              <w:t> </w:t>
            </w:r>
            <w:r>
              <w:rPr>
                <w:color w:val="231F20"/>
                <w:sz w:val="18"/>
              </w:rPr>
              <w:t>clauses</w:t>
            </w:r>
            <w:r>
              <w:rPr>
                <w:color w:val="231F20"/>
                <w:spacing w:val="1"/>
                <w:sz w:val="18"/>
              </w:rPr>
              <w:t> </w:t>
            </w:r>
            <w:r>
              <w:rPr>
                <w:color w:val="231F20"/>
                <w:sz w:val="18"/>
              </w:rPr>
              <w:t>1.2</w:t>
            </w:r>
            <w:r>
              <w:rPr>
                <w:color w:val="231F20"/>
                <w:spacing w:val="1"/>
                <w:sz w:val="18"/>
              </w:rPr>
              <w:t> </w:t>
            </w:r>
            <w:r>
              <w:rPr>
                <w:color w:val="231F20"/>
                <w:sz w:val="18"/>
              </w:rPr>
              <w:t>and</w:t>
            </w:r>
            <w:r>
              <w:rPr>
                <w:color w:val="231F20"/>
                <w:spacing w:val="2"/>
                <w:sz w:val="18"/>
              </w:rPr>
              <w:t> </w:t>
            </w:r>
            <w:r>
              <w:rPr>
                <w:color w:val="231F20"/>
                <w:spacing w:val="-4"/>
                <w:sz w:val="18"/>
              </w:rPr>
              <w:t>1.3.</w:t>
            </w:r>
          </w:p>
          <w:p>
            <w:pPr>
              <w:pStyle w:val="TableParagraph"/>
              <w:numPr>
                <w:ilvl w:val="1"/>
                <w:numId w:val="1"/>
              </w:numPr>
              <w:tabs>
                <w:tab w:pos="634" w:val="left" w:leader="none"/>
                <w:tab w:pos="10688" w:val="left" w:leader="none"/>
              </w:tabs>
              <w:spacing w:line="240" w:lineRule="auto" w:before="153" w:after="0"/>
              <w:ind w:left="634" w:right="0" w:hanging="539"/>
              <w:jc w:val="left"/>
              <w:rPr>
                <w:sz w:val="18"/>
              </w:rPr>
            </w:pPr>
            <w:r>
              <w:rPr>
                <w:color w:val="231F20"/>
                <w:sz w:val="18"/>
              </w:rPr>
              <w:t>Municipal Address: </w:t>
            </w:r>
            <w:r>
              <w:rPr>
                <w:color w:val="231F20"/>
                <w:sz w:val="18"/>
                <w:u w:val="single" w:color="231F20"/>
              </w:rPr>
              <w:tab/>
            </w:r>
          </w:p>
          <w:p>
            <w:pPr>
              <w:pStyle w:val="TableParagraph"/>
              <w:spacing w:before="146"/>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anchor distT="0" distB="0" distL="0" distR="0" allowOverlap="1" layoutInCell="1" locked="0" behindDoc="1" simplePos="0" relativeHeight="487259648">
                      <wp:simplePos x="0" y="0"/>
                      <wp:positionH relativeFrom="column">
                        <wp:posOffset>403225</wp:posOffset>
                      </wp:positionH>
                      <wp:positionV relativeFrom="paragraph">
                        <wp:posOffset>455612</wp:posOffset>
                      </wp:positionV>
                      <wp:extent cx="6388100" cy="317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388100" cy="3175"/>
                                <a:chExt cx="6388100" cy="3175"/>
                              </a:xfrm>
                            </wpg:grpSpPr>
                            <wps:wsp>
                              <wps:cNvPr id="10" name="Graphic 10"/>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35.875pt;width:503pt;height:.25pt;mso-position-horizontal-relative:column;mso-position-vertical-relative:paragraph;z-index:-16056832" id="docshapegroup6" coordorigin="635,718" coordsize="10060,5">
                      <v:line style="position:absolute" from="635,720" to="10694,720" stroked="true" strokeweight=".25pt" strokecolor="#231f20">
                        <v:stroke dashstyle="solid"/>
                      </v:line>
                      <w10:wrap type="none"/>
                    </v:group>
                  </w:pict>
                </mc:Fallback>
              </mc:AlternateContent>
            </w:r>
            <w:r>
              <w:rPr>
                <w:rFonts w:ascii="Times New Roman"/>
                <w:sz w:val="2"/>
              </w:rPr>
              <mc:AlternateContent>
                <mc:Choice Requires="wps">
                  <w:drawing>
                    <wp:inline distT="0" distB="0" distL="0" distR="0">
                      <wp:extent cx="6388100" cy="3175"/>
                      <wp:effectExtent l="9525" t="0" r="0" b="6350"/>
                      <wp:docPr id="11" name="Group 11"/>
                      <wp:cNvGraphicFramePr>
                        <a:graphicFrameLocks/>
                      </wp:cNvGraphicFramePr>
                      <a:graphic>
                        <a:graphicData uri="http://schemas.microsoft.com/office/word/2010/wordprocessingGroup">
                          <wpg:wgp>
                            <wpg:cNvPr id="11" name="Group 11"/>
                            <wpg:cNvGrpSpPr/>
                            <wpg:grpSpPr>
                              <a:xfrm>
                                <a:off x="0" y="0"/>
                                <a:ext cx="6388100" cy="3175"/>
                                <a:chExt cx="6388100" cy="3175"/>
                              </a:xfrm>
                            </wpg:grpSpPr>
                            <wps:wsp>
                              <wps:cNvPr id="12" name="Graphic 12"/>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7"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numPr>
                <w:ilvl w:val="1"/>
                <w:numId w:val="1"/>
              </w:numPr>
              <w:tabs>
                <w:tab w:pos="634" w:val="left" w:leader="none"/>
                <w:tab w:pos="5505" w:val="left" w:leader="none"/>
                <w:tab w:pos="8395" w:val="left" w:leader="none"/>
                <w:tab w:pos="10694" w:val="left" w:leader="none"/>
              </w:tabs>
              <w:spacing w:line="240" w:lineRule="auto" w:before="153" w:after="0"/>
              <w:ind w:left="634" w:right="0" w:hanging="539"/>
              <w:jc w:val="left"/>
              <w:rPr>
                <w:sz w:val="18"/>
              </w:rPr>
            </w:pPr>
            <w:r>
              <w:rPr>
                <w:sz w:val="18"/>
              </w:rPr>
              <mc:AlternateContent>
                <mc:Choice Requires="wps">
                  <w:drawing>
                    <wp:anchor distT="0" distB="0" distL="0" distR="0" allowOverlap="1" layoutInCell="1" locked="0" behindDoc="1" simplePos="0" relativeHeight="487260160">
                      <wp:simplePos x="0" y="0"/>
                      <wp:positionH relativeFrom="column">
                        <wp:posOffset>403225</wp:posOffset>
                      </wp:positionH>
                      <wp:positionV relativeFrom="paragraph">
                        <wp:posOffset>671091</wp:posOffset>
                      </wp:positionV>
                      <wp:extent cx="6388100" cy="317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388100" cy="3175"/>
                                <a:chExt cx="6388100" cy="3175"/>
                              </a:xfrm>
                            </wpg:grpSpPr>
                            <wps:wsp>
                              <wps:cNvPr id="14" name="Graphic 14"/>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52.841881pt;width:503pt;height:.25pt;mso-position-horizontal-relative:column;mso-position-vertical-relative:paragraph;z-index:-16056320" id="docshapegroup8" coordorigin="635,1057" coordsize="10060,5">
                      <v:line style="position:absolute" from="635,1059" to="10694,1059" stroked="true" strokeweight=".25pt" strokecolor="#231f2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60672">
                      <wp:simplePos x="0" y="0"/>
                      <wp:positionH relativeFrom="column">
                        <wp:posOffset>403225</wp:posOffset>
                      </wp:positionH>
                      <wp:positionV relativeFrom="paragraph">
                        <wp:posOffset>899691</wp:posOffset>
                      </wp:positionV>
                      <wp:extent cx="6388100" cy="317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388100" cy="3175"/>
                                <a:chExt cx="6388100" cy="3175"/>
                              </a:xfrm>
                            </wpg:grpSpPr>
                            <wps:wsp>
                              <wps:cNvPr id="16" name="Graphic 16"/>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70.841881pt;width:503pt;height:.25pt;mso-position-horizontal-relative:column;mso-position-vertical-relative:paragraph;z-index:-16055808" id="docshapegroup9" coordorigin="635,1417" coordsize="10060,5">
                      <v:line style="position:absolute" from="635,1419" to="10694,1419" stroked="true" strokeweight=".25pt" strokecolor="#231f20">
                        <v:stroke dashstyle="solid"/>
                      </v:line>
                      <w10:wrap type="none"/>
                    </v:group>
                  </w:pict>
                </mc:Fallback>
              </mc:AlternateContent>
            </w:r>
            <w:r>
              <w:rPr>
                <w:color w:val="231F20"/>
                <w:sz w:val="18"/>
              </w:rPr>
              <w:t>Legal</w:t>
            </w:r>
            <w:r>
              <w:rPr>
                <w:color w:val="231F20"/>
                <w:spacing w:val="-2"/>
                <w:sz w:val="18"/>
              </w:rPr>
              <w:t> </w:t>
            </w:r>
            <w:r>
              <w:rPr>
                <w:color w:val="231F20"/>
                <w:sz w:val="18"/>
              </w:rPr>
              <w:t>Description:</w:t>
            </w:r>
            <w:r>
              <w:rPr>
                <w:color w:val="231F20"/>
                <w:spacing w:val="-2"/>
                <w:sz w:val="18"/>
              </w:rPr>
              <w:t> </w:t>
            </w:r>
            <w:r>
              <w:rPr>
                <w:color w:val="231F20"/>
                <w:sz w:val="18"/>
              </w:rPr>
              <w:t>Plan</w:t>
            </w:r>
            <w:r>
              <w:rPr>
                <w:color w:val="231F20"/>
                <w:spacing w:val="-2"/>
                <w:sz w:val="18"/>
              </w:rPr>
              <w:t> </w:t>
            </w:r>
            <w:r>
              <w:rPr>
                <w:color w:val="231F20"/>
                <w:sz w:val="18"/>
                <w:u w:val="single" w:color="231F20"/>
              </w:rPr>
              <w:tab/>
            </w:r>
            <w:r>
              <w:rPr>
                <w:color w:val="231F20"/>
                <w:sz w:val="18"/>
              </w:rPr>
              <w:t> Block/Unit </w:t>
            </w:r>
            <w:r>
              <w:rPr>
                <w:color w:val="231F20"/>
                <w:sz w:val="18"/>
                <w:u w:val="single" w:color="231F20"/>
              </w:rPr>
              <w:tab/>
            </w:r>
            <w:r>
              <w:rPr>
                <w:color w:val="231F20"/>
                <w:sz w:val="18"/>
              </w:rPr>
              <w:t> Lot </w:t>
            </w:r>
            <w:r>
              <w:rPr>
                <w:color w:val="231F20"/>
                <w:sz w:val="18"/>
                <w:u w:val="single" w:color="231F20"/>
              </w:rPr>
              <w:tab/>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2.</w:t>
            </w:r>
            <w:r>
              <w:rPr>
                <w:rFonts w:ascii="Arial Black"/>
                <w:color w:val="FFFFFF"/>
                <w:sz w:val="18"/>
              </w:rPr>
              <w:tab/>
            </w:r>
            <w:r>
              <w:rPr>
                <w:rFonts w:ascii="Arial Black"/>
                <w:color w:val="FFFFFF"/>
                <w:spacing w:val="-4"/>
                <w:w w:val="110"/>
                <w:sz w:val="18"/>
              </w:rPr>
              <w:t>TERM</w:t>
            </w:r>
          </w:p>
        </w:tc>
        <w:tc>
          <w:tcPr>
            <w:tcW w:w="5405" w:type="dxa"/>
            <w:tcBorders>
              <w:right w:val="single" w:sz="4" w:space="0" w:color="231F20"/>
            </w:tcBorders>
          </w:tcPr>
          <w:p>
            <w:pPr>
              <w:pStyle w:val="TableParagraph"/>
              <w:ind w:left="0"/>
              <w:rPr>
                <w:rFonts w:ascii="Times New Roman"/>
                <w:sz w:val="16"/>
              </w:rPr>
            </w:pPr>
          </w:p>
        </w:tc>
      </w:tr>
      <w:tr>
        <w:trPr>
          <w:trHeight w:val="1201" w:hRule="atLeast"/>
        </w:trPr>
        <w:tc>
          <w:tcPr>
            <w:tcW w:w="10790" w:type="dxa"/>
            <w:gridSpan w:val="2"/>
            <w:tcBorders>
              <w:left w:val="single" w:sz="4" w:space="0" w:color="231F20"/>
              <w:right w:val="single" w:sz="4" w:space="0" w:color="231F20"/>
            </w:tcBorders>
          </w:tcPr>
          <w:p>
            <w:pPr>
              <w:pStyle w:val="TableParagraph"/>
              <w:tabs>
                <w:tab w:pos="4574" w:val="left" w:leader="none"/>
                <w:tab w:pos="4699" w:val="left" w:leader="none"/>
                <w:tab w:pos="6192" w:val="left" w:leader="none"/>
                <w:tab w:pos="9214" w:val="left" w:leader="none"/>
                <w:tab w:pos="9328" w:val="left" w:leader="none"/>
                <w:tab w:pos="10049" w:val="left" w:leader="none"/>
                <w:tab w:pos="10234" w:val="left" w:leader="none"/>
                <w:tab w:pos="10344" w:val="left" w:leader="none"/>
              </w:tabs>
              <w:spacing w:line="360" w:lineRule="atLeast" w:before="2"/>
              <w:ind w:right="83" w:hanging="540"/>
              <w:jc w:val="both"/>
              <w:rPr>
                <w:sz w:val="18"/>
              </w:rPr>
            </w:pPr>
            <w:r>
              <w:rPr>
                <w:rFonts w:ascii="Arial"/>
                <w:b/>
                <w:color w:val="231F20"/>
                <w:sz w:val="18"/>
              </w:rPr>
              <w:t>2.1</w:t>
            </w:r>
            <w:r>
              <w:rPr>
                <w:rFonts w:ascii="Arial"/>
                <w:b/>
                <w:color w:val="231F20"/>
                <w:spacing w:val="80"/>
                <w:sz w:val="18"/>
              </w:rPr>
              <w:t>  </w:t>
            </w:r>
            <w:r>
              <w:rPr>
                <w:color w:val="231F20"/>
                <w:sz w:val="18"/>
              </w:rPr>
              <w:t>The Lease shall be for a term of </w:t>
            </w:r>
            <w:r>
              <w:rPr>
                <w:color w:val="231F20"/>
                <w:sz w:val="18"/>
                <w:u w:val="single" w:color="231F20"/>
              </w:rPr>
              <w:tab/>
              <w:tab/>
              <w:tab/>
            </w:r>
            <w:r>
              <w:rPr>
                <w:color w:val="231F20"/>
                <w:sz w:val="18"/>
              </w:rPr>
              <w:t> years and </w:t>
            </w:r>
            <w:r>
              <w:rPr>
                <w:color w:val="231F20"/>
                <w:sz w:val="18"/>
                <w:u w:val="single" w:color="231F20"/>
              </w:rPr>
              <w:tab/>
              <w:tab/>
              <w:tab/>
            </w:r>
            <w:r>
              <w:rPr>
                <w:color w:val="231F20"/>
                <w:spacing w:val="-13"/>
                <w:sz w:val="18"/>
              </w:rPr>
              <w:t> </w:t>
            </w:r>
            <w:r>
              <w:rPr>
                <w:color w:val="231F20"/>
                <w:sz w:val="18"/>
              </w:rPr>
              <w:t>month</w:t>
            </w:r>
            <w:r>
              <w:rPr>
                <w:color w:val="231F20"/>
                <w:sz w:val="18"/>
              </w:rPr>
              <w:t>s commencing on the </w:t>
            </w:r>
            <w:r>
              <w:rPr>
                <w:color w:val="231F20"/>
                <w:sz w:val="18"/>
                <w:u w:val="single" w:color="231F20"/>
              </w:rPr>
              <w:tab/>
              <w:tab/>
            </w:r>
            <w:r>
              <w:rPr>
                <w:color w:val="231F20"/>
                <w:sz w:val="18"/>
              </w:rPr>
              <w:t> day of </w:t>
            </w:r>
            <w:r>
              <w:rPr>
                <w:color w:val="231F20"/>
                <w:sz w:val="18"/>
                <w:u w:val="single" w:color="231F20"/>
              </w:rPr>
              <w:tab/>
              <w:tab/>
              <w:tab/>
            </w:r>
            <w:r>
              <w:rPr>
                <w:color w:val="231F20"/>
                <w:sz w:val="18"/>
              </w:rPr>
              <w:t>, 20</w:t>
            </w:r>
            <w:r>
              <w:rPr>
                <w:color w:val="231F20"/>
                <w:sz w:val="18"/>
                <w:u w:val="single" w:color="231F20"/>
              </w:rPr>
              <w:tab/>
              <w:tab/>
              <w:tab/>
            </w:r>
            <w:r>
              <w:rPr>
                <w:color w:val="231F20"/>
                <w:spacing w:val="-13"/>
                <w:sz w:val="18"/>
              </w:rPr>
              <w:t> </w:t>
            </w:r>
            <w:r>
              <w:rPr>
                <w:color w:val="231F20"/>
                <w:sz w:val="18"/>
              </w:rPr>
              <w:t>an</w:t>
            </w:r>
            <w:r>
              <w:rPr>
                <w:color w:val="231F20"/>
                <w:sz w:val="18"/>
              </w:rPr>
              <w:t>d</w:t>
            </w:r>
            <w:r>
              <w:rPr>
                <w:color w:val="231F20"/>
                <w:sz w:val="18"/>
              </w:rPr>
              <w:t> terminating on the </w:t>
            </w:r>
            <w:r>
              <w:rPr>
                <w:color w:val="231F20"/>
                <w:sz w:val="18"/>
                <w:u w:val="single" w:color="231F20"/>
              </w:rPr>
              <w:tab/>
            </w:r>
            <w:r>
              <w:rPr>
                <w:color w:val="231F20"/>
                <w:sz w:val="18"/>
              </w:rPr>
              <w:t> day of </w:t>
            </w:r>
            <w:r>
              <w:rPr>
                <w:color w:val="231F20"/>
                <w:sz w:val="18"/>
                <w:u w:val="single" w:color="231F20"/>
              </w:rPr>
              <w:tab/>
              <w:tab/>
            </w:r>
            <w:r>
              <w:rPr>
                <w:color w:val="231F20"/>
                <w:sz w:val="18"/>
              </w:rPr>
              <w:t>, 20</w:t>
            </w:r>
            <w:r>
              <w:rPr>
                <w:color w:val="231F20"/>
                <w:sz w:val="18"/>
                <w:u w:val="single" w:color="231F20"/>
              </w:rPr>
              <w:tab/>
              <w:tab/>
            </w:r>
            <w:r>
              <w:rPr>
                <w:color w:val="231F20"/>
                <w:spacing w:val="-10"/>
                <w:sz w:val="18"/>
              </w:rPr>
              <w:t>.</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3.</w:t>
            </w:r>
            <w:r>
              <w:rPr>
                <w:rFonts w:ascii="Arial Black"/>
                <w:color w:val="FFFFFF"/>
                <w:sz w:val="18"/>
              </w:rPr>
              <w:tab/>
            </w:r>
            <w:r>
              <w:rPr>
                <w:rFonts w:ascii="Arial Black"/>
                <w:color w:val="FFFFFF"/>
                <w:w w:val="110"/>
                <w:sz w:val="18"/>
              </w:rPr>
              <w:t>BASIC</w:t>
            </w:r>
            <w:r>
              <w:rPr>
                <w:rFonts w:ascii="Arial Black"/>
                <w:color w:val="FFFFFF"/>
                <w:spacing w:val="-3"/>
                <w:w w:val="110"/>
                <w:sz w:val="18"/>
              </w:rPr>
              <w:t> </w:t>
            </w:r>
            <w:r>
              <w:rPr>
                <w:rFonts w:ascii="Arial Black"/>
                <w:color w:val="FFFFFF"/>
                <w:spacing w:val="-4"/>
                <w:w w:val="110"/>
                <w:sz w:val="18"/>
              </w:rPr>
              <w:t>RENT</w:t>
            </w:r>
          </w:p>
        </w:tc>
        <w:tc>
          <w:tcPr>
            <w:tcW w:w="5405" w:type="dxa"/>
            <w:tcBorders>
              <w:right w:val="single" w:sz="4" w:space="0" w:color="231F20"/>
            </w:tcBorders>
          </w:tcPr>
          <w:p>
            <w:pPr>
              <w:pStyle w:val="TableParagraph"/>
              <w:ind w:left="0"/>
              <w:rPr>
                <w:rFonts w:ascii="Times New Roman"/>
                <w:sz w:val="16"/>
              </w:rPr>
            </w:pPr>
          </w:p>
        </w:tc>
      </w:tr>
      <w:tr>
        <w:trPr>
          <w:trHeight w:val="3470" w:hRule="atLeast"/>
        </w:trPr>
        <w:tc>
          <w:tcPr>
            <w:tcW w:w="10790" w:type="dxa"/>
            <w:gridSpan w:val="2"/>
            <w:tcBorders>
              <w:left w:val="single" w:sz="4" w:space="0" w:color="231F20"/>
              <w:right w:val="single" w:sz="4" w:space="0" w:color="231F20"/>
            </w:tcBorders>
          </w:tcPr>
          <w:p>
            <w:pPr>
              <w:pStyle w:val="TableParagraph"/>
              <w:numPr>
                <w:ilvl w:val="1"/>
                <w:numId w:val="2"/>
              </w:numPr>
              <w:tabs>
                <w:tab w:pos="635" w:val="left" w:leader="none"/>
                <w:tab w:pos="3467" w:val="left" w:leader="none"/>
              </w:tabs>
              <w:spacing w:line="249" w:lineRule="auto" w:before="47" w:after="0"/>
              <w:ind w:left="635" w:right="82" w:hanging="540"/>
              <w:jc w:val="left"/>
              <w:rPr>
                <w:sz w:val="18"/>
              </w:rPr>
            </w:pPr>
            <w:r>
              <w:rPr>
                <w:color w:val="231F20"/>
                <w:sz w:val="18"/>
              </w:rPr>
              <w:t>Basic Rent is the rental rate payable to the Landlord exclusive of common area or shared costs and utilities. Basic Rent shall be $ </w:t>
            </w:r>
            <w:r>
              <w:rPr>
                <w:color w:val="231F20"/>
                <w:sz w:val="18"/>
                <w:u w:val="single" w:color="231F20"/>
              </w:rPr>
              <w:tab/>
            </w:r>
            <w:r>
              <w:rPr>
                <w:color w:val="231F20"/>
                <w:sz w:val="18"/>
              </w:rPr>
              <w:t> per annum, payable monthly in advance, or as described below:</w:t>
            </w:r>
          </w:p>
          <w:p>
            <w:pPr>
              <w:pStyle w:val="TableParagraph"/>
              <w:spacing w:before="102"/>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17" name="Group 17"/>
                      <wp:cNvGraphicFramePr>
                        <a:graphicFrameLocks/>
                      </wp:cNvGraphicFramePr>
                      <a:graphic>
                        <a:graphicData uri="http://schemas.microsoft.com/office/word/2010/wordprocessingGroup">
                          <wpg:wgp>
                            <wpg:cNvPr id="17" name="Group 17"/>
                            <wpg:cNvGrpSpPr/>
                            <wpg:grpSpPr>
                              <a:xfrm>
                                <a:off x="0" y="0"/>
                                <a:ext cx="6388100" cy="3175"/>
                                <a:chExt cx="6388100" cy="3175"/>
                              </a:xfrm>
                            </wpg:grpSpPr>
                            <wps:wsp>
                              <wps:cNvPr id="18" name="Graphic 18"/>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10"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19" name="Group 19"/>
                      <wp:cNvGraphicFramePr>
                        <a:graphicFrameLocks/>
                      </wp:cNvGraphicFramePr>
                      <a:graphic>
                        <a:graphicData uri="http://schemas.microsoft.com/office/word/2010/wordprocessingGroup">
                          <wpg:wgp>
                            <wpg:cNvPr id="19" name="Group 19"/>
                            <wpg:cNvGrpSpPr/>
                            <wpg:grpSpPr>
                              <a:xfrm>
                                <a:off x="0" y="0"/>
                                <a:ext cx="6388100" cy="3175"/>
                                <a:chExt cx="6388100" cy="3175"/>
                              </a:xfrm>
                            </wpg:grpSpPr>
                            <wps:wsp>
                              <wps:cNvPr id="20" name="Graphic 20"/>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11"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21" name="Group 21"/>
                      <wp:cNvGraphicFramePr>
                        <a:graphicFrameLocks/>
                      </wp:cNvGraphicFramePr>
                      <a:graphic>
                        <a:graphicData uri="http://schemas.microsoft.com/office/word/2010/wordprocessingGroup">
                          <wpg:wgp>
                            <wpg:cNvPr id="21" name="Group 21"/>
                            <wpg:cNvGrpSpPr/>
                            <wpg:grpSpPr>
                              <a:xfrm>
                                <a:off x="0" y="0"/>
                                <a:ext cx="6388100" cy="3175"/>
                                <a:chExt cx="6388100" cy="3175"/>
                              </a:xfrm>
                            </wpg:grpSpPr>
                            <wps:wsp>
                              <wps:cNvPr id="22" name="Graphic 22"/>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12"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anchor distT="0" distB="0" distL="0" distR="0" allowOverlap="1" layoutInCell="1" locked="0" behindDoc="1" simplePos="0" relativeHeight="487261184">
                      <wp:simplePos x="0" y="0"/>
                      <wp:positionH relativeFrom="column">
                        <wp:posOffset>403226</wp:posOffset>
                      </wp:positionH>
                      <wp:positionV relativeFrom="paragraph">
                        <wp:posOffset>455612</wp:posOffset>
                      </wp:positionV>
                      <wp:extent cx="6388100" cy="317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388100" cy="3175"/>
                                <a:chExt cx="6388100" cy="3175"/>
                              </a:xfrm>
                            </wpg:grpSpPr>
                            <wps:wsp>
                              <wps:cNvPr id="24" name="Graphic 24"/>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0099pt;margin-top:35.875pt;width:503pt;height:.25pt;mso-position-horizontal-relative:column;mso-position-vertical-relative:paragraph;z-index:-16055296" id="docshapegroup13" coordorigin="635,718" coordsize="10060,5">
                      <v:line style="position:absolute" from="635,720" to="10694,720" stroked="true" strokeweight=".25pt" strokecolor="#231f20">
                        <v:stroke dashstyle="solid"/>
                      </v:line>
                      <w10:wrap type="none"/>
                    </v:group>
                  </w:pict>
                </mc:Fallback>
              </mc:AlternateContent>
            </w:r>
            <w:r>
              <w:rPr>
                <w:rFonts w:ascii="Times New Roman"/>
                <w:sz w:val="2"/>
              </w:rPr>
              <mc:AlternateContent>
                <mc:Choice Requires="wps">
                  <w:drawing>
                    <wp:inline distT="0" distB="0" distL="0" distR="0">
                      <wp:extent cx="6388100" cy="3175"/>
                      <wp:effectExtent l="9525" t="0" r="0" b="6350"/>
                      <wp:docPr id="25" name="Group 25"/>
                      <wp:cNvGraphicFramePr>
                        <a:graphicFrameLocks/>
                      </wp:cNvGraphicFramePr>
                      <a:graphic>
                        <a:graphicData uri="http://schemas.microsoft.com/office/word/2010/wordprocessingGroup">
                          <wpg:wgp>
                            <wpg:cNvPr id="25" name="Group 25"/>
                            <wpg:cNvGrpSpPr/>
                            <wpg:grpSpPr>
                              <a:xfrm>
                                <a:off x="0" y="0"/>
                                <a:ext cx="6388100" cy="3175"/>
                                <a:chExt cx="6388100" cy="3175"/>
                              </a:xfrm>
                            </wpg:grpSpPr>
                            <wps:wsp>
                              <wps:cNvPr id="26" name="Graphic 26"/>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14"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numPr>
                <w:ilvl w:val="1"/>
                <w:numId w:val="2"/>
              </w:numPr>
              <w:tabs>
                <w:tab w:pos="634" w:val="left" w:leader="none"/>
                <w:tab w:pos="10694" w:val="left" w:leader="none"/>
              </w:tabs>
              <w:spacing w:line="240" w:lineRule="auto" w:before="153" w:after="0"/>
              <w:ind w:left="634" w:right="0" w:hanging="539"/>
              <w:jc w:val="left"/>
              <w:rPr>
                <w:sz w:val="18"/>
              </w:rPr>
            </w:pPr>
            <w:r>
              <w:rPr>
                <w:sz w:val="18"/>
              </w:rPr>
              <mc:AlternateContent>
                <mc:Choice Requires="wps">
                  <w:drawing>
                    <wp:anchor distT="0" distB="0" distL="0" distR="0" allowOverlap="1" layoutInCell="1" locked="0" behindDoc="1" simplePos="0" relativeHeight="487261696">
                      <wp:simplePos x="0" y="0"/>
                      <wp:positionH relativeFrom="column">
                        <wp:posOffset>403226</wp:posOffset>
                      </wp:positionH>
                      <wp:positionV relativeFrom="paragraph">
                        <wp:posOffset>671092</wp:posOffset>
                      </wp:positionV>
                      <wp:extent cx="6388100" cy="317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388100" cy="3175"/>
                                <a:chExt cx="6388100" cy="3175"/>
                              </a:xfrm>
                            </wpg:grpSpPr>
                            <wps:wsp>
                              <wps:cNvPr id="28" name="Graphic 28"/>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0099pt;margin-top:52.841892pt;width:503pt;height:.25pt;mso-position-horizontal-relative:column;mso-position-vertical-relative:paragraph;z-index:-16054784" id="docshapegroup15" coordorigin="635,1057" coordsize="10060,5">
                      <v:line style="position:absolute" from="635,1059" to="10694,1059" stroked="true" strokeweight=".25pt" strokecolor="#231f2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62208">
                      <wp:simplePos x="0" y="0"/>
                      <wp:positionH relativeFrom="column">
                        <wp:posOffset>403226</wp:posOffset>
                      </wp:positionH>
                      <wp:positionV relativeFrom="paragraph">
                        <wp:posOffset>899691</wp:posOffset>
                      </wp:positionV>
                      <wp:extent cx="6388100" cy="317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388100" cy="3175"/>
                                <a:chExt cx="6388100" cy="3175"/>
                              </a:xfrm>
                            </wpg:grpSpPr>
                            <wps:wsp>
                              <wps:cNvPr id="30" name="Graphic 30"/>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0099pt;margin-top:70.841888pt;width:503pt;height:.25pt;mso-position-horizontal-relative:column;mso-position-vertical-relative:paragraph;z-index:-16054272" id="docshapegroup16" coordorigin="635,1417" coordsize="10060,5">
                      <v:line style="position:absolute" from="635,1419" to="10694,1419" stroked="true" strokeweight=".25pt" strokecolor="#231f20">
                        <v:stroke dashstyle="solid"/>
                      </v:line>
                      <w10:wrap type="none"/>
                    </v:group>
                  </w:pict>
                </mc:Fallback>
              </mc:AlternateContent>
            </w:r>
            <w:r>
              <w:rPr>
                <w:color w:val="231F20"/>
                <w:sz w:val="18"/>
              </w:rPr>
              <w:t>Tenant</w:t>
            </w:r>
            <w:r>
              <w:rPr>
                <w:color w:val="231F20"/>
                <w:spacing w:val="-3"/>
                <w:sz w:val="18"/>
              </w:rPr>
              <w:t> </w:t>
            </w:r>
            <w:r>
              <w:rPr>
                <w:color w:val="231F20"/>
                <w:sz w:val="18"/>
              </w:rPr>
              <w:t>inducements,</w:t>
            </w:r>
            <w:r>
              <w:rPr>
                <w:color w:val="231F20"/>
                <w:spacing w:val="-3"/>
                <w:sz w:val="18"/>
              </w:rPr>
              <w:t> </w:t>
            </w:r>
            <w:r>
              <w:rPr>
                <w:color w:val="231F20"/>
                <w:sz w:val="18"/>
              </w:rPr>
              <w:t>if</w:t>
            </w:r>
            <w:r>
              <w:rPr>
                <w:color w:val="231F20"/>
                <w:spacing w:val="-3"/>
                <w:sz w:val="18"/>
              </w:rPr>
              <w:t> </w:t>
            </w:r>
            <w:r>
              <w:rPr>
                <w:color w:val="231F20"/>
                <w:sz w:val="18"/>
              </w:rPr>
              <w:t>any,</w:t>
            </w:r>
            <w:r>
              <w:rPr>
                <w:color w:val="231F20"/>
                <w:spacing w:val="-3"/>
                <w:sz w:val="18"/>
              </w:rPr>
              <w:t> </w:t>
            </w:r>
            <w:r>
              <w:rPr>
                <w:color w:val="231F20"/>
                <w:sz w:val="18"/>
              </w:rPr>
              <w:t>agreed</w:t>
            </w:r>
            <w:r>
              <w:rPr>
                <w:color w:val="231F20"/>
                <w:spacing w:val="-3"/>
                <w:sz w:val="18"/>
              </w:rPr>
              <w:t> </w:t>
            </w:r>
            <w:r>
              <w:rPr>
                <w:color w:val="231F20"/>
                <w:sz w:val="18"/>
              </w:rPr>
              <w:t>to</w:t>
            </w:r>
            <w:r>
              <w:rPr>
                <w:color w:val="231F20"/>
                <w:spacing w:val="-3"/>
                <w:sz w:val="18"/>
              </w:rPr>
              <w:t> </w:t>
            </w:r>
            <w:r>
              <w:rPr>
                <w:color w:val="231F20"/>
                <w:sz w:val="18"/>
              </w:rPr>
              <w:t>by</w:t>
            </w:r>
            <w:r>
              <w:rPr>
                <w:color w:val="231F20"/>
                <w:spacing w:val="-3"/>
                <w:sz w:val="18"/>
              </w:rPr>
              <w:t> </w:t>
            </w:r>
            <w:r>
              <w:rPr>
                <w:color w:val="231F20"/>
                <w:sz w:val="18"/>
              </w:rPr>
              <w:t>the</w:t>
            </w:r>
            <w:r>
              <w:rPr>
                <w:color w:val="231F20"/>
                <w:spacing w:val="-3"/>
                <w:sz w:val="18"/>
              </w:rPr>
              <w:t> </w:t>
            </w:r>
            <w:r>
              <w:rPr>
                <w:color w:val="231F20"/>
                <w:sz w:val="18"/>
              </w:rPr>
              <w:t>landlord</w:t>
            </w:r>
            <w:r>
              <w:rPr>
                <w:color w:val="231F20"/>
                <w:spacing w:val="-3"/>
                <w:sz w:val="18"/>
              </w:rPr>
              <w:t> </w:t>
            </w:r>
            <w:r>
              <w:rPr>
                <w:color w:val="231F20"/>
                <w:sz w:val="18"/>
              </w:rPr>
              <w:t>shall</w:t>
            </w:r>
            <w:r>
              <w:rPr>
                <w:color w:val="231F20"/>
                <w:spacing w:val="-3"/>
                <w:sz w:val="18"/>
              </w:rPr>
              <w:t> </w:t>
            </w:r>
            <w:r>
              <w:rPr>
                <w:color w:val="231F20"/>
                <w:sz w:val="18"/>
              </w:rPr>
              <w:t>be</w:t>
            </w:r>
            <w:r>
              <w:rPr>
                <w:color w:val="231F20"/>
                <w:spacing w:val="-3"/>
                <w:sz w:val="18"/>
              </w:rPr>
              <w:t> </w:t>
            </w:r>
            <w:r>
              <w:rPr>
                <w:color w:val="231F20"/>
                <w:sz w:val="18"/>
                <w:u w:val="single" w:color="231F20"/>
              </w:rPr>
              <w:tab/>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4.</w:t>
            </w:r>
            <w:r>
              <w:rPr>
                <w:rFonts w:ascii="Arial Black"/>
                <w:color w:val="FFFFFF"/>
                <w:sz w:val="18"/>
              </w:rPr>
              <w:tab/>
            </w:r>
            <w:r>
              <w:rPr>
                <w:rFonts w:ascii="Arial Black"/>
                <w:color w:val="FFFFFF"/>
                <w:w w:val="110"/>
                <w:sz w:val="18"/>
              </w:rPr>
              <w:t>ADDITIONAL</w:t>
            </w:r>
            <w:r>
              <w:rPr>
                <w:rFonts w:ascii="Arial Black"/>
                <w:color w:val="FFFFFF"/>
                <w:spacing w:val="-3"/>
                <w:w w:val="110"/>
                <w:sz w:val="18"/>
              </w:rPr>
              <w:t> </w:t>
            </w:r>
            <w:r>
              <w:rPr>
                <w:rFonts w:ascii="Arial Black"/>
                <w:color w:val="FFFFFF"/>
                <w:spacing w:val="-4"/>
                <w:w w:val="110"/>
                <w:sz w:val="18"/>
              </w:rPr>
              <w:t>RENT</w:t>
            </w:r>
          </w:p>
        </w:tc>
        <w:tc>
          <w:tcPr>
            <w:tcW w:w="5405" w:type="dxa"/>
            <w:tcBorders>
              <w:right w:val="single" w:sz="4" w:space="0" w:color="231F20"/>
            </w:tcBorders>
          </w:tcPr>
          <w:p>
            <w:pPr>
              <w:pStyle w:val="TableParagraph"/>
              <w:ind w:left="0"/>
              <w:rPr>
                <w:rFonts w:ascii="Times New Roman"/>
                <w:sz w:val="16"/>
              </w:rPr>
            </w:pPr>
          </w:p>
        </w:tc>
      </w:tr>
      <w:tr>
        <w:trPr>
          <w:trHeight w:val="2088" w:hRule="atLeast"/>
        </w:trPr>
        <w:tc>
          <w:tcPr>
            <w:tcW w:w="10790" w:type="dxa"/>
            <w:gridSpan w:val="2"/>
            <w:tcBorders>
              <w:left w:val="single" w:sz="4" w:space="0" w:color="231F20"/>
              <w:bottom w:val="single" w:sz="4" w:space="0" w:color="231F20"/>
              <w:right w:val="single" w:sz="4" w:space="0" w:color="231F20"/>
            </w:tcBorders>
          </w:tcPr>
          <w:p>
            <w:pPr>
              <w:pStyle w:val="TableParagraph"/>
              <w:numPr>
                <w:ilvl w:val="1"/>
                <w:numId w:val="3"/>
              </w:numPr>
              <w:tabs>
                <w:tab w:pos="633" w:val="left" w:leader="none"/>
                <w:tab w:pos="635" w:val="left" w:leader="none"/>
              </w:tabs>
              <w:spacing w:line="249" w:lineRule="auto" w:before="47" w:after="0"/>
              <w:ind w:left="635" w:right="81" w:hanging="540"/>
              <w:jc w:val="both"/>
              <w:rPr>
                <w:sz w:val="18"/>
              </w:rPr>
            </w:pPr>
            <w:r>
              <w:rPr>
                <w:color w:val="231F20"/>
                <w:sz w:val="18"/>
              </w:rPr>
              <w:t>Common expenses shall be estimated by the Landlord from time to time and the Tenant shall pay its proportionate share of such common expenses as Additional Rent monthly, in advance, on the first day of each month. Such proportionate share is</w:t>
            </w:r>
            <w:r>
              <w:rPr>
                <w:color w:val="231F20"/>
                <w:spacing w:val="40"/>
                <w:sz w:val="18"/>
              </w:rPr>
              <w:t> </w:t>
            </w:r>
            <w:r>
              <w:rPr>
                <w:color w:val="231F20"/>
                <w:sz w:val="18"/>
              </w:rPr>
              <w:t>to be determined in accordance with the Lease. Common expenses shall be adjusted by the Landlord in accordance with the </w:t>
            </w:r>
            <w:r>
              <w:rPr>
                <w:color w:val="231F20"/>
                <w:spacing w:val="-2"/>
                <w:sz w:val="18"/>
              </w:rPr>
              <w:t>Lease.</w:t>
            </w:r>
          </w:p>
          <w:p>
            <w:pPr>
              <w:pStyle w:val="TableParagraph"/>
              <w:numPr>
                <w:ilvl w:val="1"/>
                <w:numId w:val="3"/>
              </w:numPr>
              <w:tabs>
                <w:tab w:pos="633" w:val="left" w:leader="none"/>
              </w:tabs>
              <w:spacing w:line="240" w:lineRule="auto" w:before="39" w:after="0"/>
              <w:ind w:left="633" w:right="0" w:hanging="538"/>
              <w:jc w:val="both"/>
              <w:rPr>
                <w:sz w:val="18"/>
              </w:rPr>
            </w:pPr>
            <w:r>
              <w:rPr>
                <w:color w:val="231F20"/>
                <w:sz w:val="18"/>
              </w:rPr>
              <w:t>The</w:t>
            </w:r>
            <w:r>
              <w:rPr>
                <w:color w:val="231F20"/>
                <w:spacing w:val="25"/>
                <w:sz w:val="18"/>
              </w:rPr>
              <w:t> </w:t>
            </w:r>
            <w:r>
              <w:rPr>
                <w:color w:val="231F20"/>
                <w:sz w:val="18"/>
              </w:rPr>
              <w:t>Tenant’s</w:t>
            </w:r>
            <w:r>
              <w:rPr>
                <w:color w:val="231F20"/>
                <w:spacing w:val="25"/>
                <w:sz w:val="18"/>
              </w:rPr>
              <w:t> </w:t>
            </w:r>
            <w:r>
              <w:rPr>
                <w:color w:val="231F20"/>
                <w:sz w:val="18"/>
              </w:rPr>
              <w:t>proportionate</w:t>
            </w:r>
            <w:r>
              <w:rPr>
                <w:color w:val="231F20"/>
                <w:spacing w:val="25"/>
                <w:sz w:val="18"/>
              </w:rPr>
              <w:t> </w:t>
            </w:r>
            <w:r>
              <w:rPr>
                <w:color w:val="231F20"/>
                <w:sz w:val="18"/>
              </w:rPr>
              <w:t>share</w:t>
            </w:r>
            <w:r>
              <w:rPr>
                <w:color w:val="231F20"/>
                <w:spacing w:val="25"/>
                <w:sz w:val="18"/>
              </w:rPr>
              <w:t> </w:t>
            </w:r>
            <w:r>
              <w:rPr>
                <w:color w:val="231F20"/>
                <w:sz w:val="18"/>
              </w:rPr>
              <w:t>of</w:t>
            </w:r>
            <w:r>
              <w:rPr>
                <w:color w:val="231F20"/>
                <w:spacing w:val="25"/>
                <w:sz w:val="18"/>
              </w:rPr>
              <w:t> </w:t>
            </w:r>
            <w:r>
              <w:rPr>
                <w:color w:val="231F20"/>
                <w:sz w:val="18"/>
              </w:rPr>
              <w:t>common</w:t>
            </w:r>
            <w:r>
              <w:rPr>
                <w:color w:val="231F20"/>
                <w:spacing w:val="26"/>
                <w:sz w:val="18"/>
              </w:rPr>
              <w:t> </w:t>
            </w:r>
            <w:r>
              <w:rPr>
                <w:color w:val="231F20"/>
                <w:sz w:val="18"/>
              </w:rPr>
              <w:t>expenses</w:t>
            </w:r>
            <w:r>
              <w:rPr>
                <w:color w:val="231F20"/>
                <w:spacing w:val="25"/>
                <w:sz w:val="18"/>
              </w:rPr>
              <w:t> </w:t>
            </w:r>
            <w:r>
              <w:rPr>
                <w:color w:val="231F20"/>
                <w:sz w:val="18"/>
              </w:rPr>
              <w:t>(not</w:t>
            </w:r>
            <w:r>
              <w:rPr>
                <w:color w:val="231F20"/>
                <w:spacing w:val="25"/>
                <w:sz w:val="18"/>
              </w:rPr>
              <w:t> </w:t>
            </w:r>
            <w:r>
              <w:rPr>
                <w:color w:val="231F20"/>
                <w:sz w:val="18"/>
              </w:rPr>
              <w:t>including</w:t>
            </w:r>
            <w:r>
              <w:rPr>
                <w:color w:val="231F20"/>
                <w:spacing w:val="25"/>
                <w:sz w:val="18"/>
              </w:rPr>
              <w:t> </w:t>
            </w:r>
            <w:r>
              <w:rPr>
                <w:color w:val="231F20"/>
                <w:sz w:val="18"/>
              </w:rPr>
              <w:t>the</w:t>
            </w:r>
            <w:r>
              <w:rPr>
                <w:color w:val="231F20"/>
                <w:spacing w:val="25"/>
                <w:sz w:val="18"/>
              </w:rPr>
              <w:t> </w:t>
            </w:r>
            <w:r>
              <w:rPr>
                <w:color w:val="231F20"/>
                <w:sz w:val="18"/>
              </w:rPr>
              <w:t>Tenant’s</w:t>
            </w:r>
            <w:r>
              <w:rPr>
                <w:color w:val="231F20"/>
                <w:spacing w:val="25"/>
                <w:sz w:val="18"/>
              </w:rPr>
              <w:t> </w:t>
            </w:r>
            <w:r>
              <w:rPr>
                <w:color w:val="231F20"/>
                <w:sz w:val="18"/>
              </w:rPr>
              <w:t>direct</w:t>
            </w:r>
            <w:r>
              <w:rPr>
                <w:color w:val="231F20"/>
                <w:spacing w:val="26"/>
                <w:sz w:val="18"/>
              </w:rPr>
              <w:t> </w:t>
            </w:r>
            <w:r>
              <w:rPr>
                <w:color w:val="231F20"/>
                <w:sz w:val="18"/>
              </w:rPr>
              <w:t>costs)</w:t>
            </w:r>
            <w:r>
              <w:rPr>
                <w:color w:val="231F20"/>
                <w:spacing w:val="25"/>
                <w:sz w:val="18"/>
              </w:rPr>
              <w:t> </w:t>
            </w:r>
            <w:r>
              <w:rPr>
                <w:color w:val="231F20"/>
                <w:sz w:val="18"/>
              </w:rPr>
              <w:t>is</w:t>
            </w:r>
            <w:r>
              <w:rPr>
                <w:color w:val="231F20"/>
                <w:spacing w:val="25"/>
                <w:sz w:val="18"/>
              </w:rPr>
              <w:t> </w:t>
            </w:r>
            <w:r>
              <w:rPr>
                <w:color w:val="231F20"/>
                <w:sz w:val="18"/>
              </w:rPr>
              <w:t>currently</w:t>
            </w:r>
            <w:r>
              <w:rPr>
                <w:color w:val="231F20"/>
                <w:spacing w:val="25"/>
                <w:sz w:val="18"/>
              </w:rPr>
              <w:t> </w:t>
            </w:r>
            <w:r>
              <w:rPr>
                <w:color w:val="231F20"/>
                <w:sz w:val="18"/>
              </w:rPr>
              <w:t>estimated</w:t>
            </w:r>
            <w:r>
              <w:rPr>
                <w:color w:val="231F20"/>
                <w:spacing w:val="25"/>
                <w:sz w:val="18"/>
              </w:rPr>
              <w:t> </w:t>
            </w:r>
            <w:r>
              <w:rPr>
                <w:color w:val="231F20"/>
                <w:spacing w:val="-5"/>
                <w:sz w:val="18"/>
              </w:rPr>
              <w:t>at</w:t>
            </w:r>
          </w:p>
          <w:p>
            <w:pPr>
              <w:pStyle w:val="TableParagraph"/>
              <w:tabs>
                <w:tab w:pos="3215" w:val="left" w:leader="none"/>
                <w:tab w:pos="8247" w:val="left" w:leader="none"/>
              </w:tabs>
              <w:spacing w:before="153"/>
              <w:rPr>
                <w:sz w:val="18"/>
              </w:rPr>
            </w:pPr>
            <w:r>
              <w:rPr>
                <w:color w:val="231F20"/>
                <w:sz w:val="18"/>
              </w:rPr>
              <w:t>$ </w:t>
            </w:r>
            <w:r>
              <w:rPr>
                <w:color w:val="231F20"/>
                <w:sz w:val="18"/>
                <w:u w:val="single" w:color="231F20"/>
              </w:rPr>
              <w:tab/>
            </w:r>
            <w:r>
              <w:rPr>
                <w:color w:val="231F20"/>
                <w:sz w:val="18"/>
              </w:rPr>
              <w:t> per square foot per annum or $ </w:t>
            </w:r>
            <w:r>
              <w:rPr>
                <w:color w:val="231F20"/>
                <w:sz w:val="18"/>
                <w:u w:val="single" w:color="231F20"/>
              </w:rPr>
              <w:tab/>
            </w:r>
            <w:r>
              <w:rPr>
                <w:color w:val="231F20"/>
                <w:sz w:val="18"/>
              </w:rPr>
              <w:t> per month.</w:t>
            </w:r>
          </w:p>
        </w:tc>
      </w:tr>
    </w:tbl>
    <w:p>
      <w:pPr>
        <w:pStyle w:val="TableParagraph"/>
        <w:spacing w:after="0"/>
        <w:rPr>
          <w:sz w:val="18"/>
        </w:rPr>
        <w:sectPr>
          <w:headerReference w:type="default" r:id="rId5"/>
          <w:footerReference w:type="default" r:id="rId6"/>
          <w:type w:val="continuous"/>
          <w:pgSz w:w="12240" w:h="15840"/>
          <w:pgMar w:header="318" w:footer="365" w:top="1040" w:bottom="560" w:left="720" w:right="720"/>
          <w:pgNumType w:start="1"/>
        </w:sectPr>
      </w:pPr>
    </w:p>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5"/>
        <w:gridCol w:w="5405"/>
      </w:tblGrid>
      <w:tr>
        <w:trPr>
          <w:trHeight w:val="237" w:hRule="atLeast"/>
        </w:trPr>
        <w:tc>
          <w:tcPr>
            <w:tcW w:w="5385" w:type="dxa"/>
            <w:tcBorders>
              <w:top w:val="single" w:sz="4" w:space="0" w:color="231F20"/>
              <w:left w:val="single" w:sz="4" w:space="0" w:color="231F20"/>
            </w:tcBorders>
            <w:shd w:val="clear" w:color="auto" w:fill="000000"/>
          </w:tcPr>
          <w:p>
            <w:pPr>
              <w:pStyle w:val="TableParagraph"/>
              <w:tabs>
                <w:tab w:pos="634" w:val="left" w:leader="none"/>
              </w:tabs>
              <w:spacing w:line="218" w:lineRule="exact"/>
              <w:ind w:left="95"/>
              <w:rPr>
                <w:rFonts w:ascii="Arial Black"/>
                <w:sz w:val="18"/>
              </w:rPr>
            </w:pPr>
            <w:r>
              <w:rPr>
                <w:rFonts w:ascii="Arial Black"/>
                <w:color w:val="FFFFFF"/>
                <w:spacing w:val="-5"/>
                <w:w w:val="110"/>
                <w:sz w:val="18"/>
              </w:rPr>
              <w:t>5.</w:t>
            </w:r>
            <w:r>
              <w:rPr>
                <w:rFonts w:ascii="Arial Black"/>
                <w:color w:val="FFFFFF"/>
                <w:sz w:val="18"/>
              </w:rPr>
              <w:tab/>
            </w:r>
            <w:r>
              <w:rPr>
                <w:rFonts w:ascii="Arial Black"/>
                <w:color w:val="FFFFFF"/>
                <w:w w:val="110"/>
                <w:sz w:val="18"/>
              </w:rPr>
              <w:t>GOODS</w:t>
            </w:r>
            <w:r>
              <w:rPr>
                <w:rFonts w:ascii="Arial Black"/>
                <w:color w:val="FFFFFF"/>
                <w:spacing w:val="-11"/>
                <w:w w:val="110"/>
                <w:sz w:val="18"/>
              </w:rPr>
              <w:t> </w:t>
            </w:r>
            <w:r>
              <w:rPr>
                <w:rFonts w:ascii="Arial Black"/>
                <w:color w:val="FFFFFF"/>
                <w:w w:val="110"/>
                <w:sz w:val="18"/>
              </w:rPr>
              <w:t>AND</w:t>
            </w:r>
            <w:r>
              <w:rPr>
                <w:rFonts w:ascii="Arial Black"/>
                <w:color w:val="FFFFFF"/>
                <w:spacing w:val="-10"/>
                <w:w w:val="110"/>
                <w:sz w:val="18"/>
              </w:rPr>
              <w:t> </w:t>
            </w:r>
            <w:r>
              <w:rPr>
                <w:rFonts w:ascii="Arial Black"/>
                <w:color w:val="FFFFFF"/>
                <w:w w:val="110"/>
                <w:sz w:val="18"/>
              </w:rPr>
              <w:t>SERVICES</w:t>
            </w:r>
            <w:r>
              <w:rPr>
                <w:rFonts w:ascii="Arial Black"/>
                <w:color w:val="FFFFFF"/>
                <w:spacing w:val="-11"/>
                <w:w w:val="110"/>
                <w:sz w:val="18"/>
              </w:rPr>
              <w:t> </w:t>
            </w:r>
            <w:r>
              <w:rPr>
                <w:rFonts w:ascii="Arial Black"/>
                <w:color w:val="FFFFFF"/>
                <w:w w:val="110"/>
                <w:sz w:val="18"/>
              </w:rPr>
              <w:t>TAX</w:t>
            </w:r>
            <w:r>
              <w:rPr>
                <w:rFonts w:ascii="Arial Black"/>
                <w:color w:val="FFFFFF"/>
                <w:spacing w:val="-10"/>
                <w:w w:val="110"/>
                <w:sz w:val="18"/>
              </w:rPr>
              <w:t> </w:t>
            </w:r>
            <w:r>
              <w:rPr>
                <w:rFonts w:ascii="Arial Black"/>
                <w:color w:val="FFFFFF"/>
                <w:spacing w:val="-2"/>
                <w:w w:val="110"/>
                <w:sz w:val="18"/>
              </w:rPr>
              <w:t>(GST)</w:t>
            </w:r>
          </w:p>
        </w:tc>
        <w:tc>
          <w:tcPr>
            <w:tcW w:w="5405" w:type="dxa"/>
            <w:tcBorders>
              <w:top w:val="single" w:sz="4" w:space="0" w:color="231F20"/>
              <w:right w:val="single" w:sz="4" w:space="0" w:color="231F20"/>
            </w:tcBorders>
          </w:tcPr>
          <w:p>
            <w:pPr>
              <w:pStyle w:val="TableParagraph"/>
              <w:ind w:left="0"/>
              <w:rPr>
                <w:rFonts w:ascii="Times New Roman"/>
                <w:sz w:val="16"/>
              </w:rPr>
            </w:pPr>
          </w:p>
        </w:tc>
      </w:tr>
      <w:tr>
        <w:trPr>
          <w:trHeight w:val="374" w:hRule="atLeast"/>
        </w:trPr>
        <w:tc>
          <w:tcPr>
            <w:tcW w:w="10790" w:type="dxa"/>
            <w:gridSpan w:val="2"/>
            <w:tcBorders>
              <w:left w:val="single" w:sz="4" w:space="0" w:color="231F20"/>
              <w:right w:val="single" w:sz="4" w:space="0" w:color="231F20"/>
            </w:tcBorders>
          </w:tcPr>
          <w:p>
            <w:pPr>
              <w:pStyle w:val="TableParagraph"/>
              <w:tabs>
                <w:tab w:pos="634" w:val="left" w:leader="none"/>
              </w:tabs>
              <w:spacing w:before="39"/>
              <w:ind w:left="95"/>
              <w:rPr>
                <w:sz w:val="18"/>
              </w:rPr>
            </w:pPr>
            <w:r>
              <w:rPr>
                <w:rFonts w:ascii="Arial"/>
                <w:b/>
                <w:color w:val="231F20"/>
                <w:spacing w:val="-5"/>
                <w:sz w:val="18"/>
              </w:rPr>
              <w:t>5.1</w:t>
            </w:r>
            <w:r>
              <w:rPr>
                <w:rFonts w:ascii="Arial"/>
                <w:b/>
                <w:color w:val="231F20"/>
                <w:sz w:val="18"/>
              </w:rPr>
              <w:tab/>
            </w:r>
            <w:r>
              <w:rPr>
                <w:color w:val="231F20"/>
                <w:sz w:val="18"/>
              </w:rPr>
              <w:t>The</w:t>
            </w:r>
            <w:r>
              <w:rPr>
                <w:color w:val="231F20"/>
                <w:spacing w:val="-2"/>
                <w:sz w:val="18"/>
              </w:rPr>
              <w:t> </w:t>
            </w:r>
            <w:r>
              <w:rPr>
                <w:color w:val="231F20"/>
                <w:sz w:val="18"/>
              </w:rPr>
              <w:t>Tenant</w:t>
            </w:r>
            <w:r>
              <w:rPr>
                <w:color w:val="231F20"/>
                <w:spacing w:val="-1"/>
                <w:sz w:val="18"/>
              </w:rPr>
              <w:t> </w:t>
            </w:r>
            <w:r>
              <w:rPr>
                <w:color w:val="231F20"/>
                <w:sz w:val="18"/>
              </w:rPr>
              <w:t>shall</w:t>
            </w:r>
            <w:r>
              <w:rPr>
                <w:color w:val="231F20"/>
                <w:spacing w:val="-1"/>
                <w:sz w:val="18"/>
              </w:rPr>
              <w:t> </w:t>
            </w:r>
            <w:r>
              <w:rPr>
                <w:color w:val="231F20"/>
                <w:sz w:val="18"/>
              </w:rPr>
              <w:t>pay</w:t>
            </w:r>
            <w:r>
              <w:rPr>
                <w:color w:val="231F20"/>
                <w:spacing w:val="-1"/>
                <w:sz w:val="18"/>
              </w:rPr>
              <w:t> </w:t>
            </w:r>
            <w:r>
              <w:rPr>
                <w:color w:val="231F20"/>
                <w:sz w:val="18"/>
              </w:rPr>
              <w:t>GST</w:t>
            </w:r>
            <w:r>
              <w:rPr>
                <w:color w:val="231F20"/>
                <w:spacing w:val="-2"/>
                <w:sz w:val="18"/>
              </w:rPr>
              <w:t> </w:t>
            </w:r>
            <w:r>
              <w:rPr>
                <w:color w:val="231F20"/>
                <w:sz w:val="18"/>
              </w:rPr>
              <w:t>on</w:t>
            </w:r>
            <w:r>
              <w:rPr>
                <w:color w:val="231F20"/>
                <w:spacing w:val="-1"/>
                <w:sz w:val="18"/>
              </w:rPr>
              <w:t> </w:t>
            </w:r>
            <w:r>
              <w:rPr>
                <w:color w:val="231F20"/>
                <w:sz w:val="18"/>
              </w:rPr>
              <w:t>all</w:t>
            </w:r>
            <w:r>
              <w:rPr>
                <w:color w:val="231F20"/>
                <w:spacing w:val="-1"/>
                <w:sz w:val="18"/>
              </w:rPr>
              <w:t> </w:t>
            </w:r>
            <w:r>
              <w:rPr>
                <w:color w:val="231F20"/>
                <w:sz w:val="18"/>
              </w:rPr>
              <w:t>Basic</w:t>
            </w:r>
            <w:r>
              <w:rPr>
                <w:color w:val="231F20"/>
                <w:spacing w:val="-1"/>
                <w:sz w:val="18"/>
              </w:rPr>
              <w:t> </w:t>
            </w:r>
            <w:r>
              <w:rPr>
                <w:color w:val="231F20"/>
                <w:sz w:val="18"/>
              </w:rPr>
              <w:t>Rent</w:t>
            </w:r>
            <w:r>
              <w:rPr>
                <w:color w:val="231F20"/>
                <w:spacing w:val="-1"/>
                <w:sz w:val="18"/>
              </w:rPr>
              <w:t> </w:t>
            </w:r>
            <w:r>
              <w:rPr>
                <w:color w:val="231F20"/>
                <w:sz w:val="18"/>
              </w:rPr>
              <w:t>and</w:t>
            </w:r>
            <w:r>
              <w:rPr>
                <w:color w:val="231F20"/>
                <w:spacing w:val="-2"/>
                <w:sz w:val="18"/>
              </w:rPr>
              <w:t> </w:t>
            </w:r>
            <w:r>
              <w:rPr>
                <w:color w:val="231F20"/>
                <w:sz w:val="18"/>
              </w:rPr>
              <w:t>Additional</w:t>
            </w:r>
            <w:r>
              <w:rPr>
                <w:color w:val="231F20"/>
                <w:spacing w:val="-1"/>
                <w:sz w:val="18"/>
              </w:rPr>
              <w:t> </w:t>
            </w:r>
            <w:r>
              <w:rPr>
                <w:color w:val="231F20"/>
                <w:sz w:val="18"/>
              </w:rPr>
              <w:t>Rent</w:t>
            </w:r>
            <w:r>
              <w:rPr>
                <w:color w:val="231F20"/>
                <w:spacing w:val="-1"/>
                <w:sz w:val="18"/>
              </w:rPr>
              <w:t> </w:t>
            </w:r>
            <w:r>
              <w:rPr>
                <w:color w:val="231F20"/>
                <w:sz w:val="18"/>
              </w:rPr>
              <w:t>where</w:t>
            </w:r>
            <w:r>
              <w:rPr>
                <w:color w:val="231F20"/>
                <w:spacing w:val="-1"/>
                <w:sz w:val="18"/>
              </w:rPr>
              <w:t> </w:t>
            </w:r>
            <w:r>
              <w:rPr>
                <w:color w:val="231F20"/>
                <w:spacing w:val="-2"/>
                <w:sz w:val="18"/>
              </w:rPr>
              <w:t>applicable.</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6.</w:t>
            </w:r>
            <w:r>
              <w:rPr>
                <w:rFonts w:ascii="Arial Black"/>
                <w:color w:val="FFFFFF"/>
                <w:sz w:val="18"/>
              </w:rPr>
              <w:tab/>
            </w:r>
            <w:r>
              <w:rPr>
                <w:rFonts w:ascii="Arial Black"/>
                <w:color w:val="FFFFFF"/>
                <w:spacing w:val="-2"/>
                <w:w w:val="110"/>
                <w:sz w:val="18"/>
              </w:rPr>
              <w:t>DEPOSITS</w:t>
            </w:r>
          </w:p>
        </w:tc>
        <w:tc>
          <w:tcPr>
            <w:tcW w:w="5405" w:type="dxa"/>
            <w:tcBorders>
              <w:right w:val="single" w:sz="4" w:space="0" w:color="231F20"/>
            </w:tcBorders>
          </w:tcPr>
          <w:p>
            <w:pPr>
              <w:pStyle w:val="TableParagraph"/>
              <w:ind w:left="0"/>
              <w:rPr>
                <w:rFonts w:ascii="Times New Roman"/>
                <w:sz w:val="16"/>
              </w:rPr>
            </w:pPr>
          </w:p>
        </w:tc>
      </w:tr>
      <w:tr>
        <w:trPr>
          <w:trHeight w:val="6422" w:hRule="atLeast"/>
        </w:trPr>
        <w:tc>
          <w:tcPr>
            <w:tcW w:w="10790" w:type="dxa"/>
            <w:gridSpan w:val="2"/>
            <w:tcBorders>
              <w:left w:val="single" w:sz="4" w:space="0" w:color="231F20"/>
              <w:right w:val="single" w:sz="4" w:space="0" w:color="231F20"/>
            </w:tcBorders>
          </w:tcPr>
          <w:p>
            <w:pPr>
              <w:pStyle w:val="TableParagraph"/>
              <w:numPr>
                <w:ilvl w:val="1"/>
                <w:numId w:val="4"/>
              </w:numPr>
              <w:tabs>
                <w:tab w:pos="633" w:val="left" w:leader="none"/>
                <w:tab w:pos="635" w:val="left" w:leader="none"/>
                <w:tab w:pos="8184" w:val="left" w:leader="none"/>
                <w:tab w:pos="9212" w:val="left" w:leader="none"/>
                <w:tab w:pos="10317" w:val="left" w:leader="none"/>
              </w:tabs>
              <w:spacing w:line="396" w:lineRule="auto" w:before="147" w:after="0"/>
              <w:ind w:left="635" w:right="82" w:hanging="540"/>
              <w:jc w:val="both"/>
              <w:rPr>
                <w:sz w:val="18"/>
              </w:rPr>
            </w:pPr>
            <w:r>
              <w:rPr>
                <w:color w:val="231F20"/>
                <w:sz w:val="18"/>
              </w:rPr>
              <w:t>The sum of $ </w:t>
            </w:r>
            <w:r>
              <w:rPr>
                <w:color w:val="231F20"/>
                <w:sz w:val="18"/>
                <w:u w:val="single" w:color="231F20"/>
              </w:rPr>
              <w:tab/>
            </w:r>
            <w:r>
              <w:rPr>
                <w:color w:val="231F20"/>
                <w:sz w:val="18"/>
              </w:rPr>
              <w:t>, including GST, is delivered in trust to </w:t>
            </w:r>
            <w:r>
              <w:rPr>
                <w:color w:val="231F20"/>
                <w:sz w:val="18"/>
                <w:u w:val="single" w:color="231F20"/>
              </w:rPr>
              <w:tab/>
              <w:tab/>
              <w:tab/>
            </w:r>
            <w:r>
              <w:rPr>
                <w:color w:val="231F20"/>
                <w:spacing w:val="-15"/>
                <w:sz w:val="18"/>
              </w:rPr>
              <w:t> </w:t>
            </w:r>
            <w:r>
              <w:rPr>
                <w:color w:val="231F20"/>
                <w:sz w:val="18"/>
              </w:rPr>
              <w:t>as</w:t>
            </w:r>
            <w:r>
              <w:rPr>
                <w:color w:val="231F20"/>
                <w:spacing w:val="-12"/>
                <w:sz w:val="18"/>
              </w:rPr>
              <w:t> </w:t>
            </w:r>
            <w:r>
              <w:rPr>
                <w:color w:val="231F20"/>
                <w:sz w:val="18"/>
              </w:rPr>
              <w:t>a Deposit</w:t>
            </w:r>
            <w:r>
              <w:rPr>
                <w:color w:val="231F20"/>
                <w:spacing w:val="12"/>
                <w:sz w:val="18"/>
              </w:rPr>
              <w:t> </w:t>
            </w:r>
            <w:r>
              <w:rPr>
                <w:color w:val="231F20"/>
                <w:sz w:val="18"/>
              </w:rPr>
              <w:t>to</w:t>
            </w:r>
            <w:r>
              <w:rPr>
                <w:color w:val="231F20"/>
                <w:spacing w:val="12"/>
                <w:sz w:val="18"/>
              </w:rPr>
              <w:t> </w:t>
            </w:r>
            <w:r>
              <w:rPr>
                <w:color w:val="231F20"/>
                <w:sz w:val="18"/>
              </w:rPr>
              <w:t>be</w:t>
            </w:r>
            <w:r>
              <w:rPr>
                <w:color w:val="231F20"/>
                <w:spacing w:val="12"/>
                <w:sz w:val="18"/>
              </w:rPr>
              <w:t> </w:t>
            </w:r>
            <w:r>
              <w:rPr>
                <w:color w:val="231F20"/>
                <w:sz w:val="18"/>
              </w:rPr>
              <w:t>applied,</w:t>
            </w:r>
            <w:r>
              <w:rPr>
                <w:color w:val="231F20"/>
                <w:spacing w:val="12"/>
                <w:sz w:val="18"/>
              </w:rPr>
              <w:t> </w:t>
            </w:r>
            <w:r>
              <w:rPr>
                <w:color w:val="231F20"/>
                <w:sz w:val="18"/>
              </w:rPr>
              <w:t>if</w:t>
            </w:r>
            <w:r>
              <w:rPr>
                <w:color w:val="231F20"/>
                <w:spacing w:val="12"/>
                <w:sz w:val="18"/>
              </w:rPr>
              <w:t> </w:t>
            </w:r>
            <w:r>
              <w:rPr>
                <w:color w:val="231F20"/>
                <w:sz w:val="18"/>
              </w:rPr>
              <w:t>the</w:t>
            </w:r>
            <w:r>
              <w:rPr>
                <w:color w:val="231F20"/>
                <w:spacing w:val="12"/>
                <w:sz w:val="18"/>
              </w:rPr>
              <w:t> </w:t>
            </w:r>
            <w:r>
              <w:rPr>
                <w:color w:val="231F20"/>
                <w:sz w:val="18"/>
              </w:rPr>
              <w:t>Tenant</w:t>
            </w:r>
            <w:r>
              <w:rPr>
                <w:color w:val="231F20"/>
                <w:spacing w:val="12"/>
                <w:sz w:val="18"/>
              </w:rPr>
              <w:t> </w:t>
            </w:r>
            <w:r>
              <w:rPr>
                <w:color w:val="231F20"/>
                <w:sz w:val="18"/>
              </w:rPr>
              <w:t>is</w:t>
            </w:r>
            <w:r>
              <w:rPr>
                <w:color w:val="231F20"/>
                <w:spacing w:val="12"/>
                <w:sz w:val="18"/>
              </w:rPr>
              <w:t> </w:t>
            </w:r>
            <w:r>
              <w:rPr>
                <w:color w:val="231F20"/>
                <w:sz w:val="18"/>
              </w:rPr>
              <w:t>not</w:t>
            </w:r>
            <w:r>
              <w:rPr>
                <w:color w:val="231F20"/>
                <w:spacing w:val="12"/>
                <w:sz w:val="18"/>
              </w:rPr>
              <w:t> </w:t>
            </w:r>
            <w:r>
              <w:rPr>
                <w:color w:val="231F20"/>
                <w:sz w:val="18"/>
              </w:rPr>
              <w:t>in</w:t>
            </w:r>
            <w:r>
              <w:rPr>
                <w:color w:val="231F20"/>
                <w:spacing w:val="12"/>
                <w:sz w:val="18"/>
              </w:rPr>
              <w:t> </w:t>
            </w:r>
            <w:r>
              <w:rPr>
                <w:color w:val="231F20"/>
                <w:sz w:val="18"/>
              </w:rPr>
              <w:t>default,</w:t>
            </w:r>
            <w:r>
              <w:rPr>
                <w:color w:val="231F20"/>
                <w:spacing w:val="12"/>
                <w:sz w:val="18"/>
              </w:rPr>
              <w:t> </w:t>
            </w:r>
            <w:r>
              <w:rPr>
                <w:color w:val="231F20"/>
                <w:sz w:val="18"/>
              </w:rPr>
              <w:t>toward</w:t>
            </w:r>
            <w:r>
              <w:rPr>
                <w:color w:val="231F20"/>
                <w:spacing w:val="12"/>
                <w:sz w:val="18"/>
              </w:rPr>
              <w:t> </w:t>
            </w:r>
            <w:r>
              <w:rPr>
                <w:color w:val="231F20"/>
                <w:sz w:val="18"/>
              </w:rPr>
              <w:t>the</w:t>
            </w:r>
            <w:r>
              <w:rPr>
                <w:color w:val="231F20"/>
                <w:spacing w:val="12"/>
                <w:sz w:val="18"/>
              </w:rPr>
              <w:t> </w:t>
            </w:r>
            <w:r>
              <w:rPr>
                <w:color w:val="231F20"/>
                <w:sz w:val="18"/>
              </w:rPr>
              <w:t>first</w:t>
            </w:r>
            <w:r>
              <w:rPr>
                <w:color w:val="231F20"/>
                <w:spacing w:val="12"/>
                <w:sz w:val="18"/>
              </w:rPr>
              <w:t> </w:t>
            </w:r>
            <w:r>
              <w:rPr>
                <w:color w:val="231F20"/>
                <w:sz w:val="18"/>
                <w:u w:val="single" w:color="231F20"/>
              </w:rPr>
              <w:tab/>
              <w:tab/>
            </w:r>
            <w:r>
              <w:rPr>
                <w:color w:val="231F20"/>
                <w:spacing w:val="1"/>
                <w:sz w:val="18"/>
              </w:rPr>
              <w:t> </w:t>
            </w:r>
            <w:r>
              <w:rPr>
                <w:color w:val="231F20"/>
                <w:sz w:val="18"/>
              </w:rPr>
              <w:t>month(s)</w:t>
            </w:r>
            <w:r>
              <w:rPr>
                <w:color w:val="231F20"/>
                <w:spacing w:val="1"/>
                <w:sz w:val="18"/>
              </w:rPr>
              <w:t> </w:t>
            </w:r>
            <w:r>
              <w:rPr>
                <w:color w:val="231F20"/>
                <w:sz w:val="18"/>
              </w:rPr>
              <w:t>and</w:t>
            </w:r>
            <w:r>
              <w:rPr>
                <w:color w:val="231F20"/>
                <w:spacing w:val="1"/>
                <w:sz w:val="18"/>
              </w:rPr>
              <w:t> </w:t>
            </w:r>
            <w:r>
              <w:rPr>
                <w:color w:val="231F20"/>
                <w:sz w:val="18"/>
              </w:rPr>
              <w:t>last</w:t>
            </w:r>
          </w:p>
          <w:p>
            <w:pPr>
              <w:pStyle w:val="TableParagraph"/>
              <w:tabs>
                <w:tab w:pos="3604" w:val="left" w:leader="none"/>
              </w:tabs>
              <w:spacing w:line="190" w:lineRule="exact"/>
              <w:jc w:val="both"/>
              <w:rPr>
                <w:sz w:val="18"/>
              </w:rPr>
            </w:pPr>
            <w:r>
              <w:rPr>
                <w:color w:val="231F20"/>
                <w:sz w:val="18"/>
                <w:u w:val="single" w:color="231F20"/>
              </w:rPr>
              <w:tab/>
            </w:r>
            <w:r>
              <w:rPr>
                <w:color w:val="231F20"/>
                <w:sz w:val="18"/>
              </w:rPr>
              <w:t> month(s) basic rent or to be returned forthwith if this offer is not accepted.</w:t>
            </w:r>
          </w:p>
          <w:p>
            <w:pPr>
              <w:pStyle w:val="TableParagraph"/>
              <w:numPr>
                <w:ilvl w:val="1"/>
                <w:numId w:val="4"/>
              </w:numPr>
              <w:tabs>
                <w:tab w:pos="633" w:val="left" w:leader="none"/>
                <w:tab w:pos="635" w:val="left" w:leader="none"/>
              </w:tabs>
              <w:spacing w:line="249" w:lineRule="auto" w:before="45" w:after="0"/>
              <w:ind w:left="635" w:right="84" w:hanging="540"/>
              <w:jc w:val="both"/>
              <w:rPr>
                <w:sz w:val="18"/>
              </w:rPr>
            </w:pPr>
            <w:r>
              <w:rPr>
                <w:color w:val="231F20"/>
                <w:sz w:val="18"/>
              </w:rPr>
              <w:t>The Deposit will be deposited no later</w:t>
            </w:r>
            <w:r>
              <w:rPr>
                <w:color w:val="231F20"/>
                <w:spacing w:val="-1"/>
                <w:sz w:val="18"/>
              </w:rPr>
              <w:t> </w:t>
            </w:r>
            <w:r>
              <w:rPr>
                <w:color w:val="231F20"/>
                <w:sz w:val="18"/>
              </w:rPr>
              <w:t>than the third Business Day following the day that Final Signing occurred (as per</w:t>
            </w:r>
            <w:r>
              <w:rPr>
                <w:color w:val="231F20"/>
                <w:spacing w:val="-1"/>
                <w:sz w:val="18"/>
              </w:rPr>
              <w:t> </w:t>
            </w:r>
            <w:r>
              <w:rPr>
                <w:color w:val="231F20"/>
                <w:sz w:val="18"/>
              </w:rPr>
              <w:t>clause 24.1) or the third Business Day following receipt of the Deposit, whichever is last.</w:t>
            </w:r>
          </w:p>
          <w:p>
            <w:pPr>
              <w:pStyle w:val="TableParagraph"/>
              <w:numPr>
                <w:ilvl w:val="1"/>
                <w:numId w:val="4"/>
              </w:numPr>
              <w:tabs>
                <w:tab w:pos="633" w:val="left" w:leader="none"/>
              </w:tabs>
              <w:spacing w:line="240" w:lineRule="auto" w:before="38" w:after="0"/>
              <w:ind w:left="633" w:right="0" w:hanging="538"/>
              <w:jc w:val="both"/>
              <w:rPr>
                <w:sz w:val="18"/>
              </w:rPr>
            </w:pPr>
            <w:r>
              <w:rPr>
                <w:color w:val="231F20"/>
                <w:sz w:val="18"/>
              </w:rPr>
              <w:t>The Deposits shall be held</w:t>
            </w:r>
            <w:r>
              <w:rPr>
                <w:color w:val="231F20"/>
                <w:spacing w:val="1"/>
                <w:sz w:val="18"/>
              </w:rPr>
              <w:t> </w:t>
            </w:r>
            <w:r>
              <w:rPr>
                <w:color w:val="231F20"/>
                <w:sz w:val="18"/>
              </w:rPr>
              <w:t>in trust for both the</w:t>
            </w:r>
            <w:r>
              <w:rPr>
                <w:color w:val="231F20"/>
                <w:spacing w:val="1"/>
                <w:sz w:val="18"/>
              </w:rPr>
              <w:t> </w:t>
            </w:r>
            <w:r>
              <w:rPr>
                <w:color w:val="231F20"/>
                <w:sz w:val="18"/>
              </w:rPr>
              <w:t>Landlord and the Tenant and</w:t>
            </w:r>
            <w:r>
              <w:rPr>
                <w:color w:val="231F20"/>
                <w:spacing w:val="1"/>
                <w:sz w:val="18"/>
              </w:rPr>
              <w:t> </w:t>
            </w:r>
            <w:r>
              <w:rPr>
                <w:color w:val="231F20"/>
                <w:sz w:val="18"/>
              </w:rPr>
              <w:t>shall </w:t>
            </w:r>
            <w:r>
              <w:rPr>
                <w:color w:val="231F20"/>
                <w:spacing w:val="-5"/>
                <w:sz w:val="18"/>
              </w:rPr>
              <w:t>be:</w:t>
            </w:r>
          </w:p>
          <w:p>
            <w:pPr>
              <w:pStyle w:val="TableParagraph"/>
              <w:numPr>
                <w:ilvl w:val="2"/>
                <w:numId w:val="4"/>
              </w:numPr>
              <w:tabs>
                <w:tab w:pos="992" w:val="left" w:leader="none"/>
                <w:tab w:pos="995" w:val="left" w:leader="none"/>
              </w:tabs>
              <w:spacing w:line="249" w:lineRule="auto" w:before="45" w:after="0"/>
              <w:ind w:left="995" w:right="82" w:hanging="360"/>
              <w:jc w:val="both"/>
              <w:rPr>
                <w:sz w:val="18"/>
              </w:rPr>
            </w:pPr>
            <w:r>
              <w:rPr>
                <w:color w:val="231F20"/>
                <w:sz w:val="18"/>
              </w:rPr>
              <w:t>refunded forthwith to the Tenant if the offer</w:t>
            </w:r>
            <w:r>
              <w:rPr>
                <w:color w:val="231F20"/>
                <w:spacing w:val="-1"/>
                <w:sz w:val="18"/>
              </w:rPr>
              <w:t> </w:t>
            </w:r>
            <w:r>
              <w:rPr>
                <w:color w:val="231F20"/>
                <w:sz w:val="18"/>
              </w:rPr>
              <w:t>is not accepted, a condition is not satisfied or</w:t>
            </w:r>
            <w:r>
              <w:rPr>
                <w:color w:val="231F20"/>
                <w:spacing w:val="-1"/>
                <w:sz w:val="18"/>
              </w:rPr>
              <w:t> </w:t>
            </w:r>
            <w:r>
              <w:rPr>
                <w:color w:val="231F20"/>
                <w:sz w:val="18"/>
              </w:rPr>
              <w:t>waived (as per</w:t>
            </w:r>
            <w:r>
              <w:rPr>
                <w:color w:val="231F20"/>
                <w:spacing w:val="-1"/>
                <w:sz w:val="18"/>
              </w:rPr>
              <w:t> </w:t>
            </w:r>
            <w:r>
              <w:rPr>
                <w:color w:val="231F20"/>
                <w:sz w:val="18"/>
              </w:rPr>
              <w:t>clauses 12.4 and 12.5) or the Landlord fails to perform this Agreement; or</w:t>
            </w:r>
          </w:p>
          <w:p>
            <w:pPr>
              <w:pStyle w:val="TableParagraph"/>
              <w:numPr>
                <w:ilvl w:val="2"/>
                <w:numId w:val="4"/>
              </w:numPr>
              <w:tabs>
                <w:tab w:pos="993" w:val="left" w:leader="none"/>
                <w:tab w:pos="995" w:val="left" w:leader="none"/>
              </w:tabs>
              <w:spacing w:line="249" w:lineRule="auto" w:before="37" w:after="0"/>
              <w:ind w:left="995" w:right="83" w:hanging="360"/>
              <w:jc w:val="both"/>
              <w:rPr>
                <w:sz w:val="18"/>
              </w:rPr>
            </w:pPr>
            <w:r>
              <w:rPr>
                <w:color w:val="231F20"/>
                <w:sz w:val="18"/>
              </w:rPr>
              <w:t>forfeited to the Landlord if the offer is accepted and all conditions are satisfied or waived and the Tenant fails to perform this Agreement.</w:t>
            </w:r>
          </w:p>
          <w:p>
            <w:pPr>
              <w:pStyle w:val="TableParagraph"/>
              <w:numPr>
                <w:ilvl w:val="1"/>
                <w:numId w:val="4"/>
              </w:numPr>
              <w:tabs>
                <w:tab w:pos="633" w:val="left" w:leader="none"/>
              </w:tabs>
              <w:spacing w:line="240" w:lineRule="auto" w:before="38" w:after="0"/>
              <w:ind w:left="633" w:right="0" w:hanging="538"/>
              <w:jc w:val="both"/>
              <w:rPr>
                <w:sz w:val="18"/>
              </w:rPr>
            </w:pPr>
            <w:r>
              <w:rPr>
                <w:color w:val="231F20"/>
                <w:sz w:val="18"/>
              </w:rPr>
              <w:t>If there is a</w:t>
            </w:r>
            <w:r>
              <w:rPr>
                <w:color w:val="231F20"/>
                <w:spacing w:val="1"/>
                <w:sz w:val="18"/>
              </w:rPr>
              <w:t> </w:t>
            </w:r>
            <w:r>
              <w:rPr>
                <w:color w:val="231F20"/>
                <w:sz w:val="18"/>
              </w:rPr>
              <w:t>dispute between the Landlord</w:t>
            </w:r>
            <w:r>
              <w:rPr>
                <w:color w:val="231F20"/>
                <w:spacing w:val="1"/>
                <w:sz w:val="18"/>
              </w:rPr>
              <w:t> </w:t>
            </w:r>
            <w:r>
              <w:rPr>
                <w:color w:val="231F20"/>
                <w:sz w:val="18"/>
              </w:rPr>
              <w:t>and the Tenant as</w:t>
            </w:r>
            <w:r>
              <w:rPr>
                <w:color w:val="231F20"/>
                <w:spacing w:val="1"/>
                <w:sz w:val="18"/>
              </w:rPr>
              <w:t> </w:t>
            </w:r>
            <w:r>
              <w:rPr>
                <w:color w:val="231F20"/>
                <w:sz w:val="18"/>
              </w:rPr>
              <w:t>to entitlement to the</w:t>
            </w:r>
            <w:r>
              <w:rPr>
                <w:color w:val="231F20"/>
                <w:spacing w:val="1"/>
                <w:sz w:val="18"/>
              </w:rPr>
              <w:t> </w:t>
            </w:r>
            <w:r>
              <w:rPr>
                <w:color w:val="231F20"/>
                <w:sz w:val="18"/>
              </w:rPr>
              <w:t>Deposit, </w:t>
            </w:r>
            <w:r>
              <w:rPr>
                <w:color w:val="231F20"/>
                <w:spacing w:val="-2"/>
                <w:sz w:val="18"/>
              </w:rPr>
              <w:t>then:</w:t>
            </w:r>
          </w:p>
          <w:p>
            <w:pPr>
              <w:pStyle w:val="TableParagraph"/>
              <w:numPr>
                <w:ilvl w:val="2"/>
                <w:numId w:val="4"/>
              </w:numPr>
              <w:tabs>
                <w:tab w:pos="992" w:val="left" w:leader="none"/>
                <w:tab w:pos="995" w:val="left" w:leader="none"/>
              </w:tabs>
              <w:spacing w:line="249" w:lineRule="auto" w:before="45" w:after="0"/>
              <w:ind w:left="995" w:right="84" w:hanging="360"/>
              <w:jc w:val="left"/>
              <w:rPr>
                <w:sz w:val="18"/>
              </w:rPr>
            </w:pPr>
            <w:r>
              <w:rPr>
                <w:color w:val="231F20"/>
                <w:sz w:val="18"/>
              </w:rPr>
              <w:t>the brokerage holding the Deposit shall review the circumstances, determine entitlement and pay the money to the party who is entitled to the Deposit;</w:t>
            </w:r>
          </w:p>
          <w:p>
            <w:pPr>
              <w:pStyle w:val="TableParagraph"/>
              <w:numPr>
                <w:ilvl w:val="2"/>
                <w:numId w:val="4"/>
              </w:numPr>
              <w:tabs>
                <w:tab w:pos="993" w:val="left" w:leader="none"/>
                <w:tab w:pos="995" w:val="left" w:leader="none"/>
              </w:tabs>
              <w:spacing w:line="249" w:lineRule="auto" w:before="37" w:after="0"/>
              <w:ind w:left="995" w:right="81" w:hanging="360"/>
              <w:jc w:val="left"/>
              <w:rPr>
                <w:sz w:val="18"/>
              </w:rPr>
            </w:pPr>
            <w:r>
              <w:rPr>
                <w:color w:val="231F20"/>
                <w:sz w:val="18"/>
              </w:rPr>
              <w:t>if no reasonable conclusion can be made in regard to (a)</w:t>
            </w:r>
            <w:r>
              <w:rPr>
                <w:color w:val="231F20"/>
                <w:spacing w:val="-1"/>
                <w:sz w:val="18"/>
              </w:rPr>
              <w:t> </w:t>
            </w:r>
            <w:r>
              <w:rPr>
                <w:color w:val="231F20"/>
                <w:sz w:val="18"/>
              </w:rPr>
              <w:t>above, the brokerage shall notify the parties to the Agreement in writing and shall pay the money into a lawyer’s trust account;</w:t>
            </w:r>
          </w:p>
          <w:p>
            <w:pPr>
              <w:pStyle w:val="TableParagraph"/>
              <w:numPr>
                <w:ilvl w:val="2"/>
                <w:numId w:val="4"/>
              </w:numPr>
              <w:tabs>
                <w:tab w:pos="993" w:val="left" w:leader="none"/>
                <w:tab w:pos="995" w:val="left" w:leader="none"/>
              </w:tabs>
              <w:spacing w:line="249" w:lineRule="auto" w:before="38" w:after="0"/>
              <w:ind w:left="995" w:right="82" w:hanging="360"/>
              <w:jc w:val="left"/>
              <w:rPr>
                <w:sz w:val="18"/>
              </w:rPr>
            </w:pPr>
            <w:r>
              <w:rPr>
                <w:color w:val="231F20"/>
                <w:sz w:val="18"/>
              </w:rPr>
              <w:t>the</w:t>
            </w:r>
            <w:r>
              <w:rPr>
                <w:color w:val="231F20"/>
                <w:spacing w:val="-1"/>
                <w:sz w:val="18"/>
              </w:rPr>
              <w:t> </w:t>
            </w:r>
            <w:r>
              <w:rPr>
                <w:color w:val="231F20"/>
                <w:sz w:val="18"/>
              </w:rPr>
              <w:t>parties</w:t>
            </w:r>
            <w:r>
              <w:rPr>
                <w:color w:val="231F20"/>
                <w:spacing w:val="-1"/>
                <w:sz w:val="18"/>
              </w:rPr>
              <w:t> </w:t>
            </w:r>
            <w:r>
              <w:rPr>
                <w:color w:val="231F20"/>
                <w:sz w:val="18"/>
              </w:rPr>
              <w:t>agree</w:t>
            </w:r>
            <w:r>
              <w:rPr>
                <w:color w:val="231F20"/>
                <w:spacing w:val="-1"/>
                <w:sz w:val="18"/>
              </w:rPr>
              <w:t> </w:t>
            </w:r>
            <w:r>
              <w:rPr>
                <w:color w:val="231F20"/>
                <w:sz w:val="18"/>
              </w:rPr>
              <w:t>to</w:t>
            </w:r>
            <w:r>
              <w:rPr>
                <w:color w:val="231F20"/>
                <w:spacing w:val="-1"/>
                <w:sz w:val="18"/>
              </w:rPr>
              <w:t> </w:t>
            </w:r>
            <w:r>
              <w:rPr>
                <w:color w:val="231F20"/>
                <w:sz w:val="18"/>
              </w:rPr>
              <w:t>allow</w:t>
            </w:r>
            <w:r>
              <w:rPr>
                <w:color w:val="231F20"/>
                <w:spacing w:val="-1"/>
                <w:sz w:val="18"/>
              </w:rPr>
              <w:t> </w:t>
            </w:r>
            <w:r>
              <w:rPr>
                <w:color w:val="231F20"/>
                <w:sz w:val="18"/>
              </w:rPr>
              <w:t>the</w:t>
            </w:r>
            <w:r>
              <w:rPr>
                <w:color w:val="231F20"/>
                <w:spacing w:val="-1"/>
                <w:sz w:val="18"/>
              </w:rPr>
              <w:t> </w:t>
            </w:r>
            <w:r>
              <w:rPr>
                <w:color w:val="231F20"/>
                <w:sz w:val="18"/>
              </w:rPr>
              <w:t>lawyer</w:t>
            </w:r>
            <w:r>
              <w:rPr>
                <w:color w:val="231F20"/>
                <w:spacing w:val="-2"/>
                <w:sz w:val="18"/>
              </w:rPr>
              <w:t> </w:t>
            </w:r>
            <w:r>
              <w:rPr>
                <w:color w:val="231F20"/>
                <w:sz w:val="18"/>
              </w:rPr>
              <w:t>and/or</w:t>
            </w:r>
            <w:r>
              <w:rPr>
                <w:color w:val="231F20"/>
                <w:spacing w:val="-2"/>
                <w:sz w:val="18"/>
              </w:rPr>
              <w:t> </w:t>
            </w:r>
            <w:r>
              <w:rPr>
                <w:color w:val="231F20"/>
                <w:sz w:val="18"/>
              </w:rPr>
              <w:t>the</w:t>
            </w:r>
            <w:r>
              <w:rPr>
                <w:color w:val="231F20"/>
                <w:spacing w:val="-1"/>
                <w:sz w:val="18"/>
              </w:rPr>
              <w:t> </w:t>
            </w:r>
            <w:r>
              <w:rPr>
                <w:color w:val="231F20"/>
                <w:sz w:val="18"/>
              </w:rPr>
              <w:t>brokerage</w:t>
            </w:r>
            <w:r>
              <w:rPr>
                <w:color w:val="231F20"/>
                <w:spacing w:val="-1"/>
                <w:sz w:val="18"/>
              </w:rPr>
              <w:t> </w:t>
            </w:r>
            <w:r>
              <w:rPr>
                <w:color w:val="231F20"/>
                <w:sz w:val="18"/>
              </w:rPr>
              <w:t>to</w:t>
            </w:r>
            <w:r>
              <w:rPr>
                <w:color w:val="231F20"/>
                <w:spacing w:val="-1"/>
                <w:sz w:val="18"/>
              </w:rPr>
              <w:t> </w:t>
            </w:r>
            <w:r>
              <w:rPr>
                <w:color w:val="231F20"/>
                <w:sz w:val="18"/>
              </w:rPr>
              <w:t>deduct</w:t>
            </w:r>
            <w:r>
              <w:rPr>
                <w:color w:val="231F20"/>
                <w:spacing w:val="-1"/>
                <w:sz w:val="18"/>
              </w:rPr>
              <w:t> </w:t>
            </w:r>
            <w:r>
              <w:rPr>
                <w:color w:val="231F20"/>
                <w:sz w:val="18"/>
              </w:rPr>
              <w:t>from</w:t>
            </w:r>
            <w:r>
              <w:rPr>
                <w:color w:val="231F20"/>
                <w:spacing w:val="-2"/>
                <w:sz w:val="18"/>
              </w:rPr>
              <w:t> </w:t>
            </w:r>
            <w:r>
              <w:rPr>
                <w:color w:val="231F20"/>
                <w:sz w:val="18"/>
              </w:rPr>
              <w:t>the</w:t>
            </w:r>
            <w:r>
              <w:rPr>
                <w:color w:val="231F20"/>
                <w:spacing w:val="-1"/>
                <w:sz w:val="18"/>
              </w:rPr>
              <w:t> </w:t>
            </w:r>
            <w:r>
              <w:rPr>
                <w:color w:val="231F20"/>
                <w:sz w:val="18"/>
              </w:rPr>
              <w:t>Deposit</w:t>
            </w:r>
            <w:r>
              <w:rPr>
                <w:color w:val="231F20"/>
                <w:spacing w:val="-1"/>
                <w:sz w:val="18"/>
              </w:rPr>
              <w:t> </w:t>
            </w:r>
            <w:r>
              <w:rPr>
                <w:color w:val="231F20"/>
                <w:sz w:val="18"/>
              </w:rPr>
              <w:t>a</w:t>
            </w:r>
            <w:r>
              <w:rPr>
                <w:color w:val="231F20"/>
                <w:spacing w:val="-1"/>
                <w:sz w:val="18"/>
              </w:rPr>
              <w:t> </w:t>
            </w:r>
            <w:r>
              <w:rPr>
                <w:color w:val="231F20"/>
                <w:sz w:val="18"/>
              </w:rPr>
              <w:t>reasonable</w:t>
            </w:r>
            <w:r>
              <w:rPr>
                <w:color w:val="231F20"/>
                <w:spacing w:val="-1"/>
                <w:sz w:val="18"/>
              </w:rPr>
              <w:t> </w:t>
            </w:r>
            <w:r>
              <w:rPr>
                <w:color w:val="231F20"/>
                <w:sz w:val="18"/>
              </w:rPr>
              <w:t>fee</w:t>
            </w:r>
            <w:r>
              <w:rPr>
                <w:color w:val="231F20"/>
                <w:spacing w:val="-1"/>
                <w:sz w:val="18"/>
              </w:rPr>
              <w:t> </w:t>
            </w:r>
            <w:r>
              <w:rPr>
                <w:color w:val="231F20"/>
                <w:sz w:val="18"/>
              </w:rPr>
              <w:t>and</w:t>
            </w:r>
            <w:r>
              <w:rPr>
                <w:color w:val="231F20"/>
                <w:spacing w:val="-1"/>
                <w:sz w:val="18"/>
              </w:rPr>
              <w:t> </w:t>
            </w:r>
            <w:r>
              <w:rPr>
                <w:color w:val="231F20"/>
                <w:sz w:val="18"/>
              </w:rPr>
              <w:t>costs</w:t>
            </w:r>
            <w:r>
              <w:rPr>
                <w:color w:val="231F20"/>
                <w:spacing w:val="-1"/>
                <w:sz w:val="18"/>
              </w:rPr>
              <w:t> </w:t>
            </w:r>
            <w:r>
              <w:rPr>
                <w:color w:val="231F20"/>
                <w:sz w:val="18"/>
              </w:rPr>
              <w:t>incurred for dealing with the Deposit;</w:t>
            </w:r>
          </w:p>
          <w:p>
            <w:pPr>
              <w:pStyle w:val="TableParagraph"/>
              <w:numPr>
                <w:ilvl w:val="2"/>
                <w:numId w:val="4"/>
              </w:numPr>
              <w:tabs>
                <w:tab w:pos="993" w:val="left" w:leader="none"/>
                <w:tab w:pos="995" w:val="left" w:leader="none"/>
              </w:tabs>
              <w:spacing w:line="249" w:lineRule="auto" w:before="37" w:after="0"/>
              <w:ind w:left="995" w:right="82" w:hanging="360"/>
              <w:jc w:val="left"/>
              <w:rPr>
                <w:sz w:val="18"/>
              </w:rPr>
            </w:pPr>
            <w:r>
              <w:rPr>
                <w:color w:val="231F20"/>
                <w:sz w:val="18"/>
              </w:rPr>
              <w:t>a</w:t>
            </w:r>
            <w:r>
              <w:rPr>
                <w:color w:val="231F20"/>
                <w:spacing w:val="31"/>
                <w:sz w:val="18"/>
              </w:rPr>
              <w:t> </w:t>
            </w:r>
            <w:r>
              <w:rPr>
                <w:color w:val="231F20"/>
                <w:sz w:val="18"/>
              </w:rPr>
              <w:t>brokerage</w:t>
            </w:r>
            <w:r>
              <w:rPr>
                <w:color w:val="231F20"/>
                <w:spacing w:val="31"/>
                <w:sz w:val="18"/>
              </w:rPr>
              <w:t> </w:t>
            </w:r>
            <w:r>
              <w:rPr>
                <w:color w:val="231F20"/>
                <w:sz w:val="18"/>
              </w:rPr>
              <w:t>and/or</w:t>
            </w:r>
            <w:r>
              <w:rPr>
                <w:color w:val="231F20"/>
                <w:spacing w:val="29"/>
                <w:sz w:val="18"/>
              </w:rPr>
              <w:t> </w:t>
            </w:r>
            <w:r>
              <w:rPr>
                <w:color w:val="231F20"/>
                <w:sz w:val="18"/>
              </w:rPr>
              <w:t>lawyer</w:t>
            </w:r>
            <w:r>
              <w:rPr>
                <w:color w:val="231F20"/>
                <w:spacing w:val="29"/>
                <w:sz w:val="18"/>
              </w:rPr>
              <w:t> </w:t>
            </w:r>
            <w:r>
              <w:rPr>
                <w:color w:val="231F20"/>
                <w:sz w:val="18"/>
              </w:rPr>
              <w:t>acting</w:t>
            </w:r>
            <w:r>
              <w:rPr>
                <w:color w:val="231F20"/>
                <w:spacing w:val="31"/>
                <w:sz w:val="18"/>
              </w:rPr>
              <w:t> </w:t>
            </w:r>
            <w:r>
              <w:rPr>
                <w:color w:val="231F20"/>
                <w:sz w:val="18"/>
              </w:rPr>
              <w:t>in</w:t>
            </w:r>
            <w:r>
              <w:rPr>
                <w:color w:val="231F20"/>
                <w:spacing w:val="31"/>
                <w:sz w:val="18"/>
              </w:rPr>
              <w:t> </w:t>
            </w:r>
            <w:r>
              <w:rPr>
                <w:color w:val="231F20"/>
                <w:sz w:val="18"/>
              </w:rPr>
              <w:t>good</w:t>
            </w:r>
            <w:r>
              <w:rPr>
                <w:color w:val="231F20"/>
                <w:spacing w:val="31"/>
                <w:sz w:val="18"/>
              </w:rPr>
              <w:t> </w:t>
            </w:r>
            <w:r>
              <w:rPr>
                <w:color w:val="231F20"/>
                <w:sz w:val="18"/>
              </w:rPr>
              <w:t>faith</w:t>
            </w:r>
            <w:r>
              <w:rPr>
                <w:color w:val="231F20"/>
                <w:spacing w:val="31"/>
                <w:sz w:val="18"/>
              </w:rPr>
              <w:t> </w:t>
            </w:r>
            <w:r>
              <w:rPr>
                <w:color w:val="231F20"/>
                <w:sz w:val="18"/>
              </w:rPr>
              <w:t>under</w:t>
            </w:r>
            <w:r>
              <w:rPr>
                <w:color w:val="231F20"/>
                <w:spacing w:val="29"/>
                <w:sz w:val="18"/>
              </w:rPr>
              <w:t> </w:t>
            </w:r>
            <w:r>
              <w:rPr>
                <w:color w:val="231F20"/>
                <w:sz w:val="18"/>
              </w:rPr>
              <w:t>this</w:t>
            </w:r>
            <w:r>
              <w:rPr>
                <w:color w:val="231F20"/>
                <w:spacing w:val="31"/>
                <w:sz w:val="18"/>
              </w:rPr>
              <w:t> </w:t>
            </w:r>
            <w:r>
              <w:rPr>
                <w:color w:val="231F20"/>
                <w:sz w:val="18"/>
              </w:rPr>
              <w:t>clause</w:t>
            </w:r>
            <w:r>
              <w:rPr>
                <w:color w:val="231F20"/>
                <w:spacing w:val="31"/>
                <w:sz w:val="18"/>
              </w:rPr>
              <w:t> </w:t>
            </w:r>
            <w:r>
              <w:rPr>
                <w:color w:val="231F20"/>
                <w:sz w:val="18"/>
              </w:rPr>
              <w:t>shall</w:t>
            </w:r>
            <w:r>
              <w:rPr>
                <w:color w:val="231F20"/>
                <w:spacing w:val="31"/>
                <w:sz w:val="18"/>
              </w:rPr>
              <w:t> </w:t>
            </w:r>
            <w:r>
              <w:rPr>
                <w:color w:val="231F20"/>
                <w:sz w:val="18"/>
              </w:rPr>
              <w:t>not</w:t>
            </w:r>
            <w:r>
              <w:rPr>
                <w:color w:val="231F20"/>
                <w:spacing w:val="31"/>
                <w:sz w:val="18"/>
              </w:rPr>
              <w:t> </w:t>
            </w:r>
            <w:r>
              <w:rPr>
                <w:color w:val="231F20"/>
                <w:sz w:val="18"/>
              </w:rPr>
              <w:t>be</w:t>
            </w:r>
            <w:r>
              <w:rPr>
                <w:color w:val="231F20"/>
                <w:spacing w:val="31"/>
                <w:sz w:val="18"/>
              </w:rPr>
              <w:t> </w:t>
            </w:r>
            <w:r>
              <w:rPr>
                <w:color w:val="231F20"/>
                <w:sz w:val="18"/>
              </w:rPr>
              <w:t>liable</w:t>
            </w:r>
            <w:r>
              <w:rPr>
                <w:color w:val="231F20"/>
                <w:spacing w:val="31"/>
                <w:sz w:val="18"/>
              </w:rPr>
              <w:t> </w:t>
            </w:r>
            <w:r>
              <w:rPr>
                <w:color w:val="231F20"/>
                <w:sz w:val="18"/>
              </w:rPr>
              <w:t>to</w:t>
            </w:r>
            <w:r>
              <w:rPr>
                <w:color w:val="231F20"/>
                <w:spacing w:val="31"/>
                <w:sz w:val="18"/>
              </w:rPr>
              <w:t> </w:t>
            </w:r>
            <w:r>
              <w:rPr>
                <w:color w:val="231F20"/>
                <w:sz w:val="18"/>
              </w:rPr>
              <w:t>either</w:t>
            </w:r>
            <w:r>
              <w:rPr>
                <w:color w:val="231F20"/>
                <w:spacing w:val="29"/>
                <w:sz w:val="18"/>
              </w:rPr>
              <w:t> </w:t>
            </w:r>
            <w:r>
              <w:rPr>
                <w:color w:val="231F20"/>
                <w:sz w:val="18"/>
              </w:rPr>
              <w:t>party</w:t>
            </w:r>
            <w:r>
              <w:rPr>
                <w:color w:val="231F20"/>
                <w:spacing w:val="31"/>
                <w:sz w:val="18"/>
              </w:rPr>
              <w:t> </w:t>
            </w:r>
            <w:r>
              <w:rPr>
                <w:color w:val="231F20"/>
                <w:sz w:val="18"/>
              </w:rPr>
              <w:t>for</w:t>
            </w:r>
            <w:r>
              <w:rPr>
                <w:color w:val="231F20"/>
                <w:spacing w:val="31"/>
                <w:sz w:val="18"/>
              </w:rPr>
              <w:t> </w:t>
            </w:r>
            <w:r>
              <w:rPr>
                <w:color w:val="231F20"/>
                <w:sz w:val="18"/>
              </w:rPr>
              <w:t>any</w:t>
            </w:r>
            <w:r>
              <w:rPr>
                <w:color w:val="231F20"/>
                <w:spacing w:val="31"/>
                <w:sz w:val="18"/>
              </w:rPr>
              <w:t> </w:t>
            </w:r>
            <w:r>
              <w:rPr>
                <w:color w:val="231F20"/>
                <w:sz w:val="18"/>
              </w:rPr>
              <w:t>damages associated with the handling of the Deposit except as arising from the negligence of the brokerage or lawyer.</w:t>
            </w:r>
          </w:p>
          <w:p>
            <w:pPr>
              <w:pStyle w:val="TableParagraph"/>
              <w:numPr>
                <w:ilvl w:val="1"/>
                <w:numId w:val="4"/>
              </w:numPr>
              <w:tabs>
                <w:tab w:pos="633" w:val="left" w:leader="none"/>
                <w:tab w:pos="635" w:val="left" w:leader="none"/>
              </w:tabs>
              <w:spacing w:line="249" w:lineRule="auto" w:before="38" w:after="0"/>
              <w:ind w:left="635" w:right="82" w:hanging="540"/>
              <w:jc w:val="both"/>
              <w:rPr>
                <w:sz w:val="18"/>
              </w:rPr>
            </w:pPr>
            <w:r>
              <w:rPr>
                <w:color w:val="231F20"/>
                <w:sz w:val="18"/>
              </w:rPr>
              <w:t>If the Tenant fails to execute the Lease presented by the Landlord or fails to take possession of the Premises, the Deposits received shall be forfeited to the Landlord by way of partial payment of liquidated damages and not as a penalty without prejudice to any other rights of the Landlord, including the balance of damages payable to the Landlord.</w:t>
            </w:r>
          </w:p>
          <w:p>
            <w:pPr>
              <w:pStyle w:val="TableParagraph"/>
              <w:numPr>
                <w:ilvl w:val="1"/>
                <w:numId w:val="4"/>
              </w:numPr>
              <w:tabs>
                <w:tab w:pos="633" w:val="left" w:leader="none"/>
                <w:tab w:pos="635" w:val="left" w:leader="none"/>
              </w:tabs>
              <w:spacing w:line="249" w:lineRule="auto" w:before="38" w:after="0"/>
              <w:ind w:left="635" w:right="83" w:hanging="540"/>
              <w:jc w:val="both"/>
              <w:rPr>
                <w:sz w:val="18"/>
              </w:rPr>
            </w:pPr>
            <w:r>
              <w:rPr>
                <w:color w:val="231F20"/>
                <w:sz w:val="18"/>
              </w:rPr>
              <w:t>If the Landlord fails to give possession as set out herein, the Tenant shall cancel this Agreement, withdraw its Deposits and take such remedies as the Tenant has at law.</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7.</w:t>
            </w:r>
            <w:r>
              <w:rPr>
                <w:rFonts w:ascii="Arial Black"/>
                <w:color w:val="FFFFFF"/>
                <w:sz w:val="18"/>
              </w:rPr>
              <w:tab/>
            </w:r>
            <w:r>
              <w:rPr>
                <w:rFonts w:ascii="Arial Black"/>
                <w:color w:val="FFFFFF"/>
                <w:spacing w:val="-2"/>
                <w:w w:val="110"/>
                <w:sz w:val="18"/>
              </w:rPr>
              <w:t>POSSESSION</w:t>
            </w:r>
          </w:p>
        </w:tc>
        <w:tc>
          <w:tcPr>
            <w:tcW w:w="5405" w:type="dxa"/>
            <w:tcBorders>
              <w:right w:val="single" w:sz="4" w:space="0" w:color="231F20"/>
            </w:tcBorders>
          </w:tcPr>
          <w:p>
            <w:pPr>
              <w:pStyle w:val="TableParagraph"/>
              <w:ind w:left="0"/>
              <w:rPr>
                <w:rFonts w:ascii="Times New Roman"/>
                <w:sz w:val="16"/>
              </w:rPr>
            </w:pPr>
          </w:p>
        </w:tc>
      </w:tr>
      <w:tr>
        <w:trPr>
          <w:trHeight w:val="1165" w:hRule="atLeast"/>
        </w:trPr>
        <w:tc>
          <w:tcPr>
            <w:tcW w:w="10790" w:type="dxa"/>
            <w:gridSpan w:val="2"/>
            <w:tcBorders>
              <w:left w:val="single" w:sz="4" w:space="0" w:color="231F20"/>
              <w:right w:val="single" w:sz="4" w:space="0" w:color="231F20"/>
            </w:tcBorders>
          </w:tcPr>
          <w:p>
            <w:pPr>
              <w:pStyle w:val="TableParagraph"/>
              <w:tabs>
                <w:tab w:pos="634" w:val="left" w:leader="none"/>
              </w:tabs>
              <w:spacing w:before="39"/>
              <w:ind w:left="95"/>
              <w:rPr>
                <w:sz w:val="18"/>
              </w:rPr>
            </w:pPr>
            <w:r>
              <w:rPr>
                <w:rFonts w:ascii="Arial"/>
                <w:b/>
                <w:color w:val="231F20"/>
                <w:spacing w:val="-5"/>
                <w:sz w:val="18"/>
              </w:rPr>
              <w:t>7.1</w:t>
            </w:r>
            <w:r>
              <w:rPr>
                <w:rFonts w:ascii="Arial"/>
                <w:b/>
                <w:color w:val="231F20"/>
                <w:sz w:val="18"/>
              </w:rPr>
              <w:tab/>
            </w:r>
            <w:r>
              <w:rPr>
                <w:color w:val="231F20"/>
                <w:sz w:val="18"/>
              </w:rPr>
              <w:t>The</w:t>
            </w:r>
            <w:r>
              <w:rPr>
                <w:color w:val="231F20"/>
                <w:spacing w:val="21"/>
                <w:sz w:val="18"/>
              </w:rPr>
              <w:t> </w:t>
            </w:r>
            <w:r>
              <w:rPr>
                <w:color w:val="231F20"/>
                <w:sz w:val="18"/>
              </w:rPr>
              <w:t>Landlord</w:t>
            </w:r>
            <w:r>
              <w:rPr>
                <w:color w:val="231F20"/>
                <w:spacing w:val="22"/>
                <w:sz w:val="18"/>
              </w:rPr>
              <w:t> </w:t>
            </w:r>
            <w:r>
              <w:rPr>
                <w:color w:val="231F20"/>
                <w:sz w:val="18"/>
              </w:rPr>
              <w:t>agrees</w:t>
            </w:r>
            <w:r>
              <w:rPr>
                <w:color w:val="231F20"/>
                <w:spacing w:val="21"/>
                <w:sz w:val="18"/>
              </w:rPr>
              <w:t> </w:t>
            </w:r>
            <w:r>
              <w:rPr>
                <w:color w:val="231F20"/>
                <w:sz w:val="18"/>
              </w:rPr>
              <w:t>to</w:t>
            </w:r>
            <w:r>
              <w:rPr>
                <w:color w:val="231F20"/>
                <w:spacing w:val="22"/>
                <w:sz w:val="18"/>
              </w:rPr>
              <w:t> </w:t>
            </w:r>
            <w:r>
              <w:rPr>
                <w:color w:val="231F20"/>
                <w:sz w:val="18"/>
              </w:rPr>
              <w:t>give</w:t>
            </w:r>
            <w:r>
              <w:rPr>
                <w:color w:val="231F20"/>
                <w:spacing w:val="21"/>
                <w:sz w:val="18"/>
              </w:rPr>
              <w:t> </w:t>
            </w:r>
            <w:r>
              <w:rPr>
                <w:color w:val="231F20"/>
                <w:sz w:val="18"/>
              </w:rPr>
              <w:t>the</w:t>
            </w:r>
            <w:r>
              <w:rPr>
                <w:color w:val="231F20"/>
                <w:spacing w:val="22"/>
                <w:sz w:val="18"/>
              </w:rPr>
              <w:t> </w:t>
            </w:r>
            <w:r>
              <w:rPr>
                <w:color w:val="231F20"/>
                <w:sz w:val="18"/>
              </w:rPr>
              <w:t>Tenant</w:t>
            </w:r>
            <w:r>
              <w:rPr>
                <w:color w:val="231F20"/>
                <w:spacing w:val="21"/>
                <w:sz w:val="18"/>
              </w:rPr>
              <w:t> </w:t>
            </w:r>
            <w:r>
              <w:rPr>
                <w:color w:val="231F20"/>
                <w:sz w:val="18"/>
              </w:rPr>
              <w:t>access</w:t>
            </w:r>
            <w:r>
              <w:rPr>
                <w:color w:val="231F20"/>
                <w:spacing w:val="22"/>
                <w:sz w:val="18"/>
              </w:rPr>
              <w:t> </w:t>
            </w:r>
            <w:r>
              <w:rPr>
                <w:color w:val="231F20"/>
                <w:sz w:val="18"/>
              </w:rPr>
              <w:t>to</w:t>
            </w:r>
            <w:r>
              <w:rPr>
                <w:color w:val="231F20"/>
                <w:spacing w:val="21"/>
                <w:sz w:val="18"/>
              </w:rPr>
              <w:t> </w:t>
            </w:r>
            <w:r>
              <w:rPr>
                <w:color w:val="231F20"/>
                <w:sz w:val="18"/>
              </w:rPr>
              <w:t>and</w:t>
            </w:r>
            <w:r>
              <w:rPr>
                <w:color w:val="231F20"/>
                <w:spacing w:val="22"/>
                <w:sz w:val="18"/>
              </w:rPr>
              <w:t> </w:t>
            </w:r>
            <w:r>
              <w:rPr>
                <w:color w:val="231F20"/>
                <w:sz w:val="18"/>
              </w:rPr>
              <w:t>vacant</w:t>
            </w:r>
            <w:r>
              <w:rPr>
                <w:color w:val="231F20"/>
                <w:spacing w:val="21"/>
                <w:sz w:val="18"/>
              </w:rPr>
              <w:t> </w:t>
            </w:r>
            <w:r>
              <w:rPr>
                <w:color w:val="231F20"/>
                <w:sz w:val="18"/>
              </w:rPr>
              <w:t>possession</w:t>
            </w:r>
            <w:r>
              <w:rPr>
                <w:color w:val="231F20"/>
                <w:spacing w:val="22"/>
                <w:sz w:val="18"/>
              </w:rPr>
              <w:t> </w:t>
            </w:r>
            <w:r>
              <w:rPr>
                <w:color w:val="231F20"/>
                <w:sz w:val="18"/>
              </w:rPr>
              <w:t>of</w:t>
            </w:r>
            <w:r>
              <w:rPr>
                <w:color w:val="231F20"/>
                <w:spacing w:val="21"/>
                <w:sz w:val="18"/>
              </w:rPr>
              <w:t> </w:t>
            </w:r>
            <w:r>
              <w:rPr>
                <w:color w:val="231F20"/>
                <w:sz w:val="18"/>
              </w:rPr>
              <w:t>the</w:t>
            </w:r>
            <w:r>
              <w:rPr>
                <w:color w:val="231F20"/>
                <w:spacing w:val="22"/>
                <w:sz w:val="18"/>
              </w:rPr>
              <w:t> </w:t>
            </w:r>
            <w:r>
              <w:rPr>
                <w:color w:val="231F20"/>
                <w:sz w:val="18"/>
              </w:rPr>
              <w:t>Premises</w:t>
            </w:r>
            <w:r>
              <w:rPr>
                <w:color w:val="231F20"/>
                <w:spacing w:val="21"/>
                <w:sz w:val="18"/>
              </w:rPr>
              <w:t> </w:t>
            </w:r>
            <w:r>
              <w:rPr>
                <w:color w:val="231F20"/>
                <w:sz w:val="18"/>
              </w:rPr>
              <w:t>not</w:t>
            </w:r>
            <w:r>
              <w:rPr>
                <w:color w:val="231F20"/>
                <w:spacing w:val="22"/>
                <w:sz w:val="18"/>
              </w:rPr>
              <w:t> </w:t>
            </w:r>
            <w:r>
              <w:rPr>
                <w:color w:val="231F20"/>
                <w:sz w:val="18"/>
              </w:rPr>
              <w:t>later</w:t>
            </w:r>
            <w:r>
              <w:rPr>
                <w:color w:val="231F20"/>
                <w:spacing w:val="21"/>
                <w:sz w:val="18"/>
              </w:rPr>
              <w:t> </w:t>
            </w:r>
            <w:r>
              <w:rPr>
                <w:color w:val="231F20"/>
                <w:sz w:val="18"/>
              </w:rPr>
              <w:t>than</w:t>
            </w:r>
            <w:r>
              <w:rPr>
                <w:color w:val="231F20"/>
                <w:spacing w:val="21"/>
                <w:sz w:val="18"/>
              </w:rPr>
              <w:t> </w:t>
            </w:r>
            <w:r>
              <w:rPr>
                <w:color w:val="231F20"/>
                <w:sz w:val="18"/>
              </w:rPr>
              <w:t>12</w:t>
            </w:r>
            <w:r>
              <w:rPr>
                <w:color w:val="231F20"/>
                <w:spacing w:val="22"/>
                <w:sz w:val="18"/>
              </w:rPr>
              <w:t> </w:t>
            </w:r>
            <w:r>
              <w:rPr>
                <w:color w:val="231F20"/>
                <w:sz w:val="18"/>
              </w:rPr>
              <w:t>noon</w:t>
            </w:r>
            <w:r>
              <w:rPr>
                <w:color w:val="231F20"/>
                <w:spacing w:val="21"/>
                <w:sz w:val="18"/>
              </w:rPr>
              <w:t> </w:t>
            </w:r>
            <w:r>
              <w:rPr>
                <w:color w:val="231F20"/>
                <w:sz w:val="18"/>
              </w:rPr>
              <w:t>on</w:t>
            </w:r>
            <w:r>
              <w:rPr>
                <w:color w:val="231F20"/>
                <w:spacing w:val="22"/>
                <w:sz w:val="18"/>
              </w:rPr>
              <w:t> </w:t>
            </w:r>
            <w:r>
              <w:rPr>
                <w:color w:val="231F20"/>
                <w:spacing w:val="-5"/>
                <w:sz w:val="18"/>
              </w:rPr>
              <w:t>the</w:t>
            </w:r>
          </w:p>
          <w:p>
            <w:pPr>
              <w:pStyle w:val="TableParagraph"/>
              <w:tabs>
                <w:tab w:pos="3064" w:val="left" w:leader="none"/>
                <w:tab w:pos="7744" w:val="left" w:leader="none"/>
                <w:tab w:pos="8777" w:val="left" w:leader="none"/>
              </w:tabs>
              <w:spacing w:line="249" w:lineRule="auto" w:before="153"/>
              <w:ind w:right="82"/>
              <w:jc w:val="both"/>
              <w:rPr>
                <w:sz w:val="18"/>
              </w:rPr>
            </w:pPr>
            <w:r>
              <w:rPr>
                <w:color w:val="231F20"/>
                <w:sz w:val="18"/>
                <w:u w:val="single" w:color="231F20"/>
              </w:rPr>
              <w:tab/>
            </w:r>
            <w:r>
              <w:rPr>
                <w:color w:val="231F20"/>
                <w:sz w:val="18"/>
              </w:rPr>
              <w:t> day of </w:t>
            </w:r>
            <w:r>
              <w:rPr>
                <w:color w:val="231F20"/>
                <w:sz w:val="18"/>
                <w:u w:val="single" w:color="231F20"/>
              </w:rPr>
              <w:tab/>
            </w:r>
            <w:r>
              <w:rPr>
                <w:color w:val="231F20"/>
                <w:sz w:val="18"/>
              </w:rPr>
              <w:t>, 20</w:t>
            </w:r>
            <w:r>
              <w:rPr>
                <w:color w:val="231F20"/>
                <w:sz w:val="18"/>
                <w:u w:val="single" w:color="231F20"/>
              </w:rPr>
              <w:tab/>
            </w:r>
            <w:r>
              <w:rPr>
                <w:color w:val="231F20"/>
                <w:sz w:val="18"/>
              </w:rPr>
              <w:t> subject to execution of the Lease, the Tenant’s placement of the insurance required by the Lease and the Tenant transferring all applicable metered utilities for the Premises to the Tenant’s name.</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8.</w:t>
            </w:r>
            <w:r>
              <w:rPr>
                <w:rFonts w:ascii="Arial Black"/>
                <w:color w:val="FFFFFF"/>
                <w:sz w:val="18"/>
              </w:rPr>
              <w:tab/>
            </w:r>
            <w:r>
              <w:rPr>
                <w:rFonts w:ascii="Arial Black"/>
                <w:color w:val="FFFFFF"/>
                <w:w w:val="110"/>
                <w:sz w:val="18"/>
              </w:rPr>
              <w:t>CONDITION</w:t>
            </w:r>
            <w:r>
              <w:rPr>
                <w:rFonts w:ascii="Arial Black"/>
                <w:color w:val="FFFFFF"/>
                <w:spacing w:val="-7"/>
                <w:w w:val="110"/>
                <w:sz w:val="18"/>
              </w:rPr>
              <w:t> </w:t>
            </w:r>
            <w:r>
              <w:rPr>
                <w:rFonts w:ascii="Arial Black"/>
                <w:color w:val="FFFFFF"/>
                <w:w w:val="110"/>
                <w:sz w:val="18"/>
              </w:rPr>
              <w:t>OF</w:t>
            </w:r>
            <w:r>
              <w:rPr>
                <w:rFonts w:ascii="Arial Black"/>
                <w:color w:val="FFFFFF"/>
                <w:spacing w:val="-7"/>
                <w:w w:val="110"/>
                <w:sz w:val="18"/>
              </w:rPr>
              <w:t> </w:t>
            </w:r>
            <w:r>
              <w:rPr>
                <w:rFonts w:ascii="Arial Black"/>
                <w:color w:val="FFFFFF"/>
                <w:spacing w:val="-2"/>
                <w:w w:val="110"/>
                <w:sz w:val="18"/>
              </w:rPr>
              <w:t>PREMISES</w:t>
            </w:r>
          </w:p>
        </w:tc>
        <w:tc>
          <w:tcPr>
            <w:tcW w:w="5405" w:type="dxa"/>
            <w:tcBorders>
              <w:right w:val="single" w:sz="4" w:space="0" w:color="231F20"/>
            </w:tcBorders>
          </w:tcPr>
          <w:p>
            <w:pPr>
              <w:pStyle w:val="TableParagraph"/>
              <w:ind w:left="0"/>
              <w:rPr>
                <w:rFonts w:ascii="Times New Roman"/>
                <w:sz w:val="16"/>
              </w:rPr>
            </w:pPr>
          </w:p>
        </w:tc>
      </w:tr>
      <w:tr>
        <w:trPr>
          <w:trHeight w:val="1778" w:hRule="atLeast"/>
        </w:trPr>
        <w:tc>
          <w:tcPr>
            <w:tcW w:w="10790" w:type="dxa"/>
            <w:gridSpan w:val="2"/>
            <w:tcBorders>
              <w:left w:val="single" w:sz="4" w:space="0" w:color="231F20"/>
              <w:right w:val="single" w:sz="4" w:space="0" w:color="231F20"/>
            </w:tcBorders>
          </w:tcPr>
          <w:p>
            <w:pPr>
              <w:pStyle w:val="TableParagraph"/>
              <w:numPr>
                <w:ilvl w:val="1"/>
                <w:numId w:val="5"/>
              </w:numPr>
              <w:tabs>
                <w:tab w:pos="635" w:val="left" w:leader="none"/>
              </w:tabs>
              <w:spacing w:line="249" w:lineRule="auto" w:before="39" w:after="0"/>
              <w:ind w:left="635" w:right="81" w:hanging="540"/>
              <w:jc w:val="left"/>
              <w:rPr>
                <w:sz w:val="18"/>
              </w:rPr>
            </w:pPr>
            <w:r>
              <w:rPr>
                <w:color w:val="231F20"/>
                <w:sz w:val="18"/>
              </w:rPr>
              <w:t>The Tenant has inspected the Premises and agrees to accept the Premises in “as is” condition unless the Landlord’s Work</w:t>
            </w:r>
            <w:r>
              <w:rPr>
                <w:color w:val="231F20"/>
                <w:spacing w:val="80"/>
                <w:sz w:val="18"/>
              </w:rPr>
              <w:t> </w:t>
            </w:r>
            <w:r>
              <w:rPr>
                <w:color w:val="231F20"/>
                <w:sz w:val="18"/>
              </w:rPr>
              <w:t>Schedule is attached, setting out work to be completed by the Landlord.</w:t>
            </w:r>
          </w:p>
          <w:p>
            <w:pPr>
              <w:pStyle w:val="TableParagraph"/>
              <w:numPr>
                <w:ilvl w:val="1"/>
                <w:numId w:val="5"/>
              </w:numPr>
              <w:tabs>
                <w:tab w:pos="635" w:val="left" w:leader="none"/>
              </w:tabs>
              <w:spacing w:line="249" w:lineRule="auto" w:before="38" w:after="0"/>
              <w:ind w:left="635" w:right="83" w:hanging="540"/>
              <w:jc w:val="left"/>
              <w:rPr>
                <w:sz w:val="18"/>
              </w:rPr>
            </w:pPr>
            <w:r>
              <w:rPr>
                <w:color w:val="231F20"/>
                <w:sz w:val="18"/>
              </w:rPr>
              <w:t>If applicable, the Tenant is authorized to carry out the work necessary to complete the Premises, as set out in the Tenant’s</w:t>
            </w:r>
            <w:r>
              <w:rPr>
                <w:color w:val="231F20"/>
                <w:spacing w:val="80"/>
                <w:sz w:val="18"/>
              </w:rPr>
              <w:t> </w:t>
            </w:r>
            <w:r>
              <w:rPr>
                <w:color w:val="231F20"/>
                <w:sz w:val="18"/>
              </w:rPr>
              <w:t>Work Schedule attached.</w:t>
            </w:r>
          </w:p>
          <w:p>
            <w:pPr>
              <w:pStyle w:val="TableParagraph"/>
              <w:numPr>
                <w:ilvl w:val="1"/>
                <w:numId w:val="5"/>
              </w:numPr>
              <w:tabs>
                <w:tab w:pos="635" w:val="left" w:leader="none"/>
              </w:tabs>
              <w:spacing w:line="249" w:lineRule="auto" w:before="37" w:after="0"/>
              <w:ind w:left="635" w:right="82" w:hanging="540"/>
              <w:jc w:val="left"/>
              <w:rPr>
                <w:sz w:val="18"/>
              </w:rPr>
            </w:pPr>
            <w:r>
              <w:rPr>
                <w:color w:val="231F20"/>
                <w:sz w:val="18"/>
              </w:rPr>
              <w:t>The</w:t>
            </w:r>
            <w:r>
              <w:rPr>
                <w:color w:val="231F20"/>
                <w:spacing w:val="-1"/>
                <w:sz w:val="18"/>
              </w:rPr>
              <w:t> </w:t>
            </w:r>
            <w:r>
              <w:rPr>
                <w:color w:val="231F20"/>
                <w:sz w:val="18"/>
              </w:rPr>
              <w:t>Tenant</w:t>
            </w:r>
            <w:r>
              <w:rPr>
                <w:color w:val="231F20"/>
                <w:spacing w:val="-1"/>
                <w:sz w:val="18"/>
              </w:rPr>
              <w:t> </w:t>
            </w:r>
            <w:r>
              <w:rPr>
                <w:color w:val="231F20"/>
                <w:sz w:val="18"/>
              </w:rPr>
              <w:t>agrees</w:t>
            </w:r>
            <w:r>
              <w:rPr>
                <w:color w:val="231F20"/>
                <w:spacing w:val="-1"/>
                <w:sz w:val="18"/>
              </w:rPr>
              <w:t> </w:t>
            </w:r>
            <w:r>
              <w:rPr>
                <w:color w:val="231F20"/>
                <w:sz w:val="18"/>
              </w:rPr>
              <w:t>to</w:t>
            </w:r>
            <w:r>
              <w:rPr>
                <w:color w:val="231F20"/>
                <w:spacing w:val="-1"/>
                <w:sz w:val="18"/>
              </w:rPr>
              <w:t> </w:t>
            </w:r>
            <w:r>
              <w:rPr>
                <w:color w:val="231F20"/>
                <w:sz w:val="18"/>
              </w:rPr>
              <w:t>surrender</w:t>
            </w:r>
            <w:r>
              <w:rPr>
                <w:color w:val="231F20"/>
                <w:spacing w:val="-2"/>
                <w:sz w:val="18"/>
              </w:rPr>
              <w:t> </w:t>
            </w:r>
            <w:r>
              <w:rPr>
                <w:color w:val="231F20"/>
                <w:sz w:val="18"/>
              </w:rPr>
              <w:t>the</w:t>
            </w:r>
            <w:r>
              <w:rPr>
                <w:color w:val="231F20"/>
                <w:spacing w:val="-1"/>
                <w:sz w:val="18"/>
              </w:rPr>
              <w:t> </w:t>
            </w:r>
            <w:r>
              <w:rPr>
                <w:color w:val="231F20"/>
                <w:sz w:val="18"/>
              </w:rPr>
              <w:t>Premises</w:t>
            </w:r>
            <w:r>
              <w:rPr>
                <w:color w:val="231F20"/>
                <w:spacing w:val="-1"/>
                <w:sz w:val="18"/>
              </w:rPr>
              <w:t> </w:t>
            </w:r>
            <w:r>
              <w:rPr>
                <w:color w:val="231F20"/>
                <w:sz w:val="18"/>
              </w:rPr>
              <w:t>at</w:t>
            </w:r>
            <w:r>
              <w:rPr>
                <w:color w:val="231F20"/>
                <w:spacing w:val="-1"/>
                <w:sz w:val="18"/>
              </w:rPr>
              <w:t> </w:t>
            </w:r>
            <w:r>
              <w:rPr>
                <w:color w:val="231F20"/>
                <w:sz w:val="18"/>
              </w:rPr>
              <w:t>the</w:t>
            </w:r>
            <w:r>
              <w:rPr>
                <w:color w:val="231F20"/>
                <w:spacing w:val="-1"/>
                <w:sz w:val="18"/>
              </w:rPr>
              <w:t> </w:t>
            </w:r>
            <w:r>
              <w:rPr>
                <w:color w:val="231F20"/>
                <w:sz w:val="18"/>
              </w:rPr>
              <w:t>end</w:t>
            </w:r>
            <w:r>
              <w:rPr>
                <w:color w:val="231F20"/>
                <w:spacing w:val="-1"/>
                <w:sz w:val="18"/>
              </w:rPr>
              <w:t> </w:t>
            </w:r>
            <w:r>
              <w:rPr>
                <w:color w:val="231F20"/>
                <w:sz w:val="18"/>
              </w:rPr>
              <w:t>of</w:t>
            </w:r>
            <w:r>
              <w:rPr>
                <w:color w:val="231F20"/>
                <w:spacing w:val="-1"/>
                <w:sz w:val="18"/>
              </w:rPr>
              <w:t> </w:t>
            </w:r>
            <w:r>
              <w:rPr>
                <w:color w:val="231F20"/>
                <w:sz w:val="18"/>
              </w:rPr>
              <w:t>the</w:t>
            </w:r>
            <w:r>
              <w:rPr>
                <w:color w:val="231F20"/>
                <w:spacing w:val="-1"/>
                <w:sz w:val="18"/>
              </w:rPr>
              <w:t> </w:t>
            </w:r>
            <w:r>
              <w:rPr>
                <w:color w:val="231F20"/>
                <w:sz w:val="18"/>
              </w:rPr>
              <w:t>Term</w:t>
            </w:r>
            <w:r>
              <w:rPr>
                <w:color w:val="231F20"/>
                <w:spacing w:val="-2"/>
                <w:sz w:val="18"/>
              </w:rPr>
              <w:t> </w:t>
            </w:r>
            <w:r>
              <w:rPr>
                <w:color w:val="231F20"/>
                <w:sz w:val="18"/>
              </w:rPr>
              <w:t>in</w:t>
            </w:r>
            <w:r>
              <w:rPr>
                <w:color w:val="231F20"/>
                <w:spacing w:val="-1"/>
                <w:sz w:val="18"/>
              </w:rPr>
              <w:t> </w:t>
            </w:r>
            <w:r>
              <w:rPr>
                <w:color w:val="231F20"/>
                <w:sz w:val="18"/>
              </w:rPr>
              <w:t>substantially</w:t>
            </w:r>
            <w:r>
              <w:rPr>
                <w:color w:val="231F20"/>
                <w:spacing w:val="-1"/>
                <w:sz w:val="18"/>
              </w:rPr>
              <w:t> </w:t>
            </w:r>
            <w:r>
              <w:rPr>
                <w:color w:val="231F20"/>
                <w:sz w:val="18"/>
              </w:rPr>
              <w:t>the</w:t>
            </w:r>
            <w:r>
              <w:rPr>
                <w:color w:val="231F20"/>
                <w:spacing w:val="-1"/>
                <w:sz w:val="18"/>
              </w:rPr>
              <w:t> </w:t>
            </w:r>
            <w:r>
              <w:rPr>
                <w:color w:val="231F20"/>
                <w:sz w:val="18"/>
              </w:rPr>
              <w:t>same</w:t>
            </w:r>
            <w:r>
              <w:rPr>
                <w:color w:val="231F20"/>
                <w:spacing w:val="-1"/>
                <w:sz w:val="18"/>
              </w:rPr>
              <w:t> </w:t>
            </w:r>
            <w:r>
              <w:rPr>
                <w:color w:val="231F20"/>
                <w:sz w:val="18"/>
              </w:rPr>
              <w:t>condition</w:t>
            </w:r>
            <w:r>
              <w:rPr>
                <w:color w:val="231F20"/>
                <w:spacing w:val="-1"/>
                <w:sz w:val="18"/>
              </w:rPr>
              <w:t> </w:t>
            </w:r>
            <w:r>
              <w:rPr>
                <w:color w:val="231F20"/>
                <w:sz w:val="18"/>
              </w:rPr>
              <w:t>as</w:t>
            </w:r>
            <w:r>
              <w:rPr>
                <w:color w:val="231F20"/>
                <w:spacing w:val="-1"/>
                <w:sz w:val="18"/>
              </w:rPr>
              <w:t> </w:t>
            </w:r>
            <w:r>
              <w:rPr>
                <w:color w:val="231F20"/>
                <w:sz w:val="18"/>
              </w:rPr>
              <w:t>the</w:t>
            </w:r>
            <w:r>
              <w:rPr>
                <w:color w:val="231F20"/>
                <w:spacing w:val="-1"/>
                <w:sz w:val="18"/>
              </w:rPr>
              <w:t> </w:t>
            </w:r>
            <w:r>
              <w:rPr>
                <w:color w:val="231F20"/>
                <w:sz w:val="18"/>
              </w:rPr>
              <w:t>Premises</w:t>
            </w:r>
            <w:r>
              <w:rPr>
                <w:color w:val="231F20"/>
                <w:spacing w:val="-1"/>
                <w:sz w:val="18"/>
              </w:rPr>
              <w:t> </w:t>
            </w:r>
            <w:r>
              <w:rPr>
                <w:color w:val="231F20"/>
                <w:sz w:val="18"/>
              </w:rPr>
              <w:t>were in at the commencement of the Term, with the exception of reasonable wear and tear, unless otherwise agreed in writing.</w:t>
            </w:r>
          </w:p>
          <w:p>
            <w:pPr>
              <w:pStyle w:val="TableParagraph"/>
              <w:numPr>
                <w:ilvl w:val="1"/>
                <w:numId w:val="5"/>
              </w:numPr>
              <w:tabs>
                <w:tab w:pos="634" w:val="left" w:leader="none"/>
              </w:tabs>
              <w:spacing w:line="240" w:lineRule="auto" w:before="38" w:after="0"/>
              <w:ind w:left="634" w:right="0" w:hanging="539"/>
              <w:jc w:val="left"/>
              <w:rPr>
                <w:sz w:val="18"/>
              </w:rPr>
            </w:pPr>
            <w:r>
              <w:rPr>
                <w:color w:val="231F20"/>
                <w:sz w:val="18"/>
              </w:rPr>
              <w:t>Removal</w:t>
            </w:r>
            <w:r>
              <w:rPr>
                <w:color w:val="231F20"/>
                <w:spacing w:val="-1"/>
                <w:sz w:val="18"/>
              </w:rPr>
              <w:t> </w:t>
            </w:r>
            <w:r>
              <w:rPr>
                <w:color w:val="231F20"/>
                <w:sz w:val="18"/>
              </w:rPr>
              <w:t>of tenant</w:t>
            </w:r>
            <w:r>
              <w:rPr>
                <w:color w:val="231F20"/>
                <w:spacing w:val="-1"/>
                <w:sz w:val="18"/>
              </w:rPr>
              <w:t> </w:t>
            </w:r>
            <w:r>
              <w:rPr>
                <w:color w:val="231F20"/>
                <w:sz w:val="18"/>
              </w:rPr>
              <w:t>fixtures and leasehold</w:t>
            </w:r>
            <w:r>
              <w:rPr>
                <w:color w:val="231F20"/>
                <w:spacing w:val="-1"/>
                <w:sz w:val="18"/>
              </w:rPr>
              <w:t> </w:t>
            </w:r>
            <w:r>
              <w:rPr>
                <w:color w:val="231F20"/>
                <w:sz w:val="18"/>
              </w:rPr>
              <w:t>improvements shall be</w:t>
            </w:r>
            <w:r>
              <w:rPr>
                <w:color w:val="231F20"/>
                <w:spacing w:val="-1"/>
                <w:sz w:val="18"/>
              </w:rPr>
              <w:t> </w:t>
            </w:r>
            <w:r>
              <w:rPr>
                <w:color w:val="231F20"/>
                <w:sz w:val="18"/>
              </w:rPr>
              <w:t>governed by</w:t>
            </w:r>
            <w:r>
              <w:rPr>
                <w:color w:val="231F20"/>
                <w:spacing w:val="-1"/>
                <w:sz w:val="18"/>
              </w:rPr>
              <w:t> </w:t>
            </w:r>
            <w:r>
              <w:rPr>
                <w:color w:val="231F20"/>
                <w:sz w:val="18"/>
              </w:rPr>
              <w:t>the </w:t>
            </w:r>
            <w:r>
              <w:rPr>
                <w:color w:val="231F20"/>
                <w:spacing w:val="-2"/>
                <w:sz w:val="18"/>
              </w:rPr>
              <w:t>Lease.</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9.</w:t>
            </w:r>
            <w:r>
              <w:rPr>
                <w:rFonts w:ascii="Arial Black"/>
                <w:color w:val="FFFFFF"/>
                <w:sz w:val="18"/>
              </w:rPr>
              <w:tab/>
            </w:r>
            <w:r>
              <w:rPr>
                <w:rFonts w:ascii="Arial Black"/>
                <w:color w:val="FFFFFF"/>
                <w:spacing w:val="-2"/>
                <w:w w:val="110"/>
                <w:sz w:val="18"/>
              </w:rPr>
              <w:t>PARKING</w:t>
            </w:r>
          </w:p>
        </w:tc>
        <w:tc>
          <w:tcPr>
            <w:tcW w:w="5405" w:type="dxa"/>
            <w:tcBorders>
              <w:right w:val="single" w:sz="4" w:space="0" w:color="231F20"/>
            </w:tcBorders>
          </w:tcPr>
          <w:p>
            <w:pPr>
              <w:pStyle w:val="TableParagraph"/>
              <w:ind w:left="0"/>
              <w:rPr>
                <w:rFonts w:ascii="Times New Roman"/>
                <w:sz w:val="16"/>
              </w:rPr>
            </w:pPr>
          </w:p>
        </w:tc>
      </w:tr>
      <w:tr>
        <w:trPr>
          <w:trHeight w:val="3082" w:hRule="atLeast"/>
        </w:trPr>
        <w:tc>
          <w:tcPr>
            <w:tcW w:w="10790" w:type="dxa"/>
            <w:gridSpan w:val="2"/>
            <w:tcBorders>
              <w:left w:val="single" w:sz="4" w:space="0" w:color="231F20"/>
              <w:bottom w:val="single" w:sz="4" w:space="0" w:color="231F20"/>
              <w:right w:val="single" w:sz="4" w:space="0" w:color="231F20"/>
            </w:tcBorders>
          </w:tcPr>
          <w:p>
            <w:pPr>
              <w:pStyle w:val="TableParagraph"/>
              <w:numPr>
                <w:ilvl w:val="1"/>
                <w:numId w:val="6"/>
              </w:numPr>
              <w:tabs>
                <w:tab w:pos="635" w:val="left" w:leader="none"/>
                <w:tab w:pos="3571" w:val="left" w:leader="none"/>
                <w:tab w:pos="5792" w:val="left" w:leader="none"/>
              </w:tabs>
              <w:spacing w:line="249" w:lineRule="auto" w:before="147" w:after="0"/>
              <w:ind w:left="635" w:right="83" w:hanging="540"/>
              <w:jc w:val="left"/>
              <w:rPr>
                <w:sz w:val="18"/>
              </w:rPr>
            </w:pPr>
            <w:r>
              <w:rPr>
                <w:color w:val="231F20"/>
                <w:sz w:val="18"/>
              </w:rPr>
              <w:t>The Landlord shall provide </w:t>
            </w:r>
            <w:r>
              <w:rPr>
                <w:color w:val="231F20"/>
                <w:sz w:val="18"/>
                <w:u w:val="single" w:color="231F20"/>
              </w:rPr>
              <w:tab/>
            </w:r>
            <w:r>
              <w:rPr>
                <w:color w:val="231F20"/>
                <w:sz w:val="18"/>
              </w:rPr>
              <w:t> underground and </w:t>
            </w:r>
            <w:r>
              <w:rPr>
                <w:color w:val="231F20"/>
                <w:sz w:val="18"/>
                <w:u w:val="single" w:color="231F20"/>
              </w:rPr>
              <w:tab/>
            </w:r>
            <w:r>
              <w:rPr>
                <w:color w:val="231F20"/>
                <w:sz w:val="18"/>
              </w:rPr>
              <w:t> above ground parking stalls for the use of the Tenant for the </w:t>
            </w:r>
            <w:r>
              <w:rPr>
                <w:color w:val="231F20"/>
                <w:spacing w:val="-2"/>
                <w:sz w:val="18"/>
              </w:rPr>
              <w:t>Term.</w:t>
            </w:r>
          </w:p>
          <w:p>
            <w:pPr>
              <w:pStyle w:val="TableParagraph"/>
              <w:numPr>
                <w:ilvl w:val="1"/>
                <w:numId w:val="6"/>
              </w:numPr>
              <w:tabs>
                <w:tab w:pos="634" w:val="left" w:leader="none"/>
              </w:tabs>
              <w:spacing w:line="240" w:lineRule="auto" w:before="38" w:after="0"/>
              <w:ind w:left="634" w:right="0" w:hanging="539"/>
              <w:jc w:val="left"/>
              <w:rPr>
                <w:sz w:val="18"/>
              </w:rPr>
            </w:pPr>
            <w:r>
              <w:rPr>
                <w:color w:val="231F20"/>
                <w:sz w:val="18"/>
              </w:rPr>
              <w:t>The</w:t>
            </w:r>
            <w:r>
              <w:rPr>
                <w:color w:val="231F20"/>
                <w:spacing w:val="-1"/>
                <w:sz w:val="18"/>
              </w:rPr>
              <w:t> </w:t>
            </w:r>
            <w:r>
              <w:rPr>
                <w:color w:val="231F20"/>
                <w:sz w:val="18"/>
              </w:rPr>
              <w:t>monthly charge for</w:t>
            </w:r>
            <w:r>
              <w:rPr>
                <w:color w:val="231F20"/>
                <w:spacing w:val="-1"/>
                <w:sz w:val="18"/>
              </w:rPr>
              <w:t> </w:t>
            </w:r>
            <w:r>
              <w:rPr>
                <w:color w:val="231F20"/>
                <w:sz w:val="18"/>
              </w:rPr>
              <w:t>the parking stall(s)</w:t>
            </w:r>
            <w:r>
              <w:rPr>
                <w:color w:val="231F20"/>
                <w:spacing w:val="-1"/>
                <w:sz w:val="18"/>
              </w:rPr>
              <w:t> </w:t>
            </w:r>
            <w:r>
              <w:rPr>
                <w:color w:val="231F20"/>
                <w:sz w:val="18"/>
              </w:rPr>
              <w:t>shall</w:t>
            </w:r>
            <w:r>
              <w:rPr>
                <w:color w:val="231F20"/>
                <w:spacing w:val="-1"/>
                <w:sz w:val="18"/>
              </w:rPr>
              <w:t> </w:t>
            </w:r>
            <w:r>
              <w:rPr>
                <w:color w:val="231F20"/>
                <w:spacing w:val="-5"/>
                <w:sz w:val="18"/>
              </w:rPr>
              <w:t>be:</w:t>
            </w:r>
          </w:p>
          <w:p>
            <w:pPr>
              <w:pStyle w:val="TableParagraph"/>
              <w:tabs>
                <w:tab w:pos="2585" w:val="left" w:leader="none"/>
              </w:tabs>
              <w:spacing w:before="127"/>
              <w:rPr>
                <w:sz w:val="18"/>
              </w:rPr>
            </w:pPr>
            <w:r>
              <w:rPr>
                <w:rFonts w:ascii="Segoe UI Symbol" w:hAnsi="Segoe UI Symbol"/>
                <w:color w:val="231F20"/>
                <w:sz w:val="18"/>
              </w:rPr>
              <w:t>❏</w:t>
            </w:r>
            <w:r>
              <w:rPr>
                <w:rFonts w:ascii="Segoe UI Symbol" w:hAnsi="Segoe UI Symbol"/>
                <w:color w:val="231F20"/>
                <w:spacing w:val="51"/>
                <w:sz w:val="18"/>
              </w:rPr>
              <w:t>  </w:t>
            </w:r>
            <w:r>
              <w:rPr>
                <w:color w:val="231F20"/>
                <w:sz w:val="18"/>
              </w:rPr>
              <w:t>$</w:t>
            </w:r>
            <w:r>
              <w:rPr>
                <w:color w:val="231F20"/>
                <w:spacing w:val="6"/>
                <w:sz w:val="18"/>
              </w:rPr>
              <w:t> </w:t>
            </w:r>
            <w:r>
              <w:rPr>
                <w:color w:val="231F20"/>
                <w:sz w:val="18"/>
                <w:u w:val="single" w:color="231F20"/>
              </w:rPr>
              <w:tab/>
            </w:r>
            <w:r>
              <w:rPr>
                <w:color w:val="231F20"/>
                <w:sz w:val="18"/>
              </w:rPr>
              <w:t> per stall per month; or</w:t>
            </w:r>
          </w:p>
          <w:p>
            <w:pPr>
              <w:pStyle w:val="TableParagraph"/>
              <w:tabs>
                <w:tab w:pos="2578" w:val="left" w:leader="none"/>
              </w:tabs>
              <w:spacing w:before="121"/>
              <w:ind w:left="995" w:right="83" w:hanging="360"/>
              <w:rPr>
                <w:sz w:val="18"/>
              </w:rPr>
            </w:pPr>
            <w:r>
              <w:rPr>
                <w:rFonts w:ascii="Segoe UI Symbol" w:hAnsi="Segoe UI Symbol"/>
                <w:color w:val="231F20"/>
                <w:sz w:val="18"/>
              </w:rPr>
              <w:t>❏</w:t>
            </w:r>
            <w:r>
              <w:rPr>
                <w:rFonts w:ascii="Segoe UI Symbol" w:hAnsi="Segoe UI Symbol"/>
                <w:color w:val="231F20"/>
                <w:spacing w:val="80"/>
                <w:sz w:val="18"/>
              </w:rPr>
              <w:t> </w:t>
            </w:r>
            <w:r>
              <w:rPr>
                <w:color w:val="231F20"/>
                <w:sz w:val="18"/>
              </w:rPr>
              <w:t>$ </w:t>
            </w:r>
            <w:r>
              <w:rPr>
                <w:color w:val="231F20"/>
                <w:sz w:val="18"/>
                <w:u w:val="single" w:color="231F20"/>
              </w:rPr>
              <w:tab/>
            </w:r>
            <w:r>
              <w:rPr>
                <w:color w:val="231F20"/>
                <w:spacing w:val="-3"/>
                <w:sz w:val="18"/>
              </w:rPr>
              <w:t> </w:t>
            </w:r>
            <w:r>
              <w:rPr>
                <w:color w:val="231F20"/>
                <w:sz w:val="18"/>
              </w:rPr>
              <w:t>per</w:t>
            </w:r>
            <w:r>
              <w:rPr>
                <w:color w:val="231F20"/>
                <w:spacing w:val="-4"/>
                <w:sz w:val="18"/>
              </w:rPr>
              <w:t> </w:t>
            </w:r>
            <w:r>
              <w:rPr>
                <w:color w:val="231F20"/>
                <w:sz w:val="18"/>
              </w:rPr>
              <w:t>month</w:t>
            </w:r>
            <w:r>
              <w:rPr>
                <w:color w:val="231F20"/>
                <w:spacing w:val="-3"/>
                <w:sz w:val="18"/>
              </w:rPr>
              <w:t> </w:t>
            </w:r>
            <w:r>
              <w:rPr>
                <w:color w:val="231F20"/>
                <w:sz w:val="18"/>
              </w:rPr>
              <w:t>at</w:t>
            </w:r>
            <w:r>
              <w:rPr>
                <w:color w:val="231F20"/>
                <w:spacing w:val="-3"/>
                <w:sz w:val="18"/>
              </w:rPr>
              <w:t> </w:t>
            </w:r>
            <w:r>
              <w:rPr>
                <w:color w:val="231F20"/>
                <w:sz w:val="18"/>
              </w:rPr>
              <w:t>the</w:t>
            </w:r>
            <w:r>
              <w:rPr>
                <w:color w:val="231F20"/>
                <w:spacing w:val="-3"/>
                <w:sz w:val="18"/>
              </w:rPr>
              <w:t> </w:t>
            </w:r>
            <w:r>
              <w:rPr>
                <w:color w:val="231F20"/>
                <w:sz w:val="18"/>
              </w:rPr>
              <w:t>commencement</w:t>
            </w:r>
            <w:r>
              <w:rPr>
                <w:color w:val="231F20"/>
                <w:spacing w:val="-3"/>
                <w:sz w:val="18"/>
              </w:rPr>
              <w:t> </w:t>
            </w:r>
            <w:r>
              <w:rPr>
                <w:color w:val="231F20"/>
                <w:sz w:val="18"/>
              </w:rPr>
              <w:t>of</w:t>
            </w:r>
            <w:r>
              <w:rPr>
                <w:color w:val="231F20"/>
                <w:spacing w:val="-3"/>
                <w:sz w:val="18"/>
              </w:rPr>
              <w:t> </w:t>
            </w:r>
            <w:r>
              <w:rPr>
                <w:color w:val="231F20"/>
                <w:sz w:val="18"/>
              </w:rPr>
              <w:t>the</w:t>
            </w:r>
            <w:r>
              <w:rPr>
                <w:color w:val="231F20"/>
                <w:spacing w:val="-3"/>
                <w:sz w:val="18"/>
              </w:rPr>
              <w:t> </w:t>
            </w:r>
            <w:r>
              <w:rPr>
                <w:color w:val="231F20"/>
                <w:sz w:val="18"/>
              </w:rPr>
              <w:t>Term</w:t>
            </w:r>
            <w:r>
              <w:rPr>
                <w:color w:val="231F20"/>
                <w:spacing w:val="-4"/>
                <w:sz w:val="18"/>
              </w:rPr>
              <w:t> </w:t>
            </w:r>
            <w:r>
              <w:rPr>
                <w:color w:val="231F20"/>
                <w:sz w:val="18"/>
              </w:rPr>
              <w:t>subject</w:t>
            </w:r>
            <w:r>
              <w:rPr>
                <w:color w:val="231F20"/>
                <w:spacing w:val="-3"/>
                <w:sz w:val="18"/>
              </w:rPr>
              <w:t> </w:t>
            </w:r>
            <w:r>
              <w:rPr>
                <w:color w:val="231F20"/>
                <w:sz w:val="18"/>
              </w:rPr>
              <w:t>to</w:t>
            </w:r>
            <w:r>
              <w:rPr>
                <w:color w:val="231F20"/>
                <w:spacing w:val="-3"/>
                <w:sz w:val="18"/>
              </w:rPr>
              <w:t> </w:t>
            </w:r>
            <w:r>
              <w:rPr>
                <w:color w:val="231F20"/>
                <w:sz w:val="18"/>
              </w:rPr>
              <w:t>periodic</w:t>
            </w:r>
            <w:r>
              <w:rPr>
                <w:color w:val="231F20"/>
                <w:spacing w:val="-3"/>
                <w:sz w:val="18"/>
              </w:rPr>
              <w:t> </w:t>
            </w:r>
            <w:r>
              <w:rPr>
                <w:color w:val="231F20"/>
                <w:sz w:val="18"/>
              </w:rPr>
              <w:t>adjustment</w:t>
            </w:r>
            <w:r>
              <w:rPr>
                <w:color w:val="231F20"/>
                <w:spacing w:val="-3"/>
                <w:sz w:val="18"/>
              </w:rPr>
              <w:t> </w:t>
            </w:r>
            <w:r>
              <w:rPr>
                <w:color w:val="231F20"/>
                <w:sz w:val="18"/>
              </w:rPr>
              <w:t>at</w:t>
            </w:r>
            <w:r>
              <w:rPr>
                <w:color w:val="231F20"/>
                <w:spacing w:val="-3"/>
                <w:sz w:val="18"/>
              </w:rPr>
              <w:t> </w:t>
            </w:r>
            <w:r>
              <w:rPr>
                <w:color w:val="231F20"/>
                <w:sz w:val="18"/>
              </w:rPr>
              <w:t>the</w:t>
            </w:r>
            <w:r>
              <w:rPr>
                <w:color w:val="231F20"/>
                <w:spacing w:val="-3"/>
                <w:sz w:val="18"/>
              </w:rPr>
              <w:t> </w:t>
            </w:r>
            <w:r>
              <w:rPr>
                <w:color w:val="231F20"/>
                <w:sz w:val="18"/>
              </w:rPr>
              <w:t>Landlord’s</w:t>
            </w:r>
            <w:r>
              <w:rPr>
                <w:color w:val="231F20"/>
                <w:spacing w:val="-3"/>
                <w:sz w:val="18"/>
              </w:rPr>
              <w:t> </w:t>
            </w:r>
            <w:r>
              <w:rPr>
                <w:color w:val="231F20"/>
                <w:sz w:val="18"/>
              </w:rPr>
              <w:t>request upon 30 days written notice to the Tenant; or</w:t>
            </w:r>
          </w:p>
          <w:p>
            <w:pPr>
              <w:pStyle w:val="TableParagraph"/>
              <w:spacing w:before="22"/>
              <w:rPr>
                <w:sz w:val="18"/>
              </w:rPr>
            </w:pPr>
            <w:r>
              <w:rPr>
                <w:rFonts w:ascii="Segoe UI Symbol" w:hAnsi="Segoe UI Symbol"/>
                <w:color w:val="231F20"/>
                <w:sz w:val="18"/>
              </w:rPr>
              <w:t>❏</w:t>
            </w:r>
            <w:r>
              <w:rPr>
                <w:rFonts w:ascii="Segoe UI Symbol" w:hAnsi="Segoe UI Symbol"/>
                <w:color w:val="231F20"/>
                <w:spacing w:val="47"/>
                <w:sz w:val="18"/>
              </w:rPr>
              <w:t>  </w:t>
            </w:r>
            <w:r>
              <w:rPr>
                <w:color w:val="231F20"/>
                <w:sz w:val="18"/>
              </w:rPr>
              <w:t>included</w:t>
            </w:r>
            <w:r>
              <w:rPr>
                <w:color w:val="231F20"/>
                <w:spacing w:val="5"/>
                <w:sz w:val="18"/>
              </w:rPr>
              <w:t> </w:t>
            </w:r>
            <w:r>
              <w:rPr>
                <w:color w:val="231F20"/>
                <w:sz w:val="18"/>
              </w:rPr>
              <w:t>in</w:t>
            </w:r>
            <w:r>
              <w:rPr>
                <w:color w:val="231F20"/>
                <w:spacing w:val="4"/>
                <w:sz w:val="18"/>
              </w:rPr>
              <w:t> </w:t>
            </w:r>
            <w:r>
              <w:rPr>
                <w:color w:val="231F20"/>
                <w:sz w:val="18"/>
              </w:rPr>
              <w:t>the</w:t>
            </w:r>
            <w:r>
              <w:rPr>
                <w:color w:val="231F20"/>
                <w:spacing w:val="4"/>
                <w:sz w:val="18"/>
              </w:rPr>
              <w:t> </w:t>
            </w:r>
            <w:r>
              <w:rPr>
                <w:color w:val="231F20"/>
                <w:sz w:val="18"/>
              </w:rPr>
              <w:t>Basic</w:t>
            </w:r>
            <w:r>
              <w:rPr>
                <w:color w:val="231F20"/>
                <w:spacing w:val="4"/>
                <w:sz w:val="18"/>
              </w:rPr>
              <w:t> </w:t>
            </w:r>
            <w:r>
              <w:rPr>
                <w:color w:val="231F20"/>
                <w:spacing w:val="-4"/>
                <w:sz w:val="18"/>
              </w:rPr>
              <w:t>Rent.</w:t>
            </w:r>
          </w:p>
        </w:tc>
      </w:tr>
    </w:tbl>
    <w:p>
      <w:pPr>
        <w:pStyle w:val="TableParagraph"/>
        <w:spacing w:after="0"/>
        <w:rPr>
          <w:sz w:val="18"/>
        </w:rPr>
        <w:sectPr>
          <w:headerReference w:type="default" r:id="rId7"/>
          <w:footerReference w:type="default" r:id="rId8"/>
          <w:pgSz w:w="12240" w:h="15840"/>
          <w:pgMar w:header="318" w:footer="365" w:top="1040" w:bottom="643" w:left="720" w:right="720"/>
        </w:sectPr>
      </w:pPr>
    </w:p>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5"/>
        <w:gridCol w:w="5405"/>
      </w:tblGrid>
      <w:tr>
        <w:trPr>
          <w:trHeight w:val="237" w:hRule="atLeast"/>
        </w:trPr>
        <w:tc>
          <w:tcPr>
            <w:tcW w:w="5385" w:type="dxa"/>
            <w:tcBorders>
              <w:top w:val="single" w:sz="4" w:space="0" w:color="231F20"/>
              <w:left w:val="single" w:sz="4" w:space="0" w:color="231F20"/>
            </w:tcBorders>
            <w:shd w:val="clear" w:color="auto" w:fill="000000"/>
          </w:tcPr>
          <w:p>
            <w:pPr>
              <w:pStyle w:val="TableParagraph"/>
              <w:tabs>
                <w:tab w:pos="634" w:val="left" w:leader="none"/>
              </w:tabs>
              <w:spacing w:line="218" w:lineRule="exact"/>
              <w:ind w:left="95"/>
              <w:rPr>
                <w:rFonts w:ascii="Arial Black"/>
                <w:sz w:val="18"/>
              </w:rPr>
            </w:pPr>
            <w:r>
              <w:rPr>
                <w:rFonts w:ascii="Arial Black"/>
                <w:color w:val="FFFFFF"/>
                <w:spacing w:val="-5"/>
                <w:w w:val="110"/>
                <w:sz w:val="18"/>
              </w:rPr>
              <w:t>10.</w:t>
            </w:r>
            <w:r>
              <w:rPr>
                <w:rFonts w:ascii="Arial Black"/>
                <w:color w:val="FFFFFF"/>
                <w:sz w:val="18"/>
              </w:rPr>
              <w:tab/>
            </w:r>
            <w:r>
              <w:rPr>
                <w:rFonts w:ascii="Arial Black"/>
                <w:color w:val="FFFFFF"/>
                <w:spacing w:val="-2"/>
                <w:w w:val="110"/>
                <w:sz w:val="18"/>
              </w:rPr>
              <w:t>SIGNAGE</w:t>
            </w:r>
          </w:p>
        </w:tc>
        <w:tc>
          <w:tcPr>
            <w:tcW w:w="5405" w:type="dxa"/>
            <w:tcBorders>
              <w:top w:val="single" w:sz="4" w:space="0" w:color="231F20"/>
              <w:right w:val="single" w:sz="4" w:space="0" w:color="231F20"/>
            </w:tcBorders>
          </w:tcPr>
          <w:p>
            <w:pPr>
              <w:pStyle w:val="TableParagraph"/>
              <w:ind w:left="0"/>
              <w:rPr>
                <w:rFonts w:ascii="Times New Roman"/>
                <w:sz w:val="16"/>
              </w:rPr>
            </w:pPr>
          </w:p>
        </w:tc>
      </w:tr>
      <w:tr>
        <w:trPr>
          <w:trHeight w:val="2606" w:hRule="atLeast"/>
        </w:trPr>
        <w:tc>
          <w:tcPr>
            <w:tcW w:w="10790" w:type="dxa"/>
            <w:gridSpan w:val="2"/>
            <w:tcBorders>
              <w:left w:val="single" w:sz="4" w:space="0" w:color="231F20"/>
              <w:right w:val="single" w:sz="4" w:space="0" w:color="231F20"/>
            </w:tcBorders>
          </w:tcPr>
          <w:p>
            <w:pPr>
              <w:pStyle w:val="TableParagraph"/>
              <w:numPr>
                <w:ilvl w:val="1"/>
                <w:numId w:val="7"/>
              </w:numPr>
              <w:tabs>
                <w:tab w:pos="632" w:val="left" w:leader="none"/>
                <w:tab w:pos="635" w:val="left" w:leader="none"/>
              </w:tabs>
              <w:spacing w:line="249" w:lineRule="auto" w:before="39" w:after="0"/>
              <w:ind w:left="635" w:right="83" w:hanging="540"/>
              <w:jc w:val="both"/>
              <w:rPr>
                <w:sz w:val="18"/>
              </w:rPr>
            </w:pPr>
            <w:r>
              <w:rPr>
                <w:color w:val="231F20"/>
                <w:sz w:val="18"/>
              </w:rPr>
              <w:t>The Tenant shall be permitted to install at its expense identification signage for the Premises subject to the Landlord’s written approval, not to be unreasonably withheld, as to design and location and in compliance with all municipal bylaws, regulations and codes.</w:t>
            </w:r>
          </w:p>
          <w:p>
            <w:pPr>
              <w:pStyle w:val="TableParagraph"/>
              <w:numPr>
                <w:ilvl w:val="1"/>
                <w:numId w:val="7"/>
              </w:numPr>
              <w:tabs>
                <w:tab w:pos="633" w:val="left" w:leader="none"/>
                <w:tab w:pos="10694" w:val="left" w:leader="none"/>
              </w:tabs>
              <w:spacing w:line="240" w:lineRule="auto" w:before="146" w:after="0"/>
              <w:ind w:left="633" w:right="0" w:hanging="538"/>
              <w:jc w:val="left"/>
              <w:rPr>
                <w:sz w:val="18"/>
              </w:rPr>
            </w:pPr>
            <w:r>
              <w:rPr>
                <w:sz w:val="18"/>
              </w:rPr>
              <mc:AlternateContent>
                <mc:Choice Requires="wps">
                  <w:drawing>
                    <wp:anchor distT="0" distB="0" distL="0" distR="0" allowOverlap="1" layoutInCell="1" locked="0" behindDoc="1" simplePos="0" relativeHeight="487269888">
                      <wp:simplePos x="0" y="0"/>
                      <wp:positionH relativeFrom="column">
                        <wp:posOffset>403225</wp:posOffset>
                      </wp:positionH>
                      <wp:positionV relativeFrom="paragraph">
                        <wp:posOffset>438046</wp:posOffset>
                      </wp:positionV>
                      <wp:extent cx="6388100" cy="317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6388100" cy="3175"/>
                                <a:chExt cx="6388100" cy="3175"/>
                              </a:xfrm>
                            </wpg:grpSpPr>
                            <wps:wsp>
                              <wps:cNvPr id="39" name="Graphic 39"/>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34.491875pt;width:503pt;height:.25pt;mso-position-horizontal-relative:column;mso-position-vertical-relative:paragraph;z-index:-16046592" id="docshapegroup22" coordorigin="635,690" coordsize="10060,5">
                      <v:line style="position:absolute" from="635,692" to="10694,692" stroked="true" strokeweight=".25pt" strokecolor="#231f2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70400">
                      <wp:simplePos x="0" y="0"/>
                      <wp:positionH relativeFrom="column">
                        <wp:posOffset>403225</wp:posOffset>
                      </wp:positionH>
                      <wp:positionV relativeFrom="paragraph">
                        <wp:posOffset>666646</wp:posOffset>
                      </wp:positionV>
                      <wp:extent cx="6388100" cy="317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6388100" cy="3175"/>
                                <a:chExt cx="6388100" cy="3175"/>
                              </a:xfrm>
                            </wpg:grpSpPr>
                            <wps:wsp>
                              <wps:cNvPr id="41" name="Graphic 41"/>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52.491875pt;width:503pt;height:.25pt;mso-position-horizontal-relative:column;mso-position-vertical-relative:paragraph;z-index:-16046080" id="docshapegroup23" coordorigin="635,1050" coordsize="10060,5">
                      <v:line style="position:absolute" from="635,1052" to="10694,1052" stroked="true" strokeweight=".25pt" strokecolor="#231f2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70912">
                      <wp:simplePos x="0" y="0"/>
                      <wp:positionH relativeFrom="column">
                        <wp:posOffset>403225</wp:posOffset>
                      </wp:positionH>
                      <wp:positionV relativeFrom="paragraph">
                        <wp:posOffset>895246</wp:posOffset>
                      </wp:positionV>
                      <wp:extent cx="6388100" cy="317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388100" cy="3175"/>
                                <a:chExt cx="6388100" cy="3175"/>
                              </a:xfrm>
                            </wpg:grpSpPr>
                            <wps:wsp>
                              <wps:cNvPr id="43" name="Graphic 43"/>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70.491875pt;width:503pt;height:.25pt;mso-position-horizontal-relative:column;mso-position-vertical-relative:paragraph;z-index:-16045568" id="docshapegroup24" coordorigin="635,1410" coordsize="10060,5">
                      <v:line style="position:absolute" from="635,1412" to="10694,1412" stroked="true" strokeweight=".25pt" strokecolor="#231f2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71424">
                      <wp:simplePos x="0" y="0"/>
                      <wp:positionH relativeFrom="column">
                        <wp:posOffset>403225</wp:posOffset>
                      </wp:positionH>
                      <wp:positionV relativeFrom="paragraph">
                        <wp:posOffset>1123846</wp:posOffset>
                      </wp:positionV>
                      <wp:extent cx="6388100" cy="317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6388100" cy="3175"/>
                                <a:chExt cx="6388100" cy="3175"/>
                              </a:xfrm>
                            </wpg:grpSpPr>
                            <wps:wsp>
                              <wps:cNvPr id="45" name="Graphic 45"/>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88.491875pt;width:503pt;height:.25pt;mso-position-horizontal-relative:column;mso-position-vertical-relative:paragraph;z-index:-16045056" id="docshapegroup25" coordorigin="635,1770" coordsize="10060,5">
                      <v:line style="position:absolute" from="635,1772" to="10694,1772" stroked="true" strokeweight=".25pt" strokecolor="#231f20">
                        <v:stroke dashstyle="solid"/>
                      </v:line>
                      <w10:wrap type="none"/>
                    </v:group>
                  </w:pict>
                </mc:Fallback>
              </mc:AlternateContent>
            </w:r>
            <w:r>
              <w:rPr>
                <w:color w:val="231F20"/>
                <w:sz w:val="18"/>
              </w:rPr>
              <w:t>The location and additional fees for any identification signage shall be as follows:</w:t>
            </w:r>
            <w:r>
              <w:rPr>
                <w:color w:val="231F20"/>
                <w:spacing w:val="2"/>
                <w:sz w:val="18"/>
              </w:rPr>
              <w:t> </w:t>
            </w:r>
            <w:r>
              <w:rPr>
                <w:color w:val="231F20"/>
                <w:sz w:val="18"/>
                <w:u w:val="single" w:color="231F20"/>
              </w:rPr>
              <w:tab/>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11.</w:t>
            </w:r>
            <w:r>
              <w:rPr>
                <w:rFonts w:ascii="Arial Black"/>
                <w:color w:val="FFFFFF"/>
                <w:sz w:val="18"/>
              </w:rPr>
              <w:tab/>
            </w:r>
            <w:r>
              <w:rPr>
                <w:rFonts w:ascii="Arial Black"/>
                <w:color w:val="FFFFFF"/>
                <w:w w:val="110"/>
                <w:sz w:val="18"/>
              </w:rPr>
              <w:t>USE</w:t>
            </w:r>
            <w:r>
              <w:rPr>
                <w:rFonts w:ascii="Arial Black"/>
                <w:color w:val="FFFFFF"/>
                <w:spacing w:val="-4"/>
                <w:w w:val="110"/>
                <w:sz w:val="18"/>
              </w:rPr>
              <w:t> </w:t>
            </w:r>
            <w:r>
              <w:rPr>
                <w:rFonts w:ascii="Arial Black"/>
                <w:color w:val="FFFFFF"/>
                <w:w w:val="110"/>
                <w:sz w:val="18"/>
              </w:rPr>
              <w:t>OF</w:t>
            </w:r>
            <w:r>
              <w:rPr>
                <w:rFonts w:ascii="Arial Black"/>
                <w:color w:val="FFFFFF"/>
                <w:spacing w:val="-3"/>
                <w:w w:val="110"/>
                <w:sz w:val="18"/>
              </w:rPr>
              <w:t> </w:t>
            </w:r>
            <w:r>
              <w:rPr>
                <w:rFonts w:ascii="Arial Black"/>
                <w:color w:val="FFFFFF"/>
                <w:spacing w:val="-2"/>
                <w:w w:val="110"/>
                <w:sz w:val="18"/>
              </w:rPr>
              <w:t>PREMISES</w:t>
            </w:r>
          </w:p>
        </w:tc>
        <w:tc>
          <w:tcPr>
            <w:tcW w:w="5405" w:type="dxa"/>
            <w:tcBorders>
              <w:right w:val="single" w:sz="4" w:space="0" w:color="231F20"/>
            </w:tcBorders>
          </w:tcPr>
          <w:p>
            <w:pPr>
              <w:pStyle w:val="TableParagraph"/>
              <w:ind w:left="0"/>
              <w:rPr>
                <w:rFonts w:ascii="Times New Roman"/>
                <w:sz w:val="16"/>
              </w:rPr>
            </w:pPr>
          </w:p>
        </w:tc>
      </w:tr>
      <w:tr>
        <w:trPr>
          <w:trHeight w:val="1561" w:hRule="atLeast"/>
        </w:trPr>
        <w:tc>
          <w:tcPr>
            <w:tcW w:w="10790" w:type="dxa"/>
            <w:gridSpan w:val="2"/>
            <w:tcBorders>
              <w:left w:val="single" w:sz="4" w:space="0" w:color="231F20"/>
              <w:right w:val="single" w:sz="4" w:space="0" w:color="231F20"/>
            </w:tcBorders>
          </w:tcPr>
          <w:p>
            <w:pPr>
              <w:pStyle w:val="TableParagraph"/>
              <w:numPr>
                <w:ilvl w:val="1"/>
                <w:numId w:val="8"/>
              </w:numPr>
              <w:tabs>
                <w:tab w:pos="634" w:val="left" w:leader="none"/>
                <w:tab w:pos="10694" w:val="left" w:leader="none"/>
              </w:tabs>
              <w:spacing w:line="240" w:lineRule="auto" w:before="147" w:after="0"/>
              <w:ind w:left="634" w:right="0" w:hanging="539"/>
              <w:jc w:val="left"/>
              <w:rPr>
                <w:sz w:val="18"/>
              </w:rPr>
            </w:pPr>
            <w:r>
              <w:rPr>
                <w:color w:val="231F20"/>
                <w:sz w:val="18"/>
              </w:rPr>
              <w:t>The Premises shall only be used for </w:t>
            </w:r>
            <w:r>
              <w:rPr>
                <w:color w:val="231F20"/>
                <w:sz w:val="18"/>
                <w:u w:val="single" w:color="231F20"/>
              </w:rPr>
              <w:tab/>
            </w:r>
          </w:p>
          <w:p>
            <w:pPr>
              <w:pStyle w:val="TableParagraph"/>
              <w:spacing w:before="109" w:after="1"/>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anchor distT="0" distB="0" distL="0" distR="0" allowOverlap="1" layoutInCell="1" locked="0" behindDoc="1" simplePos="0" relativeHeight="487271936">
                      <wp:simplePos x="0" y="0"/>
                      <wp:positionH relativeFrom="column">
                        <wp:posOffset>403225</wp:posOffset>
                      </wp:positionH>
                      <wp:positionV relativeFrom="paragraph">
                        <wp:posOffset>455612</wp:posOffset>
                      </wp:positionV>
                      <wp:extent cx="6388100" cy="317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6388100" cy="3175"/>
                                <a:chExt cx="6388100" cy="3175"/>
                              </a:xfrm>
                            </wpg:grpSpPr>
                            <wps:wsp>
                              <wps:cNvPr id="47" name="Graphic 47"/>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35.875pt;width:503pt;height:.25pt;mso-position-horizontal-relative:column;mso-position-vertical-relative:paragraph;z-index:-16044544" id="docshapegroup26" coordorigin="635,718" coordsize="10060,5">
                      <v:line style="position:absolute" from="635,720" to="10694,720" stroked="true" strokeweight=".25pt" strokecolor="#231f20">
                        <v:stroke dashstyle="solid"/>
                      </v:line>
                      <w10:wrap type="none"/>
                    </v:group>
                  </w:pict>
                </mc:Fallback>
              </mc:AlternateContent>
            </w:r>
            <w:r>
              <w:rPr>
                <w:rFonts w:ascii="Times New Roman"/>
                <w:sz w:val="2"/>
              </w:rPr>
              <mc:AlternateContent>
                <mc:Choice Requires="wps">
                  <w:drawing>
                    <wp:inline distT="0" distB="0" distL="0" distR="0">
                      <wp:extent cx="6388100" cy="3175"/>
                      <wp:effectExtent l="9525" t="0" r="0" b="6350"/>
                      <wp:docPr id="48" name="Group 48"/>
                      <wp:cNvGraphicFramePr>
                        <a:graphicFrameLocks/>
                      </wp:cNvGraphicFramePr>
                      <a:graphic>
                        <a:graphicData uri="http://schemas.microsoft.com/office/word/2010/wordprocessingGroup">
                          <wpg:wgp>
                            <wpg:cNvPr id="48" name="Group 48"/>
                            <wpg:cNvGrpSpPr/>
                            <wpg:grpSpPr>
                              <a:xfrm>
                                <a:off x="0" y="0"/>
                                <a:ext cx="6388100" cy="3175"/>
                                <a:chExt cx="6388100" cy="3175"/>
                              </a:xfrm>
                            </wpg:grpSpPr>
                            <wps:wsp>
                              <wps:cNvPr id="49" name="Graphic 49"/>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27"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numPr>
                <w:ilvl w:val="1"/>
                <w:numId w:val="8"/>
              </w:numPr>
              <w:tabs>
                <w:tab w:pos="634" w:val="left" w:leader="none"/>
                <w:tab w:pos="10694" w:val="left" w:leader="none"/>
              </w:tabs>
              <w:spacing w:line="240" w:lineRule="auto" w:before="153" w:after="0"/>
              <w:ind w:left="634" w:right="0" w:hanging="539"/>
              <w:jc w:val="left"/>
              <w:rPr>
                <w:sz w:val="18"/>
              </w:rPr>
            </w:pPr>
            <w:r>
              <w:rPr>
                <w:color w:val="231F20"/>
                <w:sz w:val="18"/>
              </w:rPr>
              <w:t>The Landlord grants the Tenant exclusivity with respect to the following uses: </w:t>
            </w:r>
            <w:r>
              <w:rPr>
                <w:color w:val="231F20"/>
                <w:sz w:val="18"/>
                <w:u w:val="single" w:color="231F20"/>
              </w:rPr>
              <w:tab/>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12.</w:t>
            </w:r>
            <w:r>
              <w:rPr>
                <w:rFonts w:ascii="Arial Black"/>
                <w:color w:val="FFFFFF"/>
                <w:sz w:val="18"/>
              </w:rPr>
              <w:tab/>
            </w:r>
            <w:r>
              <w:rPr>
                <w:rFonts w:ascii="Arial Black"/>
                <w:color w:val="FFFFFF"/>
                <w:spacing w:val="-2"/>
                <w:w w:val="110"/>
                <w:sz w:val="18"/>
              </w:rPr>
              <w:t>CONDITIONS</w:t>
            </w:r>
          </w:p>
        </w:tc>
        <w:tc>
          <w:tcPr>
            <w:tcW w:w="5405" w:type="dxa"/>
            <w:tcBorders>
              <w:right w:val="single" w:sz="4" w:space="0" w:color="231F20"/>
            </w:tcBorders>
          </w:tcPr>
          <w:p>
            <w:pPr>
              <w:pStyle w:val="TableParagraph"/>
              <w:ind w:left="0"/>
              <w:rPr>
                <w:rFonts w:ascii="Times New Roman"/>
                <w:sz w:val="16"/>
              </w:rPr>
            </w:pPr>
          </w:p>
        </w:tc>
      </w:tr>
      <w:tr>
        <w:trPr>
          <w:trHeight w:val="9134" w:hRule="atLeast"/>
        </w:trPr>
        <w:tc>
          <w:tcPr>
            <w:tcW w:w="10790" w:type="dxa"/>
            <w:gridSpan w:val="2"/>
            <w:tcBorders>
              <w:left w:val="single" w:sz="4" w:space="0" w:color="231F20"/>
              <w:bottom w:val="single" w:sz="4" w:space="0" w:color="231F20"/>
              <w:right w:val="single" w:sz="4" w:space="0" w:color="231F20"/>
            </w:tcBorders>
          </w:tcPr>
          <w:p>
            <w:pPr>
              <w:pStyle w:val="TableParagraph"/>
              <w:numPr>
                <w:ilvl w:val="1"/>
                <w:numId w:val="9"/>
              </w:numPr>
              <w:tabs>
                <w:tab w:pos="632" w:val="left" w:leader="none"/>
                <w:tab w:pos="10694" w:val="left" w:leader="none"/>
              </w:tabs>
              <w:spacing w:line="240" w:lineRule="auto" w:before="147" w:after="0"/>
              <w:ind w:left="632" w:right="0" w:hanging="537"/>
              <w:jc w:val="both"/>
              <w:rPr>
                <w:sz w:val="18"/>
              </w:rPr>
            </w:pPr>
            <w:r>
              <w:rPr>
                <w:color w:val="231F20"/>
                <w:sz w:val="18"/>
              </w:rPr>
              <w:t>The</w:t>
            </w:r>
            <w:r>
              <w:rPr>
                <w:color w:val="231F20"/>
                <w:spacing w:val="-1"/>
                <w:sz w:val="18"/>
              </w:rPr>
              <w:t> </w:t>
            </w:r>
            <w:r>
              <w:rPr>
                <w:color w:val="231F20"/>
                <w:sz w:val="18"/>
              </w:rPr>
              <w:t>Tenant’s</w:t>
            </w:r>
            <w:r>
              <w:rPr>
                <w:color w:val="231F20"/>
                <w:spacing w:val="-1"/>
                <w:sz w:val="18"/>
              </w:rPr>
              <w:t> </w:t>
            </w:r>
            <w:r>
              <w:rPr>
                <w:color w:val="231F20"/>
                <w:sz w:val="18"/>
              </w:rPr>
              <w:t>Conditions</w:t>
            </w:r>
            <w:r>
              <w:rPr>
                <w:color w:val="231F20"/>
                <w:spacing w:val="-1"/>
                <w:sz w:val="18"/>
              </w:rPr>
              <w:t> </w:t>
            </w:r>
            <w:r>
              <w:rPr>
                <w:color w:val="231F20"/>
                <w:sz w:val="18"/>
              </w:rPr>
              <w:t>are</w:t>
            </w:r>
            <w:r>
              <w:rPr>
                <w:color w:val="231F20"/>
                <w:spacing w:val="-1"/>
                <w:sz w:val="18"/>
              </w:rPr>
              <w:t> </w:t>
            </w:r>
            <w:r>
              <w:rPr>
                <w:color w:val="231F20"/>
                <w:sz w:val="18"/>
                <w:u w:val="single" w:color="231F20"/>
              </w:rPr>
              <w:tab/>
            </w:r>
          </w:p>
          <w:p>
            <w:pPr>
              <w:pStyle w:val="TableParagraph"/>
              <w:spacing w:before="109" w:after="1"/>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50" name="Group 50"/>
                      <wp:cNvGraphicFramePr>
                        <a:graphicFrameLocks/>
                      </wp:cNvGraphicFramePr>
                      <a:graphic>
                        <a:graphicData uri="http://schemas.microsoft.com/office/word/2010/wordprocessingGroup">
                          <wpg:wgp>
                            <wpg:cNvPr id="50" name="Group 50"/>
                            <wpg:cNvGrpSpPr/>
                            <wpg:grpSpPr>
                              <a:xfrm>
                                <a:off x="0" y="0"/>
                                <a:ext cx="6388100" cy="3175"/>
                                <a:chExt cx="6388100" cy="3175"/>
                              </a:xfrm>
                            </wpg:grpSpPr>
                            <wps:wsp>
                              <wps:cNvPr id="51" name="Graphic 51"/>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28"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52" name="Group 52"/>
                      <wp:cNvGraphicFramePr>
                        <a:graphicFrameLocks/>
                      </wp:cNvGraphicFramePr>
                      <a:graphic>
                        <a:graphicData uri="http://schemas.microsoft.com/office/word/2010/wordprocessingGroup">
                          <wpg:wgp>
                            <wpg:cNvPr id="52" name="Group 52"/>
                            <wpg:cNvGrpSpPr/>
                            <wpg:grpSpPr>
                              <a:xfrm>
                                <a:off x="0" y="0"/>
                                <a:ext cx="6388100" cy="3175"/>
                                <a:chExt cx="6388100" cy="3175"/>
                              </a:xfrm>
                            </wpg:grpSpPr>
                            <wps:wsp>
                              <wps:cNvPr id="53" name="Graphic 53"/>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29"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54" name="Group 54"/>
                      <wp:cNvGraphicFramePr>
                        <a:graphicFrameLocks/>
                      </wp:cNvGraphicFramePr>
                      <a:graphic>
                        <a:graphicData uri="http://schemas.microsoft.com/office/word/2010/wordprocessingGroup">
                          <wpg:wgp>
                            <wpg:cNvPr id="54" name="Group 54"/>
                            <wpg:cNvGrpSpPr/>
                            <wpg:grpSpPr>
                              <a:xfrm>
                                <a:off x="0" y="0"/>
                                <a:ext cx="6388100" cy="3175"/>
                                <a:chExt cx="6388100" cy="3175"/>
                              </a:xfrm>
                            </wpg:grpSpPr>
                            <wps:wsp>
                              <wps:cNvPr id="55" name="Graphic 55"/>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30"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56" name="Group 56"/>
                      <wp:cNvGraphicFramePr>
                        <a:graphicFrameLocks/>
                      </wp:cNvGraphicFramePr>
                      <a:graphic>
                        <a:graphicData uri="http://schemas.microsoft.com/office/word/2010/wordprocessingGroup">
                          <wpg:wgp>
                            <wpg:cNvPr id="56" name="Group 56"/>
                            <wpg:cNvGrpSpPr/>
                            <wpg:grpSpPr>
                              <a:xfrm>
                                <a:off x="0" y="0"/>
                                <a:ext cx="6388100" cy="3175"/>
                                <a:chExt cx="6388100" cy="3175"/>
                              </a:xfrm>
                            </wpg:grpSpPr>
                            <wps:wsp>
                              <wps:cNvPr id="57" name="Graphic 57"/>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31"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tabs>
                <w:tab w:pos="4884" w:val="left" w:leader="none"/>
                <w:tab w:pos="5904" w:val="left" w:leader="none"/>
              </w:tabs>
              <w:spacing w:before="153"/>
              <w:jc w:val="both"/>
              <w:rPr>
                <w:sz w:val="18"/>
              </w:rPr>
            </w:pPr>
            <w:r>
              <w:rPr>
                <w:color w:val="231F20"/>
                <w:sz w:val="18"/>
              </w:rPr>
              <w:t>Before </w:t>
            </w:r>
            <w:r>
              <w:rPr>
                <w:rFonts w:ascii="Arial" w:hAnsi="Arial"/>
                <w:b/>
                <w:color w:val="231F20"/>
                <w:sz w:val="18"/>
              </w:rPr>
              <w:t>5 p.m.</w:t>
            </w:r>
            <w:r>
              <w:rPr>
                <w:rFonts w:ascii="Arial" w:hAnsi="Arial"/>
                <w:b/>
                <w:color w:val="231F20"/>
                <w:spacing w:val="-1"/>
                <w:sz w:val="18"/>
              </w:rPr>
              <w:t> </w:t>
            </w:r>
            <w:r>
              <w:rPr>
                <w:color w:val="231F20"/>
                <w:sz w:val="18"/>
              </w:rPr>
              <w:t>on </w:t>
            </w:r>
            <w:r>
              <w:rPr>
                <w:color w:val="231F20"/>
                <w:sz w:val="18"/>
                <w:u w:val="single" w:color="231F20"/>
              </w:rPr>
              <w:tab/>
            </w:r>
            <w:r>
              <w:rPr>
                <w:color w:val="231F20"/>
                <w:sz w:val="18"/>
              </w:rPr>
              <w:t>, </w:t>
            </w:r>
            <w:r>
              <w:rPr>
                <w:color w:val="231F20"/>
                <w:spacing w:val="-5"/>
                <w:sz w:val="18"/>
              </w:rPr>
              <w:t>20</w:t>
            </w:r>
            <w:r>
              <w:rPr>
                <w:color w:val="231F20"/>
                <w:sz w:val="18"/>
                <w:u w:val="single" w:color="231F20"/>
              </w:rPr>
              <w:tab/>
            </w:r>
            <w:r>
              <w:rPr>
                <w:color w:val="231F20"/>
                <w:sz w:val="18"/>
              </w:rPr>
              <w:t>,</w:t>
            </w:r>
            <w:r>
              <w:rPr>
                <w:color w:val="231F20"/>
                <w:spacing w:val="-3"/>
                <w:sz w:val="18"/>
              </w:rPr>
              <w:t> </w:t>
            </w:r>
            <w:r>
              <w:rPr>
                <w:color w:val="231F20"/>
                <w:sz w:val="18"/>
              </w:rPr>
              <w:t>(the</w:t>
            </w:r>
            <w:r>
              <w:rPr>
                <w:color w:val="231F20"/>
                <w:spacing w:val="-9"/>
                <w:sz w:val="18"/>
              </w:rPr>
              <w:t> </w:t>
            </w:r>
            <w:r>
              <w:rPr>
                <w:color w:val="231F20"/>
                <w:sz w:val="18"/>
              </w:rPr>
              <w:t>“Condition</w:t>
            </w:r>
            <w:r>
              <w:rPr>
                <w:color w:val="231F20"/>
                <w:spacing w:val="-3"/>
                <w:sz w:val="18"/>
              </w:rPr>
              <w:t> </w:t>
            </w:r>
            <w:r>
              <w:rPr>
                <w:color w:val="231F20"/>
                <w:spacing w:val="-2"/>
                <w:sz w:val="18"/>
              </w:rPr>
              <w:t>Day”).</w:t>
            </w:r>
          </w:p>
          <w:p>
            <w:pPr>
              <w:pStyle w:val="TableParagraph"/>
              <w:numPr>
                <w:ilvl w:val="1"/>
                <w:numId w:val="9"/>
              </w:numPr>
              <w:tabs>
                <w:tab w:pos="633" w:val="left" w:leader="none"/>
              </w:tabs>
              <w:spacing w:line="240" w:lineRule="auto" w:before="45" w:after="0"/>
              <w:ind w:left="633" w:right="0" w:hanging="538"/>
              <w:jc w:val="both"/>
              <w:rPr>
                <w:sz w:val="18"/>
              </w:rPr>
            </w:pPr>
            <w:r>
              <w:rPr>
                <w:color w:val="231F20"/>
                <w:sz w:val="18"/>
              </w:rPr>
              <w:t>The Landlord’s </w:t>
            </w:r>
            <w:r>
              <w:rPr>
                <w:color w:val="231F20"/>
                <w:spacing w:val="-2"/>
                <w:sz w:val="18"/>
              </w:rPr>
              <w:t>Conditions:</w:t>
            </w:r>
          </w:p>
          <w:p>
            <w:pPr>
              <w:pStyle w:val="TableParagraph"/>
              <w:numPr>
                <w:ilvl w:val="2"/>
                <w:numId w:val="9"/>
              </w:numPr>
              <w:tabs>
                <w:tab w:pos="992" w:val="left" w:leader="none"/>
              </w:tabs>
              <w:spacing w:line="240" w:lineRule="auto" w:before="45" w:after="0"/>
              <w:ind w:left="992" w:right="0" w:hanging="357"/>
              <w:jc w:val="both"/>
              <w:rPr>
                <w:sz w:val="18"/>
              </w:rPr>
            </w:pPr>
            <w:r>
              <w:rPr>
                <w:color w:val="231F20"/>
                <w:sz w:val="18"/>
              </w:rPr>
              <w:t>Due</w:t>
            </w:r>
            <w:r>
              <w:rPr>
                <w:color w:val="231F20"/>
                <w:spacing w:val="2"/>
                <w:sz w:val="18"/>
              </w:rPr>
              <w:t> </w:t>
            </w:r>
            <w:r>
              <w:rPr>
                <w:color w:val="231F20"/>
                <w:sz w:val="18"/>
              </w:rPr>
              <w:t>Diligence</w:t>
            </w:r>
            <w:r>
              <w:rPr>
                <w:color w:val="231F20"/>
                <w:spacing w:val="2"/>
                <w:sz w:val="18"/>
              </w:rPr>
              <w:t> </w:t>
            </w:r>
            <w:r>
              <w:rPr>
                <w:color w:val="231F20"/>
                <w:spacing w:val="-2"/>
                <w:sz w:val="18"/>
              </w:rPr>
              <w:t>Condition</w:t>
            </w:r>
          </w:p>
          <w:p>
            <w:pPr>
              <w:pStyle w:val="TableParagraph"/>
              <w:spacing w:line="249" w:lineRule="auto" w:before="45"/>
              <w:ind w:left="995" w:right="82"/>
              <w:jc w:val="both"/>
              <w:rPr>
                <w:sz w:val="18"/>
              </w:rPr>
            </w:pPr>
            <w:r>
              <w:rPr>
                <w:color w:val="231F20"/>
                <w:sz w:val="18"/>
              </w:rPr>
              <w:t>Within</w:t>
            </w:r>
            <w:r>
              <w:rPr>
                <w:color w:val="231F20"/>
                <w:spacing w:val="-2"/>
                <w:sz w:val="18"/>
              </w:rPr>
              <w:t> </w:t>
            </w:r>
            <w:r>
              <w:rPr>
                <w:color w:val="231F20"/>
                <w:sz w:val="18"/>
              </w:rPr>
              <w:t>three</w:t>
            </w:r>
            <w:r>
              <w:rPr>
                <w:color w:val="231F20"/>
                <w:spacing w:val="-2"/>
                <w:sz w:val="18"/>
              </w:rPr>
              <w:t> </w:t>
            </w:r>
            <w:r>
              <w:rPr>
                <w:color w:val="231F20"/>
                <w:sz w:val="18"/>
              </w:rPr>
              <w:t>(3)</w:t>
            </w:r>
            <w:r>
              <w:rPr>
                <w:color w:val="231F20"/>
                <w:spacing w:val="-3"/>
                <w:sz w:val="18"/>
              </w:rPr>
              <w:t> </w:t>
            </w:r>
            <w:r>
              <w:rPr>
                <w:color w:val="231F20"/>
                <w:sz w:val="18"/>
              </w:rPr>
              <w:t>Business</w:t>
            </w:r>
            <w:r>
              <w:rPr>
                <w:color w:val="231F20"/>
                <w:spacing w:val="-2"/>
                <w:sz w:val="18"/>
              </w:rPr>
              <w:t> </w:t>
            </w:r>
            <w:r>
              <w:rPr>
                <w:color w:val="231F20"/>
                <w:sz w:val="18"/>
              </w:rPr>
              <w:t>Days</w:t>
            </w:r>
            <w:r>
              <w:rPr>
                <w:color w:val="231F20"/>
                <w:spacing w:val="-2"/>
                <w:sz w:val="18"/>
              </w:rPr>
              <w:t> </w:t>
            </w:r>
            <w:r>
              <w:rPr>
                <w:color w:val="231F20"/>
                <w:sz w:val="18"/>
              </w:rPr>
              <w:t>of</w:t>
            </w:r>
            <w:r>
              <w:rPr>
                <w:color w:val="231F20"/>
                <w:spacing w:val="-2"/>
                <w:sz w:val="18"/>
              </w:rPr>
              <w:t> </w:t>
            </w:r>
            <w:r>
              <w:rPr>
                <w:color w:val="231F20"/>
                <w:sz w:val="18"/>
              </w:rPr>
              <w:t>Acceptance,</w:t>
            </w:r>
            <w:r>
              <w:rPr>
                <w:color w:val="231F20"/>
                <w:spacing w:val="-2"/>
                <w:sz w:val="18"/>
              </w:rPr>
              <w:t> </w:t>
            </w:r>
            <w:r>
              <w:rPr>
                <w:color w:val="231F20"/>
                <w:sz w:val="18"/>
              </w:rPr>
              <w:t>the</w:t>
            </w:r>
            <w:r>
              <w:rPr>
                <w:color w:val="231F20"/>
                <w:spacing w:val="-2"/>
                <w:sz w:val="18"/>
              </w:rPr>
              <w:t> </w:t>
            </w:r>
            <w:r>
              <w:rPr>
                <w:color w:val="231F20"/>
                <w:sz w:val="18"/>
              </w:rPr>
              <w:t>Tenant</w:t>
            </w:r>
            <w:r>
              <w:rPr>
                <w:color w:val="231F20"/>
                <w:spacing w:val="-2"/>
                <w:sz w:val="18"/>
              </w:rPr>
              <w:t> </w:t>
            </w:r>
            <w:r>
              <w:rPr>
                <w:color w:val="231F20"/>
                <w:sz w:val="18"/>
              </w:rPr>
              <w:t>will</w:t>
            </w:r>
            <w:r>
              <w:rPr>
                <w:color w:val="231F20"/>
                <w:spacing w:val="-2"/>
                <w:sz w:val="18"/>
              </w:rPr>
              <w:t> </w:t>
            </w:r>
            <w:r>
              <w:rPr>
                <w:color w:val="231F20"/>
                <w:sz w:val="18"/>
              </w:rPr>
              <w:t>provide</w:t>
            </w:r>
            <w:r>
              <w:rPr>
                <w:color w:val="231F20"/>
                <w:spacing w:val="-2"/>
                <w:sz w:val="18"/>
              </w:rPr>
              <w:t> </w:t>
            </w:r>
            <w:r>
              <w:rPr>
                <w:color w:val="231F20"/>
                <w:sz w:val="18"/>
              </w:rPr>
              <w:t>the</w:t>
            </w:r>
            <w:r>
              <w:rPr>
                <w:color w:val="231F20"/>
                <w:spacing w:val="-2"/>
                <w:sz w:val="18"/>
              </w:rPr>
              <w:t> </w:t>
            </w:r>
            <w:r>
              <w:rPr>
                <w:color w:val="231F20"/>
                <w:sz w:val="18"/>
              </w:rPr>
              <w:t>Landlord</w:t>
            </w:r>
            <w:r>
              <w:rPr>
                <w:color w:val="231F20"/>
                <w:spacing w:val="-2"/>
                <w:sz w:val="18"/>
              </w:rPr>
              <w:t> </w:t>
            </w:r>
            <w:r>
              <w:rPr>
                <w:color w:val="231F20"/>
                <w:sz w:val="18"/>
              </w:rPr>
              <w:t>with</w:t>
            </w:r>
            <w:r>
              <w:rPr>
                <w:color w:val="231F20"/>
                <w:spacing w:val="-2"/>
                <w:sz w:val="18"/>
              </w:rPr>
              <w:t> </w:t>
            </w:r>
            <w:r>
              <w:rPr>
                <w:color w:val="231F20"/>
                <w:sz w:val="18"/>
              </w:rPr>
              <w:t>such</w:t>
            </w:r>
            <w:r>
              <w:rPr>
                <w:color w:val="231F20"/>
                <w:spacing w:val="-2"/>
                <w:sz w:val="18"/>
              </w:rPr>
              <w:t> </w:t>
            </w:r>
            <w:r>
              <w:rPr>
                <w:color w:val="231F20"/>
                <w:sz w:val="18"/>
              </w:rPr>
              <w:t>documentation,</w:t>
            </w:r>
            <w:r>
              <w:rPr>
                <w:color w:val="231F20"/>
                <w:spacing w:val="-2"/>
                <w:sz w:val="18"/>
              </w:rPr>
              <w:t> </w:t>
            </w:r>
            <w:r>
              <w:rPr>
                <w:color w:val="231F20"/>
                <w:sz w:val="18"/>
              </w:rPr>
              <w:t>records</w:t>
            </w:r>
            <w:r>
              <w:rPr>
                <w:color w:val="231F20"/>
                <w:spacing w:val="-2"/>
                <w:sz w:val="18"/>
              </w:rPr>
              <w:t> </w:t>
            </w:r>
            <w:r>
              <w:rPr>
                <w:color w:val="231F20"/>
                <w:sz w:val="18"/>
              </w:rPr>
              <w:t>and authorities</w:t>
            </w:r>
            <w:r>
              <w:rPr>
                <w:color w:val="231F20"/>
                <w:spacing w:val="-1"/>
                <w:sz w:val="18"/>
              </w:rPr>
              <w:t> </w:t>
            </w:r>
            <w:r>
              <w:rPr>
                <w:color w:val="231F20"/>
                <w:sz w:val="18"/>
              </w:rPr>
              <w:t>as</w:t>
            </w:r>
            <w:r>
              <w:rPr>
                <w:color w:val="231F20"/>
                <w:spacing w:val="-1"/>
                <w:sz w:val="18"/>
              </w:rPr>
              <w:t> </w:t>
            </w:r>
            <w:r>
              <w:rPr>
                <w:color w:val="231F20"/>
                <w:sz w:val="18"/>
              </w:rPr>
              <w:t>may</w:t>
            </w:r>
            <w:r>
              <w:rPr>
                <w:color w:val="231F20"/>
                <w:spacing w:val="-1"/>
                <w:sz w:val="18"/>
              </w:rPr>
              <w:t> </w:t>
            </w:r>
            <w:r>
              <w:rPr>
                <w:color w:val="231F20"/>
                <w:sz w:val="18"/>
              </w:rPr>
              <w:t>be</w:t>
            </w:r>
            <w:r>
              <w:rPr>
                <w:color w:val="231F20"/>
                <w:spacing w:val="-1"/>
                <w:sz w:val="18"/>
              </w:rPr>
              <w:t> </w:t>
            </w:r>
            <w:r>
              <w:rPr>
                <w:color w:val="231F20"/>
                <w:sz w:val="18"/>
              </w:rPr>
              <w:t>reasonably</w:t>
            </w:r>
            <w:r>
              <w:rPr>
                <w:color w:val="231F20"/>
                <w:spacing w:val="-1"/>
                <w:sz w:val="18"/>
              </w:rPr>
              <w:t> </w:t>
            </w:r>
            <w:r>
              <w:rPr>
                <w:color w:val="231F20"/>
                <w:sz w:val="18"/>
              </w:rPr>
              <w:t>requested</w:t>
            </w:r>
            <w:r>
              <w:rPr>
                <w:color w:val="231F20"/>
                <w:spacing w:val="-1"/>
                <w:sz w:val="18"/>
              </w:rPr>
              <w:t> </w:t>
            </w:r>
            <w:r>
              <w:rPr>
                <w:color w:val="231F20"/>
                <w:sz w:val="18"/>
              </w:rPr>
              <w:t>by</w:t>
            </w:r>
            <w:r>
              <w:rPr>
                <w:color w:val="231F20"/>
                <w:spacing w:val="-1"/>
                <w:sz w:val="18"/>
              </w:rPr>
              <w:t> </w:t>
            </w:r>
            <w:r>
              <w:rPr>
                <w:color w:val="231F20"/>
                <w:sz w:val="18"/>
              </w:rPr>
              <w:t>the</w:t>
            </w:r>
            <w:r>
              <w:rPr>
                <w:color w:val="231F20"/>
                <w:spacing w:val="-1"/>
                <w:sz w:val="18"/>
              </w:rPr>
              <w:t> </w:t>
            </w:r>
            <w:r>
              <w:rPr>
                <w:color w:val="231F20"/>
                <w:sz w:val="18"/>
              </w:rPr>
              <w:t>Landlord.</w:t>
            </w:r>
            <w:r>
              <w:rPr>
                <w:color w:val="231F20"/>
                <w:spacing w:val="-1"/>
                <w:sz w:val="18"/>
              </w:rPr>
              <w:t> </w:t>
            </w:r>
            <w:r>
              <w:rPr>
                <w:color w:val="231F20"/>
                <w:sz w:val="18"/>
              </w:rPr>
              <w:t>The</w:t>
            </w:r>
            <w:r>
              <w:rPr>
                <w:color w:val="231F20"/>
                <w:spacing w:val="-1"/>
                <w:sz w:val="18"/>
              </w:rPr>
              <w:t> </w:t>
            </w:r>
            <w:r>
              <w:rPr>
                <w:color w:val="231F20"/>
                <w:sz w:val="18"/>
              </w:rPr>
              <w:t>documentation</w:t>
            </w:r>
            <w:r>
              <w:rPr>
                <w:color w:val="231F20"/>
                <w:spacing w:val="-1"/>
                <w:sz w:val="18"/>
              </w:rPr>
              <w:t> </w:t>
            </w:r>
            <w:r>
              <w:rPr>
                <w:color w:val="231F20"/>
                <w:sz w:val="18"/>
              </w:rPr>
              <w:t>may</w:t>
            </w:r>
            <w:r>
              <w:rPr>
                <w:color w:val="231F20"/>
                <w:spacing w:val="-1"/>
                <w:sz w:val="18"/>
              </w:rPr>
              <w:t> </w:t>
            </w:r>
            <w:r>
              <w:rPr>
                <w:color w:val="231F20"/>
                <w:sz w:val="18"/>
              </w:rPr>
              <w:t>include:</w:t>
            </w:r>
            <w:r>
              <w:rPr>
                <w:color w:val="231F20"/>
                <w:spacing w:val="-1"/>
                <w:sz w:val="18"/>
              </w:rPr>
              <w:t> </w:t>
            </w:r>
            <w:r>
              <w:rPr>
                <w:color w:val="231F20"/>
                <w:sz w:val="18"/>
              </w:rPr>
              <w:t>proof</w:t>
            </w:r>
            <w:r>
              <w:rPr>
                <w:color w:val="231F20"/>
                <w:spacing w:val="-1"/>
                <w:sz w:val="18"/>
              </w:rPr>
              <w:t> </w:t>
            </w:r>
            <w:r>
              <w:rPr>
                <w:color w:val="231F20"/>
                <w:sz w:val="18"/>
              </w:rPr>
              <w:t>of</w:t>
            </w:r>
            <w:r>
              <w:rPr>
                <w:color w:val="231F20"/>
                <w:spacing w:val="-1"/>
                <w:sz w:val="18"/>
              </w:rPr>
              <w:t> </w:t>
            </w:r>
            <w:r>
              <w:rPr>
                <w:color w:val="231F20"/>
                <w:sz w:val="18"/>
              </w:rPr>
              <w:t>the</w:t>
            </w:r>
            <w:r>
              <w:rPr>
                <w:color w:val="231F20"/>
                <w:spacing w:val="-1"/>
                <w:sz w:val="18"/>
              </w:rPr>
              <w:t> </w:t>
            </w:r>
            <w:r>
              <w:rPr>
                <w:color w:val="231F20"/>
                <w:sz w:val="18"/>
              </w:rPr>
              <w:t>Tenant’s</w:t>
            </w:r>
            <w:r>
              <w:rPr>
                <w:color w:val="231F20"/>
                <w:spacing w:val="-1"/>
                <w:sz w:val="18"/>
              </w:rPr>
              <w:t> </w:t>
            </w:r>
            <w:r>
              <w:rPr>
                <w:color w:val="231F20"/>
                <w:sz w:val="18"/>
              </w:rPr>
              <w:t>credit worthiness; Tenant history and/or business plan; franchise or corporate information if applicable; and,</w:t>
            </w:r>
          </w:p>
          <w:p>
            <w:pPr>
              <w:pStyle w:val="TableParagraph"/>
              <w:spacing w:before="103"/>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58" name="Group 58"/>
                      <wp:cNvGraphicFramePr>
                        <a:graphicFrameLocks/>
                      </wp:cNvGraphicFramePr>
                      <a:graphic>
                        <a:graphicData uri="http://schemas.microsoft.com/office/word/2010/wordprocessingGroup">
                          <wpg:wgp>
                            <wpg:cNvPr id="58" name="Group 58"/>
                            <wpg:cNvGrpSpPr/>
                            <wpg:grpSpPr>
                              <a:xfrm>
                                <a:off x="0" y="0"/>
                                <a:ext cx="6159500" cy="3175"/>
                                <a:chExt cx="6159500" cy="3175"/>
                              </a:xfrm>
                            </wpg:grpSpPr>
                            <wps:wsp>
                              <wps:cNvPr id="59" name="Graphic 59"/>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32" coordorigin="0,0" coordsize="9700,5">
                      <v:line style="position:absolute" from="0,3" to="969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60" name="Group 60"/>
                      <wp:cNvGraphicFramePr>
                        <a:graphicFrameLocks/>
                      </wp:cNvGraphicFramePr>
                      <a:graphic>
                        <a:graphicData uri="http://schemas.microsoft.com/office/word/2010/wordprocessingGroup">
                          <wpg:wgp>
                            <wpg:cNvPr id="60" name="Group 60"/>
                            <wpg:cNvGrpSpPr/>
                            <wpg:grpSpPr>
                              <a:xfrm>
                                <a:off x="0" y="0"/>
                                <a:ext cx="6159500" cy="3175"/>
                                <a:chExt cx="6159500" cy="3175"/>
                              </a:xfrm>
                            </wpg:grpSpPr>
                            <wps:wsp>
                              <wps:cNvPr id="61" name="Graphic 61"/>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33" coordorigin="0,0" coordsize="9700,5">
                      <v:line style="position:absolute" from="0,3" to="969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62" name="Group 62"/>
                      <wp:cNvGraphicFramePr>
                        <a:graphicFrameLocks/>
                      </wp:cNvGraphicFramePr>
                      <a:graphic>
                        <a:graphicData uri="http://schemas.microsoft.com/office/word/2010/wordprocessingGroup">
                          <wpg:wgp>
                            <wpg:cNvPr id="62" name="Group 62"/>
                            <wpg:cNvGrpSpPr/>
                            <wpg:grpSpPr>
                              <a:xfrm>
                                <a:off x="0" y="0"/>
                                <a:ext cx="6159500" cy="3175"/>
                                <a:chExt cx="6159500" cy="3175"/>
                              </a:xfrm>
                            </wpg:grpSpPr>
                            <wps:wsp>
                              <wps:cNvPr id="63" name="Graphic 63"/>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34" coordorigin="0,0" coordsize="9700,5">
                      <v:line style="position:absolute" from="0,3" to="969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64" name="Group 64"/>
                      <wp:cNvGraphicFramePr>
                        <a:graphicFrameLocks/>
                      </wp:cNvGraphicFramePr>
                      <a:graphic>
                        <a:graphicData uri="http://schemas.microsoft.com/office/word/2010/wordprocessingGroup">
                          <wpg:wgp>
                            <wpg:cNvPr id="64" name="Group 64"/>
                            <wpg:cNvGrpSpPr/>
                            <wpg:grpSpPr>
                              <a:xfrm>
                                <a:off x="0" y="0"/>
                                <a:ext cx="6159500" cy="3175"/>
                                <a:chExt cx="6159500" cy="3175"/>
                              </a:xfrm>
                            </wpg:grpSpPr>
                            <wps:wsp>
                              <wps:cNvPr id="65" name="Graphic 65"/>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35" coordorigin="0,0" coordsize="9700,5">
                      <v:line style="position:absolute" from="0,3" to="9699,3"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66" name="Group 66"/>
                      <wp:cNvGraphicFramePr>
                        <a:graphicFrameLocks/>
                      </wp:cNvGraphicFramePr>
                      <a:graphic>
                        <a:graphicData uri="http://schemas.microsoft.com/office/word/2010/wordprocessingGroup">
                          <wpg:wgp>
                            <wpg:cNvPr id="66" name="Group 66"/>
                            <wpg:cNvGrpSpPr/>
                            <wpg:grpSpPr>
                              <a:xfrm>
                                <a:off x="0" y="0"/>
                                <a:ext cx="6159500" cy="3175"/>
                                <a:chExt cx="6159500" cy="3175"/>
                              </a:xfrm>
                            </wpg:grpSpPr>
                            <wps:wsp>
                              <wps:cNvPr id="67" name="Graphic 67"/>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36" coordorigin="0,0" coordsize="9700,5">
                      <v:line style="position:absolute" from="0,3" to="9699,3" stroked="true" strokeweight=".25pt" strokecolor="#231f20">
                        <v:stroke dashstyle="solid"/>
                      </v:line>
                    </v:group>
                  </w:pict>
                </mc:Fallback>
              </mc:AlternateContent>
            </w:r>
            <w:r>
              <w:rPr>
                <w:rFonts w:ascii="Times New Roman"/>
                <w:sz w:val="2"/>
              </w:rPr>
            </w:r>
          </w:p>
          <w:p>
            <w:pPr>
              <w:pStyle w:val="TableParagraph"/>
              <w:spacing w:before="45"/>
              <w:jc w:val="both"/>
              <w:rPr>
                <w:sz w:val="18"/>
              </w:rPr>
            </w:pPr>
            <w:r>
              <w:rPr>
                <w:color w:val="231F20"/>
                <w:sz w:val="18"/>
              </w:rPr>
              <w:t>It</w:t>
            </w:r>
            <w:r>
              <w:rPr>
                <w:color w:val="231F20"/>
                <w:spacing w:val="2"/>
                <w:sz w:val="18"/>
              </w:rPr>
              <w:t> </w:t>
            </w:r>
            <w:r>
              <w:rPr>
                <w:color w:val="231F20"/>
                <w:sz w:val="18"/>
              </w:rPr>
              <w:t>is</w:t>
            </w:r>
            <w:r>
              <w:rPr>
                <w:color w:val="231F20"/>
                <w:spacing w:val="2"/>
                <w:sz w:val="18"/>
              </w:rPr>
              <w:t> </w:t>
            </w:r>
            <w:r>
              <w:rPr>
                <w:color w:val="231F20"/>
                <w:sz w:val="18"/>
              </w:rPr>
              <w:t>a</w:t>
            </w:r>
            <w:r>
              <w:rPr>
                <w:color w:val="231F20"/>
                <w:spacing w:val="3"/>
                <w:sz w:val="18"/>
              </w:rPr>
              <w:t> </w:t>
            </w:r>
            <w:r>
              <w:rPr>
                <w:color w:val="231F20"/>
                <w:sz w:val="18"/>
              </w:rPr>
              <w:t>condition</w:t>
            </w:r>
            <w:r>
              <w:rPr>
                <w:color w:val="231F20"/>
                <w:spacing w:val="2"/>
                <w:sz w:val="18"/>
              </w:rPr>
              <w:t> </w:t>
            </w:r>
            <w:r>
              <w:rPr>
                <w:color w:val="231F20"/>
                <w:sz w:val="18"/>
              </w:rPr>
              <w:t>precedent</w:t>
            </w:r>
            <w:r>
              <w:rPr>
                <w:color w:val="231F20"/>
                <w:spacing w:val="2"/>
                <w:sz w:val="18"/>
              </w:rPr>
              <w:t> </w:t>
            </w:r>
            <w:r>
              <w:rPr>
                <w:color w:val="231F20"/>
                <w:sz w:val="18"/>
              </w:rPr>
              <w:t>of</w:t>
            </w:r>
            <w:r>
              <w:rPr>
                <w:color w:val="231F20"/>
                <w:spacing w:val="3"/>
                <w:sz w:val="18"/>
              </w:rPr>
              <w:t> </w:t>
            </w:r>
            <w:r>
              <w:rPr>
                <w:color w:val="231F20"/>
                <w:sz w:val="18"/>
              </w:rPr>
              <w:t>this</w:t>
            </w:r>
            <w:r>
              <w:rPr>
                <w:color w:val="231F20"/>
                <w:spacing w:val="2"/>
                <w:sz w:val="18"/>
              </w:rPr>
              <w:t> </w:t>
            </w:r>
            <w:r>
              <w:rPr>
                <w:color w:val="231F20"/>
                <w:sz w:val="18"/>
              </w:rPr>
              <w:t>offer</w:t>
            </w:r>
            <w:r>
              <w:rPr>
                <w:color w:val="231F20"/>
                <w:spacing w:val="2"/>
                <w:sz w:val="18"/>
              </w:rPr>
              <w:t> </w:t>
            </w:r>
            <w:r>
              <w:rPr>
                <w:color w:val="231F20"/>
                <w:sz w:val="18"/>
              </w:rPr>
              <w:t>that</w:t>
            </w:r>
            <w:r>
              <w:rPr>
                <w:color w:val="231F20"/>
                <w:spacing w:val="2"/>
                <w:sz w:val="18"/>
              </w:rPr>
              <w:t> </w:t>
            </w:r>
            <w:r>
              <w:rPr>
                <w:color w:val="231F20"/>
                <w:sz w:val="18"/>
              </w:rPr>
              <w:t>the</w:t>
            </w:r>
            <w:r>
              <w:rPr>
                <w:color w:val="231F20"/>
                <w:spacing w:val="3"/>
                <w:sz w:val="18"/>
              </w:rPr>
              <w:t> </w:t>
            </w:r>
            <w:r>
              <w:rPr>
                <w:color w:val="231F20"/>
                <w:sz w:val="18"/>
              </w:rPr>
              <w:t>information</w:t>
            </w:r>
            <w:r>
              <w:rPr>
                <w:color w:val="231F20"/>
                <w:spacing w:val="2"/>
                <w:sz w:val="18"/>
              </w:rPr>
              <w:t> </w:t>
            </w:r>
            <w:r>
              <w:rPr>
                <w:color w:val="231F20"/>
                <w:sz w:val="18"/>
              </w:rPr>
              <w:t>be</w:t>
            </w:r>
            <w:r>
              <w:rPr>
                <w:color w:val="231F20"/>
                <w:spacing w:val="2"/>
                <w:sz w:val="18"/>
              </w:rPr>
              <w:t> </w:t>
            </w:r>
            <w:r>
              <w:rPr>
                <w:color w:val="231F20"/>
                <w:sz w:val="18"/>
              </w:rPr>
              <w:t>satisfactory</w:t>
            </w:r>
            <w:r>
              <w:rPr>
                <w:color w:val="231F20"/>
                <w:spacing w:val="2"/>
                <w:sz w:val="18"/>
              </w:rPr>
              <w:t> </w:t>
            </w:r>
            <w:r>
              <w:rPr>
                <w:color w:val="231F20"/>
                <w:sz w:val="18"/>
              </w:rPr>
              <w:t>to</w:t>
            </w:r>
            <w:r>
              <w:rPr>
                <w:color w:val="231F20"/>
                <w:spacing w:val="3"/>
                <w:sz w:val="18"/>
              </w:rPr>
              <w:t> </w:t>
            </w:r>
            <w:r>
              <w:rPr>
                <w:color w:val="231F20"/>
                <w:sz w:val="18"/>
              </w:rPr>
              <w:t>the</w:t>
            </w:r>
            <w:r>
              <w:rPr>
                <w:color w:val="231F20"/>
                <w:spacing w:val="2"/>
                <w:sz w:val="18"/>
              </w:rPr>
              <w:t> </w:t>
            </w:r>
            <w:r>
              <w:rPr>
                <w:color w:val="231F20"/>
                <w:spacing w:val="-2"/>
                <w:sz w:val="18"/>
              </w:rPr>
              <w:t>Landlord.</w:t>
            </w:r>
          </w:p>
          <w:p>
            <w:pPr>
              <w:pStyle w:val="TableParagraph"/>
              <w:tabs>
                <w:tab w:pos="4884" w:val="left" w:leader="none"/>
                <w:tab w:pos="5904" w:val="left" w:leader="none"/>
              </w:tabs>
              <w:spacing w:before="153"/>
              <w:jc w:val="both"/>
              <w:rPr>
                <w:sz w:val="18"/>
              </w:rPr>
            </w:pPr>
            <w:r>
              <w:rPr>
                <w:color w:val="231F20"/>
                <w:sz w:val="18"/>
              </w:rPr>
              <w:t>Before </w:t>
            </w:r>
            <w:r>
              <w:rPr>
                <w:rFonts w:ascii="Arial" w:hAnsi="Arial"/>
                <w:b/>
                <w:color w:val="231F20"/>
                <w:sz w:val="18"/>
              </w:rPr>
              <w:t>5 p.m.</w:t>
            </w:r>
            <w:r>
              <w:rPr>
                <w:rFonts w:ascii="Arial" w:hAnsi="Arial"/>
                <w:b/>
                <w:color w:val="231F20"/>
                <w:spacing w:val="-1"/>
                <w:sz w:val="18"/>
              </w:rPr>
              <w:t> </w:t>
            </w:r>
            <w:r>
              <w:rPr>
                <w:color w:val="231F20"/>
                <w:sz w:val="18"/>
              </w:rPr>
              <w:t>on </w:t>
            </w:r>
            <w:r>
              <w:rPr>
                <w:color w:val="231F20"/>
                <w:sz w:val="18"/>
                <w:u w:val="single" w:color="231F20"/>
              </w:rPr>
              <w:tab/>
            </w:r>
            <w:r>
              <w:rPr>
                <w:color w:val="231F20"/>
                <w:sz w:val="18"/>
              </w:rPr>
              <w:t>, </w:t>
            </w:r>
            <w:r>
              <w:rPr>
                <w:color w:val="231F20"/>
                <w:spacing w:val="-5"/>
                <w:sz w:val="18"/>
              </w:rPr>
              <w:t>20</w:t>
            </w:r>
            <w:r>
              <w:rPr>
                <w:color w:val="231F20"/>
                <w:sz w:val="18"/>
                <w:u w:val="single" w:color="231F20"/>
              </w:rPr>
              <w:tab/>
            </w:r>
            <w:r>
              <w:rPr>
                <w:color w:val="231F20"/>
                <w:sz w:val="18"/>
              </w:rPr>
              <w:t>,</w:t>
            </w:r>
            <w:r>
              <w:rPr>
                <w:color w:val="231F20"/>
                <w:spacing w:val="-3"/>
                <w:sz w:val="18"/>
              </w:rPr>
              <w:t> </w:t>
            </w:r>
            <w:r>
              <w:rPr>
                <w:color w:val="231F20"/>
                <w:sz w:val="18"/>
              </w:rPr>
              <w:t>(the</w:t>
            </w:r>
            <w:r>
              <w:rPr>
                <w:color w:val="231F20"/>
                <w:spacing w:val="-9"/>
                <w:sz w:val="18"/>
              </w:rPr>
              <w:t> </w:t>
            </w:r>
            <w:r>
              <w:rPr>
                <w:color w:val="231F20"/>
                <w:sz w:val="18"/>
              </w:rPr>
              <w:t>“Condition</w:t>
            </w:r>
            <w:r>
              <w:rPr>
                <w:color w:val="231F20"/>
                <w:spacing w:val="-3"/>
                <w:sz w:val="18"/>
              </w:rPr>
              <w:t> </w:t>
            </w:r>
            <w:r>
              <w:rPr>
                <w:color w:val="231F20"/>
                <w:spacing w:val="-2"/>
                <w:sz w:val="18"/>
              </w:rPr>
              <w:t>Day”).</w:t>
            </w:r>
          </w:p>
          <w:p>
            <w:pPr>
              <w:pStyle w:val="TableParagraph"/>
              <w:numPr>
                <w:ilvl w:val="2"/>
                <w:numId w:val="9"/>
              </w:numPr>
              <w:tabs>
                <w:tab w:pos="993" w:val="left" w:leader="none"/>
              </w:tabs>
              <w:spacing w:line="240" w:lineRule="auto" w:before="45" w:after="0"/>
              <w:ind w:left="993" w:right="0" w:hanging="358"/>
              <w:jc w:val="both"/>
              <w:rPr>
                <w:sz w:val="18"/>
              </w:rPr>
            </w:pPr>
            <w:r>
              <w:rPr>
                <w:color w:val="231F20"/>
                <w:sz w:val="18"/>
              </w:rPr>
              <w:t>Additional</w:t>
            </w:r>
            <w:r>
              <w:rPr>
                <w:color w:val="231F20"/>
                <w:spacing w:val="1"/>
                <w:sz w:val="18"/>
              </w:rPr>
              <w:t> </w:t>
            </w:r>
            <w:r>
              <w:rPr>
                <w:color w:val="231F20"/>
                <w:sz w:val="18"/>
              </w:rPr>
              <w:t>Landlord’s</w:t>
            </w:r>
            <w:r>
              <w:rPr>
                <w:color w:val="231F20"/>
                <w:spacing w:val="2"/>
                <w:sz w:val="18"/>
              </w:rPr>
              <w:t> </w:t>
            </w:r>
            <w:r>
              <w:rPr>
                <w:color w:val="231F20"/>
                <w:spacing w:val="-2"/>
                <w:sz w:val="18"/>
              </w:rPr>
              <w:t>Condition</w:t>
            </w:r>
          </w:p>
          <w:p>
            <w:pPr>
              <w:pStyle w:val="TableParagraph"/>
              <w:spacing w:before="110"/>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68" name="Group 68"/>
                      <wp:cNvGraphicFramePr>
                        <a:graphicFrameLocks/>
                      </wp:cNvGraphicFramePr>
                      <a:graphic>
                        <a:graphicData uri="http://schemas.microsoft.com/office/word/2010/wordprocessingGroup">
                          <wpg:wgp>
                            <wpg:cNvPr id="68" name="Group 68"/>
                            <wpg:cNvGrpSpPr/>
                            <wpg:grpSpPr>
                              <a:xfrm>
                                <a:off x="0" y="0"/>
                                <a:ext cx="6159500" cy="3175"/>
                                <a:chExt cx="6159500" cy="3175"/>
                              </a:xfrm>
                            </wpg:grpSpPr>
                            <wps:wsp>
                              <wps:cNvPr id="69" name="Graphic 69"/>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37" coordorigin="0,0" coordsize="9700,5">
                      <v:line style="position:absolute" from="0,2" to="9699,2"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70" name="Group 70"/>
                      <wp:cNvGraphicFramePr>
                        <a:graphicFrameLocks/>
                      </wp:cNvGraphicFramePr>
                      <a:graphic>
                        <a:graphicData uri="http://schemas.microsoft.com/office/word/2010/wordprocessingGroup">
                          <wpg:wgp>
                            <wpg:cNvPr id="70" name="Group 70"/>
                            <wpg:cNvGrpSpPr/>
                            <wpg:grpSpPr>
                              <a:xfrm>
                                <a:off x="0" y="0"/>
                                <a:ext cx="6159500" cy="3175"/>
                                <a:chExt cx="6159500" cy="3175"/>
                              </a:xfrm>
                            </wpg:grpSpPr>
                            <wps:wsp>
                              <wps:cNvPr id="71" name="Graphic 71"/>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38" coordorigin="0,0" coordsize="9700,5">
                      <v:line style="position:absolute" from="0,2" to="9699,2"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72" name="Group 72"/>
                      <wp:cNvGraphicFramePr>
                        <a:graphicFrameLocks/>
                      </wp:cNvGraphicFramePr>
                      <a:graphic>
                        <a:graphicData uri="http://schemas.microsoft.com/office/word/2010/wordprocessingGroup">
                          <wpg:wgp>
                            <wpg:cNvPr id="72" name="Group 72"/>
                            <wpg:cNvGrpSpPr/>
                            <wpg:grpSpPr>
                              <a:xfrm>
                                <a:off x="0" y="0"/>
                                <a:ext cx="6159500" cy="3175"/>
                                <a:chExt cx="6159500" cy="3175"/>
                              </a:xfrm>
                            </wpg:grpSpPr>
                            <wps:wsp>
                              <wps:cNvPr id="73" name="Graphic 73"/>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39" coordorigin="0,0" coordsize="9700,5">
                      <v:line style="position:absolute" from="0,2" to="9699,2" stroked="true" strokeweight=".25pt" strokecolor="#231f20">
                        <v:stroke dashstyle="solid"/>
                      </v:line>
                    </v:group>
                  </w:pict>
                </mc:Fallback>
              </mc:AlternateContent>
            </w:r>
            <w:r>
              <w:rPr>
                <w:rFonts w:ascii="Times New Roman"/>
                <w:sz w:val="2"/>
              </w:rPr>
            </w:r>
          </w:p>
          <w:p>
            <w:pPr>
              <w:pStyle w:val="TableParagraph"/>
              <w:spacing w:before="110"/>
              <w:ind w:left="0"/>
              <w:rPr>
                <w:rFonts w:ascii="Times New Roman"/>
                <w:sz w:val="20"/>
              </w:rPr>
            </w:pPr>
          </w:p>
          <w:p>
            <w:pPr>
              <w:pStyle w:val="TableParagraph"/>
              <w:spacing w:line="20" w:lineRule="exact"/>
              <w:ind w:left="995"/>
              <w:rPr>
                <w:rFonts w:ascii="Times New Roman"/>
                <w:sz w:val="2"/>
              </w:rPr>
            </w:pPr>
            <w:r>
              <w:rPr>
                <w:rFonts w:ascii="Times New Roman"/>
                <w:sz w:val="2"/>
              </w:rPr>
              <mc:AlternateContent>
                <mc:Choice Requires="wps">
                  <w:drawing>
                    <wp:inline distT="0" distB="0" distL="0" distR="0">
                      <wp:extent cx="6159500" cy="3175"/>
                      <wp:effectExtent l="9525" t="0" r="0" b="6350"/>
                      <wp:docPr id="74" name="Group 74"/>
                      <wp:cNvGraphicFramePr>
                        <a:graphicFrameLocks/>
                      </wp:cNvGraphicFramePr>
                      <a:graphic>
                        <a:graphicData uri="http://schemas.microsoft.com/office/word/2010/wordprocessingGroup">
                          <wpg:wgp>
                            <wpg:cNvPr id="74" name="Group 74"/>
                            <wpg:cNvGrpSpPr/>
                            <wpg:grpSpPr>
                              <a:xfrm>
                                <a:off x="0" y="0"/>
                                <a:ext cx="6159500" cy="3175"/>
                                <a:chExt cx="6159500" cy="3175"/>
                              </a:xfrm>
                            </wpg:grpSpPr>
                            <wps:wsp>
                              <wps:cNvPr id="75" name="Graphic 75"/>
                              <wps:cNvSpPr/>
                              <wps:spPr>
                                <a:xfrm>
                                  <a:off x="0" y="1587"/>
                                  <a:ext cx="6159500" cy="1270"/>
                                </a:xfrm>
                                <a:custGeom>
                                  <a:avLst/>
                                  <a:gdLst/>
                                  <a:ahLst/>
                                  <a:cxnLst/>
                                  <a:rect l="l" t="t" r="r" b="b"/>
                                  <a:pathLst>
                                    <a:path w="6159500" h="0">
                                      <a:moveTo>
                                        <a:pt x="0" y="0"/>
                                      </a:moveTo>
                                      <a:lnTo>
                                        <a:pt x="61589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5pt;height:.25pt;mso-position-horizontal-relative:char;mso-position-vertical-relative:line" id="docshapegroup40" coordorigin="0,0" coordsize="9700,5">
                      <v:line style="position:absolute" from="0,2" to="9699,2" stroked="true" strokeweight=".25pt" strokecolor="#231f20">
                        <v:stroke dashstyle="solid"/>
                      </v:line>
                    </v:group>
                  </w:pict>
                </mc:Fallback>
              </mc:AlternateContent>
            </w:r>
            <w:r>
              <w:rPr>
                <w:rFonts w:ascii="Times New Roman"/>
                <w:sz w:val="2"/>
              </w:rPr>
            </w:r>
          </w:p>
          <w:p>
            <w:pPr>
              <w:pStyle w:val="TableParagraph"/>
              <w:tabs>
                <w:tab w:pos="4884" w:val="left" w:leader="none"/>
                <w:tab w:pos="5904" w:val="left" w:leader="none"/>
              </w:tabs>
              <w:spacing w:before="153"/>
              <w:jc w:val="both"/>
              <w:rPr>
                <w:sz w:val="18"/>
              </w:rPr>
            </w:pPr>
            <w:r>
              <w:rPr>
                <w:color w:val="231F20"/>
                <w:sz w:val="18"/>
              </w:rPr>
              <w:t>Before </w:t>
            </w:r>
            <w:r>
              <w:rPr>
                <w:rFonts w:ascii="Arial" w:hAnsi="Arial"/>
                <w:b/>
                <w:color w:val="231F20"/>
                <w:sz w:val="18"/>
              </w:rPr>
              <w:t>5 p.m.</w:t>
            </w:r>
            <w:r>
              <w:rPr>
                <w:rFonts w:ascii="Arial" w:hAnsi="Arial"/>
                <w:b/>
                <w:color w:val="231F20"/>
                <w:spacing w:val="-1"/>
                <w:sz w:val="18"/>
              </w:rPr>
              <w:t> </w:t>
            </w:r>
            <w:r>
              <w:rPr>
                <w:color w:val="231F20"/>
                <w:sz w:val="18"/>
              </w:rPr>
              <w:t>on </w:t>
            </w:r>
            <w:r>
              <w:rPr>
                <w:color w:val="231F20"/>
                <w:sz w:val="18"/>
                <w:u w:val="single" w:color="231F20"/>
              </w:rPr>
              <w:tab/>
            </w:r>
            <w:r>
              <w:rPr>
                <w:color w:val="231F20"/>
                <w:sz w:val="18"/>
              </w:rPr>
              <w:t>, </w:t>
            </w:r>
            <w:r>
              <w:rPr>
                <w:color w:val="231F20"/>
                <w:spacing w:val="-5"/>
                <w:sz w:val="18"/>
              </w:rPr>
              <w:t>20</w:t>
            </w:r>
            <w:r>
              <w:rPr>
                <w:color w:val="231F20"/>
                <w:sz w:val="18"/>
                <w:u w:val="single" w:color="231F20"/>
              </w:rPr>
              <w:tab/>
            </w:r>
            <w:r>
              <w:rPr>
                <w:color w:val="231F20"/>
                <w:sz w:val="18"/>
              </w:rPr>
              <w:t>,</w:t>
            </w:r>
            <w:r>
              <w:rPr>
                <w:color w:val="231F20"/>
                <w:spacing w:val="-3"/>
                <w:sz w:val="18"/>
              </w:rPr>
              <w:t> </w:t>
            </w:r>
            <w:r>
              <w:rPr>
                <w:color w:val="231F20"/>
                <w:sz w:val="18"/>
              </w:rPr>
              <w:t>(the</w:t>
            </w:r>
            <w:r>
              <w:rPr>
                <w:color w:val="231F20"/>
                <w:spacing w:val="-9"/>
                <w:sz w:val="18"/>
              </w:rPr>
              <w:t> </w:t>
            </w:r>
            <w:r>
              <w:rPr>
                <w:color w:val="231F20"/>
                <w:sz w:val="18"/>
              </w:rPr>
              <w:t>“Condition</w:t>
            </w:r>
            <w:r>
              <w:rPr>
                <w:color w:val="231F20"/>
                <w:spacing w:val="-3"/>
                <w:sz w:val="18"/>
              </w:rPr>
              <w:t> </w:t>
            </w:r>
            <w:r>
              <w:rPr>
                <w:color w:val="231F20"/>
                <w:spacing w:val="-2"/>
                <w:sz w:val="18"/>
              </w:rPr>
              <w:t>Day”).</w:t>
            </w:r>
          </w:p>
          <w:p>
            <w:pPr>
              <w:pStyle w:val="TableParagraph"/>
              <w:numPr>
                <w:ilvl w:val="1"/>
                <w:numId w:val="9"/>
              </w:numPr>
              <w:tabs>
                <w:tab w:pos="633" w:val="left" w:leader="none"/>
                <w:tab w:pos="635" w:val="left" w:leader="none"/>
              </w:tabs>
              <w:spacing w:line="249" w:lineRule="auto" w:before="45" w:after="0"/>
              <w:ind w:left="635" w:right="81" w:hanging="540"/>
              <w:jc w:val="both"/>
              <w:rPr>
                <w:sz w:val="18"/>
              </w:rPr>
            </w:pPr>
            <w:r>
              <w:rPr>
                <w:color w:val="231F20"/>
                <w:sz w:val="18"/>
              </w:rPr>
              <w:t>Unless</w:t>
            </w:r>
            <w:r>
              <w:rPr>
                <w:color w:val="231F20"/>
                <w:spacing w:val="-5"/>
                <w:sz w:val="18"/>
              </w:rPr>
              <w:t> </w:t>
            </w:r>
            <w:r>
              <w:rPr>
                <w:color w:val="231F20"/>
                <w:sz w:val="18"/>
              </w:rPr>
              <w:t>otherwise</w:t>
            </w:r>
            <w:r>
              <w:rPr>
                <w:color w:val="231F20"/>
                <w:spacing w:val="-5"/>
                <w:sz w:val="18"/>
              </w:rPr>
              <w:t> </w:t>
            </w:r>
            <w:r>
              <w:rPr>
                <w:color w:val="231F20"/>
                <w:sz w:val="18"/>
              </w:rPr>
              <w:t>agreed</w:t>
            </w:r>
            <w:r>
              <w:rPr>
                <w:color w:val="231F20"/>
                <w:spacing w:val="-5"/>
                <w:sz w:val="18"/>
              </w:rPr>
              <w:t> </w:t>
            </w:r>
            <w:r>
              <w:rPr>
                <w:color w:val="231F20"/>
                <w:sz w:val="18"/>
              </w:rPr>
              <w:t>in</w:t>
            </w:r>
            <w:r>
              <w:rPr>
                <w:color w:val="231F20"/>
                <w:spacing w:val="-5"/>
                <w:sz w:val="18"/>
              </w:rPr>
              <w:t> </w:t>
            </w:r>
            <w:r>
              <w:rPr>
                <w:color w:val="231F20"/>
                <w:sz w:val="18"/>
              </w:rPr>
              <w:t>writing,</w:t>
            </w:r>
            <w:r>
              <w:rPr>
                <w:color w:val="231F20"/>
                <w:spacing w:val="-5"/>
                <w:sz w:val="18"/>
              </w:rPr>
              <w:t> </w:t>
            </w:r>
            <w:r>
              <w:rPr>
                <w:color w:val="231F20"/>
                <w:sz w:val="18"/>
              </w:rPr>
              <w:t>the</w:t>
            </w:r>
            <w:r>
              <w:rPr>
                <w:color w:val="231F20"/>
                <w:spacing w:val="-5"/>
                <w:sz w:val="18"/>
              </w:rPr>
              <w:t> </w:t>
            </w:r>
            <w:r>
              <w:rPr>
                <w:color w:val="231F20"/>
                <w:sz w:val="18"/>
              </w:rPr>
              <w:t>Tenant’s</w:t>
            </w:r>
            <w:r>
              <w:rPr>
                <w:color w:val="231F20"/>
                <w:spacing w:val="-5"/>
                <w:sz w:val="18"/>
              </w:rPr>
              <w:t> </w:t>
            </w:r>
            <w:r>
              <w:rPr>
                <w:color w:val="231F20"/>
                <w:sz w:val="18"/>
              </w:rPr>
              <w:t>Conditions</w:t>
            </w:r>
            <w:r>
              <w:rPr>
                <w:color w:val="231F20"/>
                <w:spacing w:val="-5"/>
                <w:sz w:val="18"/>
              </w:rPr>
              <w:t> </w:t>
            </w:r>
            <w:r>
              <w:rPr>
                <w:color w:val="231F20"/>
                <w:sz w:val="18"/>
              </w:rPr>
              <w:t>are</w:t>
            </w:r>
            <w:r>
              <w:rPr>
                <w:color w:val="231F20"/>
                <w:spacing w:val="-5"/>
                <w:sz w:val="18"/>
              </w:rPr>
              <w:t> </w:t>
            </w:r>
            <w:r>
              <w:rPr>
                <w:color w:val="231F20"/>
                <w:sz w:val="18"/>
              </w:rPr>
              <w:t>for</w:t>
            </w:r>
            <w:r>
              <w:rPr>
                <w:color w:val="231F20"/>
                <w:spacing w:val="-5"/>
                <w:sz w:val="18"/>
              </w:rPr>
              <w:t> </w:t>
            </w:r>
            <w:r>
              <w:rPr>
                <w:color w:val="231F20"/>
                <w:sz w:val="18"/>
              </w:rPr>
              <w:t>the</w:t>
            </w:r>
            <w:r>
              <w:rPr>
                <w:color w:val="231F20"/>
                <w:spacing w:val="-5"/>
                <w:sz w:val="18"/>
              </w:rPr>
              <w:t> </w:t>
            </w:r>
            <w:r>
              <w:rPr>
                <w:color w:val="231F20"/>
                <w:sz w:val="18"/>
              </w:rPr>
              <w:t>sole</w:t>
            </w:r>
            <w:r>
              <w:rPr>
                <w:color w:val="231F20"/>
                <w:spacing w:val="-5"/>
                <w:sz w:val="18"/>
              </w:rPr>
              <w:t> </w:t>
            </w:r>
            <w:r>
              <w:rPr>
                <w:color w:val="231F20"/>
                <w:sz w:val="18"/>
              </w:rPr>
              <w:t>benefit</w:t>
            </w:r>
            <w:r>
              <w:rPr>
                <w:color w:val="231F20"/>
                <w:spacing w:val="-5"/>
                <w:sz w:val="18"/>
              </w:rPr>
              <w:t> </w:t>
            </w:r>
            <w:r>
              <w:rPr>
                <w:color w:val="231F20"/>
                <w:sz w:val="18"/>
              </w:rPr>
              <w:t>of</w:t>
            </w:r>
            <w:r>
              <w:rPr>
                <w:color w:val="231F20"/>
                <w:spacing w:val="-5"/>
                <w:sz w:val="18"/>
              </w:rPr>
              <w:t> </w:t>
            </w:r>
            <w:r>
              <w:rPr>
                <w:color w:val="231F20"/>
                <w:sz w:val="18"/>
              </w:rPr>
              <w:t>the</w:t>
            </w:r>
            <w:r>
              <w:rPr>
                <w:color w:val="231F20"/>
                <w:spacing w:val="-5"/>
                <w:sz w:val="18"/>
              </w:rPr>
              <w:t> </w:t>
            </w:r>
            <w:r>
              <w:rPr>
                <w:color w:val="231F20"/>
                <w:sz w:val="18"/>
              </w:rPr>
              <w:t>Tenant</w:t>
            </w:r>
            <w:r>
              <w:rPr>
                <w:color w:val="231F20"/>
                <w:spacing w:val="-5"/>
                <w:sz w:val="18"/>
              </w:rPr>
              <w:t> </w:t>
            </w:r>
            <w:r>
              <w:rPr>
                <w:color w:val="231F20"/>
                <w:sz w:val="18"/>
              </w:rPr>
              <w:t>and</w:t>
            </w:r>
            <w:r>
              <w:rPr>
                <w:color w:val="231F20"/>
                <w:spacing w:val="-5"/>
                <w:sz w:val="18"/>
              </w:rPr>
              <w:t> </w:t>
            </w:r>
            <w:r>
              <w:rPr>
                <w:color w:val="231F20"/>
                <w:sz w:val="18"/>
              </w:rPr>
              <w:t>the</w:t>
            </w:r>
            <w:r>
              <w:rPr>
                <w:color w:val="231F20"/>
                <w:spacing w:val="-5"/>
                <w:sz w:val="18"/>
              </w:rPr>
              <w:t> </w:t>
            </w:r>
            <w:r>
              <w:rPr>
                <w:color w:val="231F20"/>
                <w:sz w:val="18"/>
              </w:rPr>
              <w:t>Landlord’s</w:t>
            </w:r>
            <w:r>
              <w:rPr>
                <w:color w:val="231F20"/>
                <w:spacing w:val="-5"/>
                <w:sz w:val="18"/>
              </w:rPr>
              <w:t> </w:t>
            </w:r>
            <w:r>
              <w:rPr>
                <w:color w:val="231F20"/>
                <w:sz w:val="18"/>
              </w:rPr>
              <w:t>Conditions are for the sole benefit of the Landlord. The Tenant and Landlord must use reasonable efforts to satisfy their respective </w:t>
            </w:r>
            <w:r>
              <w:rPr>
                <w:color w:val="231F20"/>
                <w:spacing w:val="-2"/>
                <w:sz w:val="18"/>
              </w:rPr>
              <w:t>Conditions.</w:t>
            </w:r>
          </w:p>
        </w:tc>
      </w:tr>
    </w:tbl>
    <w:p>
      <w:pPr>
        <w:pStyle w:val="TableParagraph"/>
        <w:spacing w:after="0" w:line="249" w:lineRule="auto"/>
        <w:jc w:val="both"/>
        <w:rPr>
          <w:sz w:val="18"/>
        </w:rPr>
        <w:sectPr>
          <w:type w:val="continuous"/>
          <w:pgSz w:w="12240" w:h="15840"/>
          <w:pgMar w:header="318" w:footer="365" w:top="1040" w:bottom="560" w:left="720" w:right="720"/>
        </w:sectPr>
      </w:pPr>
    </w:p>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5"/>
        <w:gridCol w:w="5405"/>
      </w:tblGrid>
      <w:tr>
        <w:trPr>
          <w:trHeight w:val="1495" w:hRule="atLeast"/>
        </w:trPr>
        <w:tc>
          <w:tcPr>
            <w:tcW w:w="10790" w:type="dxa"/>
            <w:gridSpan w:val="2"/>
            <w:tcBorders>
              <w:top w:val="single" w:sz="4" w:space="0" w:color="231F20"/>
              <w:left w:val="single" w:sz="4" w:space="0" w:color="231F20"/>
              <w:right w:val="single" w:sz="4" w:space="0" w:color="231F20"/>
            </w:tcBorders>
          </w:tcPr>
          <w:p>
            <w:pPr>
              <w:pStyle w:val="TableParagraph"/>
              <w:numPr>
                <w:ilvl w:val="1"/>
                <w:numId w:val="10"/>
              </w:numPr>
              <w:tabs>
                <w:tab w:pos="633" w:val="left" w:leader="none"/>
                <w:tab w:pos="635" w:val="left" w:leader="none"/>
              </w:tabs>
              <w:spacing w:line="249" w:lineRule="auto" w:before="52" w:after="0"/>
              <w:ind w:left="635" w:right="82" w:hanging="540"/>
              <w:jc w:val="both"/>
              <w:rPr>
                <w:sz w:val="18"/>
              </w:rPr>
            </w:pPr>
            <w:r>
              <w:rPr>
                <w:color w:val="231F20"/>
                <w:sz w:val="18"/>
              </w:rPr>
              <w:t>The Tenant and the Landlord may unilaterally waive or acknowledge satisfaction of their Conditions by giving a written notice to the other party on or before the stated Condition Day. If that notice is not given, then this Agreement is ended immediately following that Condition Day.</w:t>
            </w:r>
          </w:p>
          <w:p>
            <w:pPr>
              <w:pStyle w:val="TableParagraph"/>
              <w:numPr>
                <w:ilvl w:val="1"/>
                <w:numId w:val="10"/>
              </w:numPr>
              <w:tabs>
                <w:tab w:pos="633" w:val="left" w:leader="none"/>
                <w:tab w:pos="635" w:val="left" w:leader="none"/>
              </w:tabs>
              <w:spacing w:line="249" w:lineRule="auto" w:before="38" w:after="0"/>
              <w:ind w:left="635" w:right="83" w:hanging="540"/>
              <w:jc w:val="both"/>
              <w:rPr>
                <w:sz w:val="18"/>
              </w:rPr>
            </w:pPr>
            <w:r>
              <w:rPr>
                <w:color w:val="231F20"/>
                <w:sz w:val="18"/>
              </w:rPr>
              <w:t>Subject</w:t>
            </w:r>
            <w:r>
              <w:rPr>
                <w:color w:val="231F20"/>
                <w:spacing w:val="-4"/>
                <w:sz w:val="18"/>
              </w:rPr>
              <w:t> </w:t>
            </w:r>
            <w:r>
              <w:rPr>
                <w:color w:val="231F20"/>
                <w:sz w:val="18"/>
              </w:rPr>
              <w:t>to</w:t>
            </w:r>
            <w:r>
              <w:rPr>
                <w:color w:val="231F20"/>
                <w:spacing w:val="-4"/>
                <w:sz w:val="18"/>
              </w:rPr>
              <w:t> </w:t>
            </w:r>
            <w:r>
              <w:rPr>
                <w:color w:val="231F20"/>
                <w:sz w:val="18"/>
              </w:rPr>
              <w:t>clause</w:t>
            </w:r>
            <w:r>
              <w:rPr>
                <w:color w:val="231F20"/>
                <w:spacing w:val="-4"/>
                <w:sz w:val="18"/>
              </w:rPr>
              <w:t> </w:t>
            </w:r>
            <w:r>
              <w:rPr>
                <w:color w:val="231F20"/>
                <w:sz w:val="18"/>
              </w:rPr>
              <w:t>12.3,</w:t>
            </w:r>
            <w:r>
              <w:rPr>
                <w:color w:val="231F20"/>
                <w:spacing w:val="-4"/>
                <w:sz w:val="18"/>
              </w:rPr>
              <w:t> </w:t>
            </w:r>
            <w:r>
              <w:rPr>
                <w:color w:val="231F20"/>
                <w:sz w:val="18"/>
              </w:rPr>
              <w:t>the</w:t>
            </w:r>
            <w:r>
              <w:rPr>
                <w:color w:val="231F20"/>
                <w:spacing w:val="-4"/>
                <w:sz w:val="18"/>
              </w:rPr>
              <w:t> </w:t>
            </w:r>
            <w:r>
              <w:rPr>
                <w:color w:val="231F20"/>
                <w:sz w:val="18"/>
              </w:rPr>
              <w:t>Tenant</w:t>
            </w:r>
            <w:r>
              <w:rPr>
                <w:color w:val="231F20"/>
                <w:spacing w:val="-4"/>
                <w:sz w:val="18"/>
              </w:rPr>
              <w:t> </w:t>
            </w:r>
            <w:r>
              <w:rPr>
                <w:color w:val="231F20"/>
                <w:sz w:val="18"/>
              </w:rPr>
              <w:t>and</w:t>
            </w:r>
            <w:r>
              <w:rPr>
                <w:color w:val="231F20"/>
                <w:spacing w:val="-4"/>
                <w:sz w:val="18"/>
              </w:rPr>
              <w:t> </w:t>
            </w:r>
            <w:r>
              <w:rPr>
                <w:color w:val="231F20"/>
                <w:sz w:val="18"/>
              </w:rPr>
              <w:t>the</w:t>
            </w:r>
            <w:r>
              <w:rPr>
                <w:color w:val="231F20"/>
                <w:spacing w:val="-4"/>
                <w:sz w:val="18"/>
              </w:rPr>
              <w:t> </w:t>
            </w:r>
            <w:r>
              <w:rPr>
                <w:color w:val="231F20"/>
                <w:sz w:val="18"/>
              </w:rPr>
              <w:t>Landlord</w:t>
            </w:r>
            <w:r>
              <w:rPr>
                <w:color w:val="231F20"/>
                <w:spacing w:val="-4"/>
                <w:sz w:val="18"/>
              </w:rPr>
              <w:t> </w:t>
            </w:r>
            <w:r>
              <w:rPr>
                <w:color w:val="231F20"/>
                <w:sz w:val="18"/>
              </w:rPr>
              <w:t>may</w:t>
            </w:r>
            <w:r>
              <w:rPr>
                <w:color w:val="231F20"/>
                <w:spacing w:val="-4"/>
                <w:sz w:val="18"/>
              </w:rPr>
              <w:t> </w:t>
            </w:r>
            <w:r>
              <w:rPr>
                <w:color w:val="231F20"/>
                <w:sz w:val="18"/>
              </w:rPr>
              <w:t>give</w:t>
            </w:r>
            <w:r>
              <w:rPr>
                <w:color w:val="231F20"/>
                <w:spacing w:val="-4"/>
                <w:sz w:val="18"/>
              </w:rPr>
              <w:t> </w:t>
            </w:r>
            <w:r>
              <w:rPr>
                <w:color w:val="231F20"/>
                <w:sz w:val="18"/>
              </w:rPr>
              <w:t>written</w:t>
            </w:r>
            <w:r>
              <w:rPr>
                <w:color w:val="231F20"/>
                <w:spacing w:val="-4"/>
                <w:sz w:val="18"/>
              </w:rPr>
              <w:t> </w:t>
            </w:r>
            <w:r>
              <w:rPr>
                <w:color w:val="231F20"/>
                <w:sz w:val="18"/>
              </w:rPr>
              <w:t>notice</w:t>
            </w:r>
            <w:r>
              <w:rPr>
                <w:color w:val="231F20"/>
                <w:spacing w:val="-4"/>
                <w:sz w:val="18"/>
              </w:rPr>
              <w:t> </w:t>
            </w:r>
            <w:r>
              <w:rPr>
                <w:color w:val="231F20"/>
                <w:sz w:val="18"/>
              </w:rPr>
              <w:t>to</w:t>
            </w:r>
            <w:r>
              <w:rPr>
                <w:color w:val="231F20"/>
                <w:spacing w:val="-4"/>
                <w:sz w:val="18"/>
              </w:rPr>
              <w:t> </w:t>
            </w:r>
            <w:r>
              <w:rPr>
                <w:color w:val="231F20"/>
                <w:sz w:val="18"/>
              </w:rPr>
              <w:t>the</w:t>
            </w:r>
            <w:r>
              <w:rPr>
                <w:color w:val="231F20"/>
                <w:spacing w:val="-4"/>
                <w:sz w:val="18"/>
              </w:rPr>
              <w:t> </w:t>
            </w:r>
            <w:r>
              <w:rPr>
                <w:color w:val="231F20"/>
                <w:sz w:val="18"/>
              </w:rPr>
              <w:t>other</w:t>
            </w:r>
            <w:r>
              <w:rPr>
                <w:color w:val="231F20"/>
                <w:spacing w:val="-4"/>
                <w:sz w:val="18"/>
              </w:rPr>
              <w:t> </w:t>
            </w:r>
            <w:r>
              <w:rPr>
                <w:color w:val="231F20"/>
                <w:sz w:val="18"/>
              </w:rPr>
              <w:t>party</w:t>
            </w:r>
            <w:r>
              <w:rPr>
                <w:color w:val="231F20"/>
                <w:spacing w:val="-4"/>
                <w:sz w:val="18"/>
              </w:rPr>
              <w:t> </w:t>
            </w:r>
            <w:r>
              <w:rPr>
                <w:color w:val="231F20"/>
                <w:sz w:val="18"/>
              </w:rPr>
              <w:t>on</w:t>
            </w:r>
            <w:r>
              <w:rPr>
                <w:color w:val="231F20"/>
                <w:spacing w:val="-4"/>
                <w:sz w:val="18"/>
              </w:rPr>
              <w:t> </w:t>
            </w:r>
            <w:r>
              <w:rPr>
                <w:color w:val="231F20"/>
                <w:sz w:val="18"/>
              </w:rPr>
              <w:t>or</w:t>
            </w:r>
            <w:r>
              <w:rPr>
                <w:color w:val="231F20"/>
                <w:spacing w:val="-4"/>
                <w:sz w:val="18"/>
              </w:rPr>
              <w:t> </w:t>
            </w:r>
            <w:r>
              <w:rPr>
                <w:color w:val="231F20"/>
                <w:sz w:val="18"/>
              </w:rPr>
              <w:t>before</w:t>
            </w:r>
            <w:r>
              <w:rPr>
                <w:color w:val="231F20"/>
                <w:spacing w:val="-4"/>
                <w:sz w:val="18"/>
              </w:rPr>
              <w:t> </w:t>
            </w:r>
            <w:r>
              <w:rPr>
                <w:color w:val="231F20"/>
                <w:sz w:val="18"/>
              </w:rPr>
              <w:t>the</w:t>
            </w:r>
            <w:r>
              <w:rPr>
                <w:color w:val="231F20"/>
                <w:spacing w:val="-4"/>
                <w:sz w:val="18"/>
              </w:rPr>
              <w:t> </w:t>
            </w:r>
            <w:r>
              <w:rPr>
                <w:color w:val="231F20"/>
                <w:sz w:val="18"/>
              </w:rPr>
              <w:t>stated</w:t>
            </w:r>
            <w:r>
              <w:rPr>
                <w:color w:val="231F20"/>
                <w:spacing w:val="-4"/>
                <w:sz w:val="18"/>
              </w:rPr>
              <w:t> </w:t>
            </w:r>
            <w:r>
              <w:rPr>
                <w:color w:val="231F20"/>
                <w:sz w:val="18"/>
              </w:rPr>
              <w:t>Condition Day</w:t>
            </w:r>
            <w:r>
              <w:rPr>
                <w:color w:val="231F20"/>
                <w:spacing w:val="-5"/>
                <w:sz w:val="18"/>
              </w:rPr>
              <w:t> </w:t>
            </w:r>
            <w:r>
              <w:rPr>
                <w:color w:val="231F20"/>
                <w:sz w:val="18"/>
              </w:rPr>
              <w:t>advising</w:t>
            </w:r>
            <w:r>
              <w:rPr>
                <w:color w:val="231F20"/>
                <w:spacing w:val="-5"/>
                <w:sz w:val="18"/>
              </w:rPr>
              <w:t> </w:t>
            </w:r>
            <w:r>
              <w:rPr>
                <w:color w:val="231F20"/>
                <w:sz w:val="18"/>
              </w:rPr>
              <w:t>that</w:t>
            </w:r>
            <w:r>
              <w:rPr>
                <w:color w:val="231F20"/>
                <w:spacing w:val="-5"/>
                <w:sz w:val="18"/>
              </w:rPr>
              <w:t> </w:t>
            </w:r>
            <w:r>
              <w:rPr>
                <w:color w:val="231F20"/>
                <w:sz w:val="18"/>
              </w:rPr>
              <w:t>a</w:t>
            </w:r>
            <w:r>
              <w:rPr>
                <w:color w:val="231F20"/>
                <w:spacing w:val="-5"/>
                <w:sz w:val="18"/>
              </w:rPr>
              <w:t> </w:t>
            </w:r>
            <w:r>
              <w:rPr>
                <w:color w:val="231F20"/>
                <w:sz w:val="18"/>
              </w:rPr>
              <w:t>Condition</w:t>
            </w:r>
            <w:r>
              <w:rPr>
                <w:color w:val="231F20"/>
                <w:spacing w:val="-5"/>
                <w:sz w:val="18"/>
              </w:rPr>
              <w:t> </w:t>
            </w:r>
            <w:r>
              <w:rPr>
                <w:color w:val="231F20"/>
                <w:sz w:val="18"/>
              </w:rPr>
              <w:t>will</w:t>
            </w:r>
            <w:r>
              <w:rPr>
                <w:color w:val="231F20"/>
                <w:spacing w:val="-5"/>
                <w:sz w:val="18"/>
              </w:rPr>
              <w:t> </w:t>
            </w:r>
            <w:r>
              <w:rPr>
                <w:color w:val="231F20"/>
                <w:sz w:val="18"/>
              </w:rPr>
              <w:t>not</w:t>
            </w:r>
            <w:r>
              <w:rPr>
                <w:color w:val="231F20"/>
                <w:spacing w:val="-5"/>
                <w:sz w:val="18"/>
              </w:rPr>
              <w:t> </w:t>
            </w:r>
            <w:r>
              <w:rPr>
                <w:color w:val="231F20"/>
                <w:sz w:val="18"/>
              </w:rPr>
              <w:t>be</w:t>
            </w:r>
            <w:r>
              <w:rPr>
                <w:color w:val="231F20"/>
                <w:spacing w:val="-5"/>
                <w:sz w:val="18"/>
              </w:rPr>
              <w:t> </w:t>
            </w:r>
            <w:r>
              <w:rPr>
                <w:color w:val="231F20"/>
                <w:sz w:val="18"/>
              </w:rPr>
              <w:t>waived,</w:t>
            </w:r>
            <w:r>
              <w:rPr>
                <w:color w:val="231F20"/>
                <w:spacing w:val="-5"/>
                <w:sz w:val="18"/>
              </w:rPr>
              <w:t> </w:t>
            </w:r>
            <w:r>
              <w:rPr>
                <w:color w:val="231F20"/>
                <w:sz w:val="18"/>
              </w:rPr>
              <w:t>has</w:t>
            </w:r>
            <w:r>
              <w:rPr>
                <w:color w:val="231F20"/>
                <w:spacing w:val="-5"/>
                <w:sz w:val="18"/>
              </w:rPr>
              <w:t> </w:t>
            </w:r>
            <w:r>
              <w:rPr>
                <w:color w:val="231F20"/>
                <w:sz w:val="18"/>
              </w:rPr>
              <w:t>not</w:t>
            </w:r>
            <w:r>
              <w:rPr>
                <w:color w:val="231F20"/>
                <w:spacing w:val="-5"/>
                <w:sz w:val="18"/>
              </w:rPr>
              <w:t> </w:t>
            </w:r>
            <w:r>
              <w:rPr>
                <w:color w:val="231F20"/>
                <w:sz w:val="18"/>
              </w:rPr>
              <w:t>been</w:t>
            </w:r>
            <w:r>
              <w:rPr>
                <w:color w:val="231F20"/>
                <w:spacing w:val="-5"/>
                <w:sz w:val="18"/>
              </w:rPr>
              <w:t> </w:t>
            </w:r>
            <w:r>
              <w:rPr>
                <w:color w:val="231F20"/>
                <w:sz w:val="18"/>
              </w:rPr>
              <w:t>satisfied</w:t>
            </w:r>
            <w:r>
              <w:rPr>
                <w:color w:val="231F20"/>
                <w:spacing w:val="-5"/>
                <w:sz w:val="18"/>
              </w:rPr>
              <w:t> </w:t>
            </w:r>
            <w:r>
              <w:rPr>
                <w:color w:val="231F20"/>
                <w:sz w:val="18"/>
              </w:rPr>
              <w:t>and</w:t>
            </w:r>
            <w:r>
              <w:rPr>
                <w:color w:val="231F20"/>
                <w:spacing w:val="-5"/>
                <w:sz w:val="18"/>
              </w:rPr>
              <w:t> </w:t>
            </w:r>
            <w:r>
              <w:rPr>
                <w:color w:val="231F20"/>
                <w:sz w:val="18"/>
              </w:rPr>
              <w:t>will</w:t>
            </w:r>
            <w:r>
              <w:rPr>
                <w:color w:val="231F20"/>
                <w:spacing w:val="-5"/>
                <w:sz w:val="18"/>
              </w:rPr>
              <w:t> </w:t>
            </w:r>
            <w:r>
              <w:rPr>
                <w:color w:val="231F20"/>
                <w:sz w:val="18"/>
              </w:rPr>
              <w:t>not</w:t>
            </w:r>
            <w:r>
              <w:rPr>
                <w:color w:val="231F20"/>
                <w:spacing w:val="-5"/>
                <w:sz w:val="18"/>
              </w:rPr>
              <w:t> </w:t>
            </w:r>
            <w:r>
              <w:rPr>
                <w:color w:val="231F20"/>
                <w:sz w:val="18"/>
              </w:rPr>
              <w:t>be</w:t>
            </w:r>
            <w:r>
              <w:rPr>
                <w:color w:val="231F20"/>
                <w:spacing w:val="-5"/>
                <w:sz w:val="18"/>
              </w:rPr>
              <w:t> </w:t>
            </w:r>
            <w:r>
              <w:rPr>
                <w:color w:val="231F20"/>
                <w:sz w:val="18"/>
              </w:rPr>
              <w:t>satisfied</w:t>
            </w:r>
            <w:r>
              <w:rPr>
                <w:color w:val="231F20"/>
                <w:spacing w:val="-5"/>
                <w:sz w:val="18"/>
              </w:rPr>
              <w:t> </w:t>
            </w:r>
            <w:r>
              <w:rPr>
                <w:color w:val="231F20"/>
                <w:sz w:val="18"/>
              </w:rPr>
              <w:t>on</w:t>
            </w:r>
            <w:r>
              <w:rPr>
                <w:color w:val="231F20"/>
                <w:spacing w:val="-5"/>
                <w:sz w:val="18"/>
              </w:rPr>
              <w:t> </w:t>
            </w:r>
            <w:r>
              <w:rPr>
                <w:color w:val="231F20"/>
                <w:sz w:val="18"/>
              </w:rPr>
              <w:t>or</w:t>
            </w:r>
            <w:r>
              <w:rPr>
                <w:color w:val="231F20"/>
                <w:spacing w:val="-5"/>
                <w:sz w:val="18"/>
              </w:rPr>
              <w:t> </w:t>
            </w:r>
            <w:r>
              <w:rPr>
                <w:color w:val="231F20"/>
                <w:sz w:val="18"/>
              </w:rPr>
              <w:t>before</w:t>
            </w:r>
            <w:r>
              <w:rPr>
                <w:color w:val="231F20"/>
                <w:spacing w:val="-5"/>
                <w:sz w:val="18"/>
              </w:rPr>
              <w:t> </w:t>
            </w:r>
            <w:r>
              <w:rPr>
                <w:color w:val="231F20"/>
                <w:sz w:val="18"/>
              </w:rPr>
              <w:t>the</w:t>
            </w:r>
            <w:r>
              <w:rPr>
                <w:color w:val="231F20"/>
                <w:spacing w:val="-5"/>
                <w:sz w:val="18"/>
              </w:rPr>
              <w:t> </w:t>
            </w:r>
            <w:r>
              <w:rPr>
                <w:color w:val="231F20"/>
                <w:sz w:val="18"/>
              </w:rPr>
              <w:t>Condition</w:t>
            </w:r>
            <w:r>
              <w:rPr>
                <w:color w:val="231F20"/>
                <w:spacing w:val="-5"/>
                <w:sz w:val="18"/>
              </w:rPr>
              <w:t> </w:t>
            </w:r>
            <w:r>
              <w:rPr>
                <w:color w:val="231F20"/>
                <w:sz w:val="18"/>
              </w:rPr>
              <w:t>Day. If that notice is given, then this Agreement is ended upon the giving of that notice.</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13.</w:t>
            </w:r>
            <w:r>
              <w:rPr>
                <w:rFonts w:ascii="Arial Black"/>
                <w:color w:val="FFFFFF"/>
                <w:sz w:val="18"/>
              </w:rPr>
              <w:tab/>
            </w:r>
            <w:r>
              <w:rPr>
                <w:rFonts w:ascii="Arial Black"/>
                <w:color w:val="FFFFFF"/>
                <w:spacing w:val="-4"/>
                <w:w w:val="110"/>
                <w:sz w:val="18"/>
              </w:rPr>
              <w:t>ATTACHED</w:t>
            </w:r>
            <w:r>
              <w:rPr>
                <w:rFonts w:ascii="Arial Black"/>
                <w:color w:val="FFFFFF"/>
                <w:spacing w:val="-6"/>
                <w:w w:val="110"/>
                <w:sz w:val="18"/>
              </w:rPr>
              <w:t> </w:t>
            </w:r>
            <w:r>
              <w:rPr>
                <w:rFonts w:ascii="Arial Black"/>
                <w:color w:val="FFFFFF"/>
                <w:spacing w:val="-2"/>
                <w:w w:val="110"/>
                <w:sz w:val="18"/>
              </w:rPr>
              <w:t>SCHEDULES</w:t>
            </w:r>
          </w:p>
        </w:tc>
        <w:tc>
          <w:tcPr>
            <w:tcW w:w="5405" w:type="dxa"/>
            <w:tcBorders>
              <w:right w:val="single" w:sz="4" w:space="0" w:color="231F20"/>
            </w:tcBorders>
          </w:tcPr>
          <w:p>
            <w:pPr>
              <w:pStyle w:val="TableParagraph"/>
              <w:ind w:left="0"/>
              <w:rPr>
                <w:rFonts w:ascii="Times New Roman"/>
                <w:sz w:val="16"/>
              </w:rPr>
            </w:pPr>
          </w:p>
        </w:tc>
      </w:tr>
      <w:tr>
        <w:trPr>
          <w:trHeight w:val="1598" w:hRule="atLeast"/>
        </w:trPr>
        <w:tc>
          <w:tcPr>
            <w:tcW w:w="10790" w:type="dxa"/>
            <w:gridSpan w:val="2"/>
            <w:tcBorders>
              <w:left w:val="single" w:sz="4" w:space="0" w:color="231F20"/>
              <w:right w:val="single" w:sz="4" w:space="0" w:color="231F20"/>
            </w:tcBorders>
          </w:tcPr>
          <w:p>
            <w:pPr>
              <w:pStyle w:val="TableParagraph"/>
              <w:tabs>
                <w:tab w:pos="634" w:val="left" w:leader="none"/>
              </w:tabs>
              <w:spacing w:before="47"/>
              <w:ind w:left="95"/>
              <w:rPr>
                <w:sz w:val="18"/>
              </w:rPr>
            </w:pPr>
            <w:r>
              <w:rPr>
                <w:rFonts w:ascii="Arial"/>
                <w:b/>
                <w:color w:val="231F20"/>
                <w:spacing w:val="-4"/>
                <w:sz w:val="18"/>
              </w:rPr>
              <w:t>13.1</w:t>
            </w:r>
            <w:r>
              <w:rPr>
                <w:rFonts w:ascii="Arial"/>
                <w:b/>
                <w:color w:val="231F20"/>
                <w:sz w:val="18"/>
              </w:rPr>
              <w:tab/>
            </w:r>
            <w:r>
              <w:rPr>
                <w:color w:val="231F20"/>
                <w:sz w:val="18"/>
              </w:rPr>
              <w:t>The</w:t>
            </w:r>
            <w:r>
              <w:rPr>
                <w:color w:val="231F20"/>
                <w:spacing w:val="2"/>
                <w:sz w:val="18"/>
              </w:rPr>
              <w:t> </w:t>
            </w:r>
            <w:r>
              <w:rPr>
                <w:color w:val="231F20"/>
                <w:sz w:val="18"/>
              </w:rPr>
              <w:t>following</w:t>
            </w:r>
            <w:r>
              <w:rPr>
                <w:color w:val="231F20"/>
                <w:spacing w:val="2"/>
                <w:sz w:val="18"/>
              </w:rPr>
              <w:t> </w:t>
            </w:r>
            <w:r>
              <w:rPr>
                <w:color w:val="231F20"/>
                <w:sz w:val="18"/>
              </w:rPr>
              <w:t>schedules</w:t>
            </w:r>
            <w:r>
              <w:rPr>
                <w:color w:val="231F20"/>
                <w:spacing w:val="2"/>
                <w:sz w:val="18"/>
              </w:rPr>
              <w:t> </w:t>
            </w:r>
            <w:r>
              <w:rPr>
                <w:color w:val="231F20"/>
                <w:sz w:val="18"/>
              </w:rPr>
              <w:t>form</w:t>
            </w:r>
            <w:r>
              <w:rPr>
                <w:color w:val="231F20"/>
                <w:spacing w:val="2"/>
                <w:sz w:val="18"/>
              </w:rPr>
              <w:t> </w:t>
            </w:r>
            <w:r>
              <w:rPr>
                <w:color w:val="231F20"/>
                <w:sz w:val="18"/>
              </w:rPr>
              <w:t>part</w:t>
            </w:r>
            <w:r>
              <w:rPr>
                <w:color w:val="231F20"/>
                <w:spacing w:val="2"/>
                <w:sz w:val="18"/>
              </w:rPr>
              <w:t> </w:t>
            </w:r>
            <w:r>
              <w:rPr>
                <w:color w:val="231F20"/>
                <w:sz w:val="18"/>
              </w:rPr>
              <w:t>of</w:t>
            </w:r>
            <w:r>
              <w:rPr>
                <w:color w:val="231F20"/>
                <w:spacing w:val="2"/>
                <w:sz w:val="18"/>
              </w:rPr>
              <w:t> </w:t>
            </w:r>
            <w:r>
              <w:rPr>
                <w:color w:val="231F20"/>
                <w:sz w:val="18"/>
              </w:rPr>
              <w:t>this</w:t>
            </w:r>
            <w:r>
              <w:rPr>
                <w:color w:val="231F20"/>
                <w:spacing w:val="2"/>
                <w:sz w:val="18"/>
              </w:rPr>
              <w:t> </w:t>
            </w:r>
            <w:r>
              <w:rPr>
                <w:color w:val="231F20"/>
                <w:sz w:val="18"/>
              </w:rPr>
              <w:t>Contract</w:t>
            </w:r>
            <w:r>
              <w:rPr>
                <w:color w:val="231F20"/>
                <w:spacing w:val="2"/>
                <w:sz w:val="18"/>
              </w:rPr>
              <w:t> </w:t>
            </w:r>
            <w:r>
              <w:rPr>
                <w:color w:val="231F20"/>
                <w:sz w:val="18"/>
              </w:rPr>
              <w:t>and</w:t>
            </w:r>
            <w:r>
              <w:rPr>
                <w:color w:val="231F20"/>
                <w:spacing w:val="2"/>
                <w:sz w:val="18"/>
              </w:rPr>
              <w:t> </w:t>
            </w:r>
            <w:r>
              <w:rPr>
                <w:color w:val="231F20"/>
                <w:sz w:val="18"/>
              </w:rPr>
              <w:t>are</w:t>
            </w:r>
            <w:r>
              <w:rPr>
                <w:color w:val="231F20"/>
                <w:spacing w:val="2"/>
                <w:sz w:val="18"/>
              </w:rPr>
              <w:t> </w:t>
            </w:r>
            <w:r>
              <w:rPr>
                <w:color w:val="231F20"/>
                <w:spacing w:val="-2"/>
                <w:sz w:val="18"/>
              </w:rPr>
              <w:t>attached:</w:t>
            </w:r>
          </w:p>
          <w:p>
            <w:pPr>
              <w:pStyle w:val="TableParagraph"/>
              <w:tabs>
                <w:tab w:pos="5854" w:val="left" w:leader="none"/>
              </w:tabs>
              <w:spacing w:before="19"/>
              <w:rPr>
                <w:sz w:val="18"/>
              </w:rPr>
            </w:pPr>
            <w:r>
              <w:rPr>
                <w:rFonts w:ascii="Segoe UI Symbol" w:hAnsi="Segoe UI Symbol"/>
                <w:color w:val="231F20"/>
                <w:sz w:val="18"/>
              </w:rPr>
              <w:t>❏</w:t>
            </w:r>
            <w:r>
              <w:rPr>
                <w:rFonts w:ascii="Segoe UI Symbol" w:hAnsi="Segoe UI Symbol"/>
                <w:color w:val="231F20"/>
                <w:spacing w:val="32"/>
                <w:sz w:val="18"/>
              </w:rPr>
              <w:t>  </w:t>
            </w:r>
            <w:r>
              <w:rPr>
                <w:color w:val="231F20"/>
                <w:sz w:val="18"/>
              </w:rPr>
              <w:t>Additional</w:t>
            </w:r>
            <w:r>
              <w:rPr>
                <w:color w:val="231F20"/>
                <w:spacing w:val="4"/>
                <w:sz w:val="18"/>
              </w:rPr>
              <w:t> </w:t>
            </w:r>
            <w:r>
              <w:rPr>
                <w:color w:val="231F20"/>
                <w:sz w:val="18"/>
              </w:rPr>
              <w:t>Rent</w:t>
            </w:r>
            <w:r>
              <w:rPr>
                <w:color w:val="231F20"/>
                <w:spacing w:val="5"/>
                <w:sz w:val="18"/>
              </w:rPr>
              <w:t> </w:t>
            </w:r>
            <w:r>
              <w:rPr>
                <w:color w:val="231F20"/>
                <w:spacing w:val="-2"/>
                <w:sz w:val="18"/>
              </w:rPr>
              <w:t>Schedule</w:t>
            </w:r>
            <w:r>
              <w:rPr>
                <w:color w:val="231F20"/>
                <w:sz w:val="18"/>
              </w:rPr>
              <w:tab/>
            </w:r>
            <w:r>
              <w:rPr>
                <w:rFonts w:ascii="Segoe UI Symbol" w:hAnsi="Segoe UI Symbol"/>
                <w:color w:val="231F20"/>
                <w:sz w:val="18"/>
              </w:rPr>
              <w:t>❏</w:t>
            </w:r>
            <w:r>
              <w:rPr>
                <w:rFonts w:ascii="Segoe UI Symbol" w:hAnsi="Segoe UI Symbol"/>
                <w:color w:val="231F20"/>
                <w:spacing w:val="28"/>
                <w:sz w:val="18"/>
              </w:rPr>
              <w:t>  </w:t>
            </w:r>
            <w:r>
              <w:rPr>
                <w:color w:val="231F20"/>
                <w:sz w:val="18"/>
              </w:rPr>
              <w:t>Landlord’s</w:t>
            </w:r>
            <w:r>
              <w:rPr>
                <w:color w:val="231F20"/>
                <w:spacing w:val="4"/>
                <w:sz w:val="18"/>
              </w:rPr>
              <w:t> </w:t>
            </w:r>
            <w:r>
              <w:rPr>
                <w:color w:val="231F20"/>
                <w:sz w:val="18"/>
              </w:rPr>
              <w:t>Work</w:t>
            </w:r>
            <w:r>
              <w:rPr>
                <w:color w:val="231F20"/>
                <w:spacing w:val="4"/>
                <w:sz w:val="18"/>
              </w:rPr>
              <w:t> </w:t>
            </w:r>
            <w:r>
              <w:rPr>
                <w:color w:val="231F20"/>
                <w:spacing w:val="-2"/>
                <w:sz w:val="18"/>
              </w:rPr>
              <w:t>Schedule</w:t>
            </w:r>
          </w:p>
          <w:p>
            <w:pPr>
              <w:pStyle w:val="TableParagraph"/>
              <w:tabs>
                <w:tab w:pos="5854" w:val="left" w:leader="none"/>
              </w:tabs>
              <w:spacing w:before="13"/>
              <w:rPr>
                <w:sz w:val="18"/>
              </w:rPr>
            </w:pPr>
            <w:r>
              <w:rPr>
                <w:rFonts w:ascii="Segoe UI Symbol" w:hAnsi="Segoe UI Symbol"/>
                <w:color w:val="231F20"/>
                <w:sz w:val="18"/>
              </w:rPr>
              <w:t>❏</w:t>
            </w:r>
            <w:r>
              <w:rPr>
                <w:rFonts w:ascii="Segoe UI Symbol" w:hAnsi="Segoe UI Symbol"/>
                <w:color w:val="231F20"/>
                <w:spacing w:val="31"/>
                <w:sz w:val="18"/>
              </w:rPr>
              <w:t>  </w:t>
            </w:r>
            <w:r>
              <w:rPr>
                <w:color w:val="231F20"/>
                <w:sz w:val="18"/>
              </w:rPr>
              <w:t>Landlord’s</w:t>
            </w:r>
            <w:r>
              <w:rPr>
                <w:color w:val="231F20"/>
                <w:spacing w:val="5"/>
                <w:sz w:val="18"/>
              </w:rPr>
              <w:t> </w:t>
            </w:r>
            <w:r>
              <w:rPr>
                <w:color w:val="231F20"/>
                <w:sz w:val="18"/>
              </w:rPr>
              <w:t>Standard</w:t>
            </w:r>
            <w:r>
              <w:rPr>
                <w:color w:val="231F20"/>
                <w:spacing w:val="5"/>
                <w:sz w:val="18"/>
              </w:rPr>
              <w:t> </w:t>
            </w:r>
            <w:r>
              <w:rPr>
                <w:color w:val="231F20"/>
                <w:sz w:val="18"/>
              </w:rPr>
              <w:t>Lease</w:t>
            </w:r>
            <w:r>
              <w:rPr>
                <w:color w:val="231F20"/>
                <w:spacing w:val="4"/>
                <w:sz w:val="18"/>
              </w:rPr>
              <w:t> </w:t>
            </w:r>
            <w:r>
              <w:rPr>
                <w:color w:val="231F20"/>
                <w:spacing w:val="-4"/>
                <w:sz w:val="18"/>
              </w:rPr>
              <w:t>Form</w:t>
            </w:r>
            <w:r>
              <w:rPr>
                <w:color w:val="231F20"/>
                <w:sz w:val="18"/>
              </w:rPr>
              <w:tab/>
            </w:r>
            <w:r>
              <w:rPr>
                <w:rFonts w:ascii="Segoe UI Symbol" w:hAnsi="Segoe UI Symbol"/>
                <w:color w:val="231F20"/>
                <w:sz w:val="18"/>
              </w:rPr>
              <w:t>❏</w:t>
            </w:r>
            <w:r>
              <w:rPr>
                <w:rFonts w:ascii="Segoe UI Symbol" w:hAnsi="Segoe UI Symbol"/>
                <w:color w:val="231F20"/>
                <w:spacing w:val="75"/>
                <w:w w:val="150"/>
                <w:sz w:val="18"/>
              </w:rPr>
              <w:t> </w:t>
            </w:r>
            <w:r>
              <w:rPr>
                <w:color w:val="231F20"/>
                <w:sz w:val="18"/>
              </w:rPr>
              <w:t>Tenant’s Work </w:t>
            </w:r>
            <w:r>
              <w:rPr>
                <w:color w:val="231F20"/>
                <w:spacing w:val="-2"/>
                <w:sz w:val="18"/>
              </w:rPr>
              <w:t>Schedule</w:t>
            </w:r>
          </w:p>
          <w:p>
            <w:pPr>
              <w:pStyle w:val="TableParagraph"/>
              <w:tabs>
                <w:tab w:pos="5854" w:val="left" w:leader="none"/>
                <w:tab w:pos="9065" w:val="left" w:leader="none"/>
              </w:tabs>
              <w:spacing w:before="121"/>
              <w:rPr>
                <w:rFonts w:ascii="Times New Roman" w:hAnsi="Times New Roman"/>
                <w:sz w:val="18"/>
              </w:rPr>
            </w:pPr>
            <w:r>
              <w:rPr>
                <w:rFonts w:ascii="Segoe UI Symbol" w:hAnsi="Segoe UI Symbol"/>
                <w:color w:val="231F20"/>
                <w:w w:val="105"/>
                <w:sz w:val="18"/>
              </w:rPr>
              <w:t>❏</w:t>
            </w:r>
            <w:r>
              <w:rPr>
                <w:rFonts w:ascii="Segoe UI Symbol" w:hAnsi="Segoe UI Symbol"/>
                <w:color w:val="231F20"/>
                <w:spacing w:val="29"/>
                <w:w w:val="105"/>
                <w:sz w:val="18"/>
              </w:rPr>
              <w:t>  </w:t>
            </w:r>
            <w:r>
              <w:rPr>
                <w:color w:val="231F20"/>
                <w:spacing w:val="-2"/>
                <w:w w:val="105"/>
                <w:sz w:val="18"/>
              </w:rPr>
              <w:t>Addendum</w:t>
            </w:r>
            <w:r>
              <w:rPr>
                <w:color w:val="231F20"/>
                <w:sz w:val="18"/>
              </w:rPr>
              <w:tab/>
            </w:r>
            <w:r>
              <w:rPr>
                <w:rFonts w:ascii="Segoe UI Symbol" w:hAnsi="Segoe UI Symbol"/>
                <w:color w:val="231F20"/>
                <w:w w:val="105"/>
                <w:sz w:val="18"/>
              </w:rPr>
              <w:t>❏</w:t>
            </w:r>
            <w:r>
              <w:rPr>
                <w:rFonts w:ascii="Segoe UI Symbol" w:hAnsi="Segoe UI Symbol"/>
                <w:color w:val="231F20"/>
                <w:spacing w:val="100"/>
                <w:w w:val="105"/>
                <w:sz w:val="18"/>
              </w:rPr>
              <w:t> </w:t>
            </w:r>
            <w:r>
              <w:rPr>
                <w:rFonts w:ascii="Times New Roman" w:hAnsi="Times New Roman"/>
                <w:color w:val="231F20"/>
                <w:sz w:val="18"/>
                <w:u w:val="single" w:color="231F20"/>
              </w:rPr>
              <w:tab/>
            </w:r>
          </w:p>
          <w:p>
            <w:pPr>
              <w:pStyle w:val="TableParagraph"/>
              <w:tabs>
                <w:tab w:pos="3845" w:val="left" w:leader="none"/>
                <w:tab w:pos="5854" w:val="left" w:leader="none"/>
                <w:tab w:pos="9065" w:val="left" w:leader="none"/>
              </w:tabs>
              <w:spacing w:before="120"/>
              <w:rPr>
                <w:rFonts w:ascii="Times New Roman" w:hAnsi="Times New Roman"/>
                <w:sz w:val="18"/>
              </w:rPr>
            </w:pPr>
            <w:r>
              <w:rPr>
                <w:rFonts w:ascii="Segoe UI Symbol" w:hAnsi="Segoe UI Symbol"/>
                <w:color w:val="231F20"/>
                <w:w w:val="115"/>
                <w:sz w:val="18"/>
              </w:rPr>
              <w:t>❏</w:t>
            </w:r>
            <w:r>
              <w:rPr>
                <w:rFonts w:ascii="Segoe UI Symbol" w:hAnsi="Segoe UI Symbol"/>
                <w:color w:val="231F20"/>
                <w:spacing w:val="100"/>
                <w:w w:val="115"/>
                <w:sz w:val="18"/>
              </w:rPr>
              <w:t> </w:t>
            </w:r>
            <w:r>
              <w:rPr>
                <w:rFonts w:ascii="Times New Roman" w:hAnsi="Times New Roman"/>
                <w:color w:val="231F20"/>
                <w:sz w:val="18"/>
                <w:u w:val="single" w:color="231F20"/>
              </w:rPr>
              <w:tab/>
            </w:r>
            <w:r>
              <w:rPr>
                <w:rFonts w:ascii="Times New Roman" w:hAnsi="Times New Roman"/>
                <w:color w:val="231F20"/>
                <w:sz w:val="18"/>
              </w:rPr>
              <w:tab/>
            </w:r>
            <w:r>
              <w:rPr>
                <w:rFonts w:ascii="Segoe UI Symbol" w:hAnsi="Segoe UI Symbol"/>
                <w:color w:val="231F20"/>
                <w:w w:val="115"/>
                <w:sz w:val="18"/>
              </w:rPr>
              <w:t>❏</w:t>
            </w:r>
            <w:r>
              <w:rPr>
                <w:rFonts w:ascii="Segoe UI Symbol" w:hAnsi="Segoe UI Symbol"/>
                <w:color w:val="231F20"/>
                <w:spacing w:val="100"/>
                <w:w w:val="115"/>
                <w:sz w:val="18"/>
              </w:rPr>
              <w:t> </w:t>
            </w:r>
            <w:r>
              <w:rPr>
                <w:rFonts w:ascii="Times New Roman" w:hAnsi="Times New Roman"/>
                <w:color w:val="231F20"/>
                <w:sz w:val="18"/>
                <w:u w:val="single" w:color="231F20"/>
              </w:rPr>
              <w:tab/>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14.</w:t>
            </w:r>
            <w:r>
              <w:rPr>
                <w:rFonts w:ascii="Arial Black"/>
                <w:color w:val="FFFFFF"/>
                <w:sz w:val="18"/>
              </w:rPr>
              <w:tab/>
            </w:r>
            <w:r>
              <w:rPr>
                <w:rFonts w:ascii="Arial Black"/>
                <w:color w:val="FFFFFF"/>
                <w:w w:val="110"/>
                <w:sz w:val="18"/>
              </w:rPr>
              <w:t>THE</w:t>
            </w:r>
            <w:r>
              <w:rPr>
                <w:rFonts w:ascii="Arial Black"/>
                <w:color w:val="FFFFFF"/>
                <w:spacing w:val="-6"/>
                <w:w w:val="110"/>
                <w:sz w:val="18"/>
              </w:rPr>
              <w:t> </w:t>
            </w:r>
            <w:r>
              <w:rPr>
                <w:rFonts w:ascii="Arial Black"/>
                <w:color w:val="FFFFFF"/>
                <w:spacing w:val="-4"/>
                <w:w w:val="110"/>
                <w:sz w:val="18"/>
              </w:rPr>
              <w:t>LEASE</w:t>
            </w:r>
          </w:p>
        </w:tc>
        <w:tc>
          <w:tcPr>
            <w:tcW w:w="5405" w:type="dxa"/>
            <w:tcBorders>
              <w:right w:val="single" w:sz="4" w:space="0" w:color="231F20"/>
            </w:tcBorders>
          </w:tcPr>
          <w:p>
            <w:pPr>
              <w:pStyle w:val="TableParagraph"/>
              <w:ind w:left="0"/>
              <w:rPr>
                <w:rFonts w:ascii="Times New Roman"/>
                <w:sz w:val="16"/>
              </w:rPr>
            </w:pPr>
          </w:p>
        </w:tc>
      </w:tr>
      <w:tr>
        <w:trPr>
          <w:trHeight w:val="1525" w:hRule="atLeast"/>
        </w:trPr>
        <w:tc>
          <w:tcPr>
            <w:tcW w:w="10790" w:type="dxa"/>
            <w:gridSpan w:val="2"/>
            <w:tcBorders>
              <w:left w:val="single" w:sz="4" w:space="0" w:color="231F20"/>
              <w:right w:val="single" w:sz="4" w:space="0" w:color="231F20"/>
            </w:tcBorders>
          </w:tcPr>
          <w:p>
            <w:pPr>
              <w:pStyle w:val="TableParagraph"/>
              <w:numPr>
                <w:ilvl w:val="1"/>
                <w:numId w:val="11"/>
              </w:numPr>
              <w:tabs>
                <w:tab w:pos="632" w:val="left" w:leader="none"/>
                <w:tab w:pos="635" w:val="left" w:leader="none"/>
              </w:tabs>
              <w:spacing w:line="249" w:lineRule="auto" w:before="47" w:after="0"/>
              <w:ind w:left="635" w:right="84" w:hanging="540"/>
              <w:jc w:val="both"/>
              <w:rPr>
                <w:sz w:val="18"/>
              </w:rPr>
            </w:pPr>
            <w:r>
              <w:rPr>
                <w:color w:val="231F20"/>
                <w:sz w:val="18"/>
              </w:rPr>
              <w:t>Within ten (10) days of unconditional acceptance of this Agreement, the Landlord will prepare and provide to the Tenant the Lease to conform to the provisions in the Agreement.</w:t>
            </w:r>
          </w:p>
          <w:p>
            <w:pPr>
              <w:pStyle w:val="TableParagraph"/>
              <w:numPr>
                <w:ilvl w:val="1"/>
                <w:numId w:val="11"/>
              </w:numPr>
              <w:tabs>
                <w:tab w:pos="632" w:val="left" w:leader="none"/>
              </w:tabs>
              <w:spacing w:line="240" w:lineRule="auto" w:before="37" w:after="0"/>
              <w:ind w:left="632" w:right="0" w:hanging="537"/>
              <w:jc w:val="both"/>
              <w:rPr>
                <w:sz w:val="18"/>
              </w:rPr>
            </w:pPr>
            <w:r>
              <w:rPr>
                <w:color w:val="231F20"/>
                <w:sz w:val="18"/>
              </w:rPr>
              <w:t>The</w:t>
            </w:r>
            <w:r>
              <w:rPr>
                <w:color w:val="231F20"/>
                <w:spacing w:val="-2"/>
                <w:sz w:val="18"/>
              </w:rPr>
              <w:t> </w:t>
            </w:r>
            <w:r>
              <w:rPr>
                <w:color w:val="231F20"/>
                <w:sz w:val="18"/>
              </w:rPr>
              <w:t>Tenant</w:t>
            </w:r>
            <w:r>
              <w:rPr>
                <w:color w:val="231F20"/>
                <w:spacing w:val="-1"/>
                <w:sz w:val="18"/>
              </w:rPr>
              <w:t> </w:t>
            </w:r>
            <w:r>
              <w:rPr>
                <w:color w:val="231F20"/>
                <w:sz w:val="18"/>
              </w:rPr>
              <w:t>shall</w:t>
            </w:r>
            <w:r>
              <w:rPr>
                <w:color w:val="231F20"/>
                <w:spacing w:val="-1"/>
                <w:sz w:val="18"/>
              </w:rPr>
              <w:t> </w:t>
            </w:r>
            <w:r>
              <w:rPr>
                <w:color w:val="231F20"/>
                <w:sz w:val="18"/>
              </w:rPr>
              <w:t>execute</w:t>
            </w:r>
            <w:r>
              <w:rPr>
                <w:color w:val="231F20"/>
                <w:spacing w:val="-1"/>
                <w:sz w:val="18"/>
              </w:rPr>
              <w:t> </w:t>
            </w:r>
            <w:r>
              <w:rPr>
                <w:color w:val="231F20"/>
                <w:sz w:val="18"/>
              </w:rPr>
              <w:t>the</w:t>
            </w:r>
            <w:r>
              <w:rPr>
                <w:color w:val="231F20"/>
                <w:spacing w:val="-1"/>
                <w:sz w:val="18"/>
              </w:rPr>
              <w:t> </w:t>
            </w:r>
            <w:r>
              <w:rPr>
                <w:color w:val="231F20"/>
                <w:sz w:val="18"/>
              </w:rPr>
              <w:t>Lease</w:t>
            </w:r>
            <w:r>
              <w:rPr>
                <w:color w:val="231F20"/>
                <w:spacing w:val="-1"/>
                <w:sz w:val="18"/>
              </w:rPr>
              <w:t> </w:t>
            </w:r>
            <w:r>
              <w:rPr>
                <w:color w:val="231F20"/>
                <w:sz w:val="18"/>
              </w:rPr>
              <w:t>within</w:t>
            </w:r>
            <w:r>
              <w:rPr>
                <w:color w:val="231F20"/>
                <w:spacing w:val="-1"/>
                <w:sz w:val="18"/>
              </w:rPr>
              <w:t> </w:t>
            </w:r>
            <w:r>
              <w:rPr>
                <w:color w:val="231F20"/>
                <w:sz w:val="18"/>
              </w:rPr>
              <w:t>a</w:t>
            </w:r>
            <w:r>
              <w:rPr>
                <w:color w:val="231F20"/>
                <w:spacing w:val="-1"/>
                <w:sz w:val="18"/>
              </w:rPr>
              <w:t> </w:t>
            </w:r>
            <w:r>
              <w:rPr>
                <w:color w:val="231F20"/>
                <w:sz w:val="18"/>
              </w:rPr>
              <w:t>reasonable</w:t>
            </w:r>
            <w:r>
              <w:rPr>
                <w:color w:val="231F20"/>
                <w:spacing w:val="-2"/>
                <w:sz w:val="18"/>
              </w:rPr>
              <w:t> </w:t>
            </w:r>
            <w:r>
              <w:rPr>
                <w:color w:val="231F20"/>
                <w:sz w:val="18"/>
              </w:rPr>
              <w:t>period</w:t>
            </w:r>
            <w:r>
              <w:rPr>
                <w:color w:val="231F20"/>
                <w:spacing w:val="-1"/>
                <w:sz w:val="18"/>
              </w:rPr>
              <w:t> </w:t>
            </w:r>
            <w:r>
              <w:rPr>
                <w:color w:val="231F20"/>
                <w:sz w:val="18"/>
              </w:rPr>
              <w:t>of</w:t>
            </w:r>
            <w:r>
              <w:rPr>
                <w:color w:val="231F20"/>
                <w:spacing w:val="-1"/>
                <w:sz w:val="18"/>
              </w:rPr>
              <w:t> </w:t>
            </w:r>
            <w:r>
              <w:rPr>
                <w:color w:val="231F20"/>
                <w:spacing w:val="-2"/>
                <w:sz w:val="18"/>
              </w:rPr>
              <w:t>time.</w:t>
            </w:r>
          </w:p>
          <w:p>
            <w:pPr>
              <w:pStyle w:val="TableParagraph"/>
              <w:numPr>
                <w:ilvl w:val="1"/>
                <w:numId w:val="11"/>
              </w:numPr>
              <w:tabs>
                <w:tab w:pos="633" w:val="left" w:leader="none"/>
                <w:tab w:pos="635" w:val="left" w:leader="none"/>
              </w:tabs>
              <w:spacing w:line="249" w:lineRule="auto" w:before="45" w:after="0"/>
              <w:ind w:left="635" w:right="82" w:hanging="540"/>
              <w:jc w:val="both"/>
              <w:rPr>
                <w:sz w:val="18"/>
              </w:rPr>
            </w:pPr>
            <w:r>
              <w:rPr>
                <w:color w:val="231F20"/>
                <w:sz w:val="18"/>
              </w:rPr>
              <w:t>The provisions of this Agreement shall survive the execution of the Lease. The Landlord and the Tenant acknowledge and agree that in the event of any conflict between the terms of this Agreement and the Lease the terms of this Agreement shall </w:t>
            </w:r>
            <w:r>
              <w:rPr>
                <w:color w:val="231F20"/>
                <w:spacing w:val="-2"/>
                <w:sz w:val="18"/>
              </w:rPr>
              <w:t>govern.</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15.</w:t>
            </w:r>
            <w:r>
              <w:rPr>
                <w:rFonts w:ascii="Arial Black"/>
                <w:color w:val="FFFFFF"/>
                <w:sz w:val="18"/>
              </w:rPr>
              <w:tab/>
            </w:r>
            <w:r>
              <w:rPr>
                <w:rFonts w:ascii="Arial Black"/>
                <w:color w:val="FFFFFF"/>
                <w:w w:val="110"/>
                <w:sz w:val="18"/>
              </w:rPr>
              <w:t>ASSIGNMENT</w:t>
            </w:r>
            <w:r>
              <w:rPr>
                <w:rFonts w:ascii="Arial Black"/>
                <w:color w:val="FFFFFF"/>
                <w:spacing w:val="-8"/>
                <w:w w:val="110"/>
                <w:sz w:val="18"/>
              </w:rPr>
              <w:t> </w:t>
            </w:r>
            <w:r>
              <w:rPr>
                <w:rFonts w:ascii="Arial Black"/>
                <w:color w:val="FFFFFF"/>
                <w:w w:val="110"/>
                <w:sz w:val="18"/>
              </w:rPr>
              <w:t>AND</w:t>
            </w:r>
            <w:r>
              <w:rPr>
                <w:rFonts w:ascii="Arial Black"/>
                <w:color w:val="FFFFFF"/>
                <w:spacing w:val="-8"/>
                <w:w w:val="110"/>
                <w:sz w:val="18"/>
              </w:rPr>
              <w:t> </w:t>
            </w:r>
            <w:r>
              <w:rPr>
                <w:rFonts w:ascii="Arial Black"/>
                <w:color w:val="FFFFFF"/>
                <w:spacing w:val="-2"/>
                <w:w w:val="110"/>
                <w:sz w:val="18"/>
              </w:rPr>
              <w:t>SUBLEASE</w:t>
            </w:r>
          </w:p>
        </w:tc>
        <w:tc>
          <w:tcPr>
            <w:tcW w:w="5405" w:type="dxa"/>
            <w:tcBorders>
              <w:right w:val="single" w:sz="4" w:space="0" w:color="231F20"/>
            </w:tcBorders>
          </w:tcPr>
          <w:p>
            <w:pPr>
              <w:pStyle w:val="TableParagraph"/>
              <w:ind w:left="0"/>
              <w:rPr>
                <w:rFonts w:ascii="Times New Roman"/>
                <w:sz w:val="16"/>
              </w:rPr>
            </w:pPr>
          </w:p>
        </w:tc>
      </w:tr>
      <w:tr>
        <w:trPr>
          <w:trHeight w:val="842" w:hRule="atLeast"/>
        </w:trPr>
        <w:tc>
          <w:tcPr>
            <w:tcW w:w="10790" w:type="dxa"/>
            <w:gridSpan w:val="2"/>
            <w:tcBorders>
              <w:left w:val="single" w:sz="4" w:space="0" w:color="231F20"/>
              <w:right w:val="single" w:sz="4" w:space="0" w:color="231F20"/>
            </w:tcBorders>
          </w:tcPr>
          <w:p>
            <w:pPr>
              <w:pStyle w:val="TableParagraph"/>
              <w:numPr>
                <w:ilvl w:val="1"/>
                <w:numId w:val="12"/>
              </w:numPr>
              <w:tabs>
                <w:tab w:pos="635" w:val="left" w:leader="none"/>
              </w:tabs>
              <w:spacing w:line="249" w:lineRule="auto" w:before="47" w:after="0"/>
              <w:ind w:left="635" w:right="82" w:hanging="540"/>
              <w:jc w:val="left"/>
              <w:rPr>
                <w:sz w:val="18"/>
              </w:rPr>
            </w:pPr>
            <w:r>
              <w:rPr>
                <w:color w:val="231F20"/>
                <w:sz w:val="18"/>
              </w:rPr>
              <w:t>The</w:t>
            </w:r>
            <w:r>
              <w:rPr>
                <w:color w:val="231F20"/>
                <w:spacing w:val="-2"/>
                <w:sz w:val="18"/>
              </w:rPr>
              <w:t> </w:t>
            </w:r>
            <w:r>
              <w:rPr>
                <w:color w:val="231F20"/>
                <w:sz w:val="18"/>
              </w:rPr>
              <w:t>Tenant</w:t>
            </w:r>
            <w:r>
              <w:rPr>
                <w:color w:val="231F20"/>
                <w:spacing w:val="-2"/>
                <w:sz w:val="18"/>
              </w:rPr>
              <w:t> </w:t>
            </w:r>
            <w:r>
              <w:rPr>
                <w:color w:val="231F20"/>
                <w:sz w:val="18"/>
              </w:rPr>
              <w:t>shall</w:t>
            </w:r>
            <w:r>
              <w:rPr>
                <w:color w:val="231F20"/>
                <w:spacing w:val="-2"/>
                <w:sz w:val="18"/>
              </w:rPr>
              <w:t> </w:t>
            </w:r>
            <w:r>
              <w:rPr>
                <w:color w:val="231F20"/>
                <w:sz w:val="18"/>
              </w:rPr>
              <w:t>have</w:t>
            </w:r>
            <w:r>
              <w:rPr>
                <w:color w:val="231F20"/>
                <w:spacing w:val="-2"/>
                <w:sz w:val="18"/>
              </w:rPr>
              <w:t> </w:t>
            </w:r>
            <w:r>
              <w:rPr>
                <w:color w:val="231F20"/>
                <w:sz w:val="18"/>
              </w:rPr>
              <w:t>the</w:t>
            </w:r>
            <w:r>
              <w:rPr>
                <w:color w:val="231F20"/>
                <w:spacing w:val="-2"/>
                <w:sz w:val="18"/>
              </w:rPr>
              <w:t> </w:t>
            </w:r>
            <w:r>
              <w:rPr>
                <w:color w:val="231F20"/>
                <w:sz w:val="18"/>
              </w:rPr>
              <w:t>right</w:t>
            </w:r>
            <w:r>
              <w:rPr>
                <w:color w:val="231F20"/>
                <w:spacing w:val="-2"/>
                <w:sz w:val="18"/>
              </w:rPr>
              <w:t> </w:t>
            </w:r>
            <w:r>
              <w:rPr>
                <w:color w:val="231F20"/>
                <w:sz w:val="18"/>
              </w:rPr>
              <w:t>to</w:t>
            </w:r>
            <w:r>
              <w:rPr>
                <w:color w:val="231F20"/>
                <w:spacing w:val="-2"/>
                <w:sz w:val="18"/>
              </w:rPr>
              <w:t> </w:t>
            </w:r>
            <w:r>
              <w:rPr>
                <w:color w:val="231F20"/>
                <w:sz w:val="18"/>
              </w:rPr>
              <w:t>assign</w:t>
            </w:r>
            <w:r>
              <w:rPr>
                <w:color w:val="231F20"/>
                <w:spacing w:val="-2"/>
                <w:sz w:val="18"/>
              </w:rPr>
              <w:t> </w:t>
            </w:r>
            <w:r>
              <w:rPr>
                <w:color w:val="231F20"/>
                <w:sz w:val="18"/>
              </w:rPr>
              <w:t>the</w:t>
            </w:r>
            <w:r>
              <w:rPr>
                <w:color w:val="231F20"/>
                <w:spacing w:val="-2"/>
                <w:sz w:val="18"/>
              </w:rPr>
              <w:t> </w:t>
            </w:r>
            <w:r>
              <w:rPr>
                <w:color w:val="231F20"/>
                <w:sz w:val="18"/>
              </w:rPr>
              <w:t>Lease</w:t>
            </w:r>
            <w:r>
              <w:rPr>
                <w:color w:val="231F20"/>
                <w:spacing w:val="-2"/>
                <w:sz w:val="18"/>
              </w:rPr>
              <w:t> </w:t>
            </w:r>
            <w:r>
              <w:rPr>
                <w:color w:val="231F20"/>
                <w:sz w:val="18"/>
              </w:rPr>
              <w:t>and</w:t>
            </w:r>
            <w:r>
              <w:rPr>
                <w:color w:val="231F20"/>
                <w:spacing w:val="-2"/>
                <w:sz w:val="18"/>
              </w:rPr>
              <w:t> </w:t>
            </w:r>
            <w:r>
              <w:rPr>
                <w:color w:val="231F20"/>
                <w:sz w:val="18"/>
              </w:rPr>
              <w:t>sublet</w:t>
            </w:r>
            <w:r>
              <w:rPr>
                <w:color w:val="231F20"/>
                <w:spacing w:val="-2"/>
                <w:sz w:val="18"/>
              </w:rPr>
              <w:t> </w:t>
            </w:r>
            <w:r>
              <w:rPr>
                <w:color w:val="231F20"/>
                <w:sz w:val="18"/>
              </w:rPr>
              <w:t>and/or</w:t>
            </w:r>
            <w:r>
              <w:rPr>
                <w:color w:val="231F20"/>
                <w:spacing w:val="-2"/>
                <w:sz w:val="18"/>
              </w:rPr>
              <w:t> </w:t>
            </w:r>
            <w:r>
              <w:rPr>
                <w:color w:val="231F20"/>
                <w:sz w:val="18"/>
              </w:rPr>
              <w:t>change</w:t>
            </w:r>
            <w:r>
              <w:rPr>
                <w:color w:val="231F20"/>
                <w:spacing w:val="-2"/>
                <w:sz w:val="18"/>
              </w:rPr>
              <w:t> </w:t>
            </w:r>
            <w:r>
              <w:rPr>
                <w:color w:val="231F20"/>
                <w:sz w:val="18"/>
              </w:rPr>
              <w:t>the</w:t>
            </w:r>
            <w:r>
              <w:rPr>
                <w:color w:val="231F20"/>
                <w:spacing w:val="-2"/>
                <w:sz w:val="18"/>
              </w:rPr>
              <w:t> </w:t>
            </w:r>
            <w:r>
              <w:rPr>
                <w:color w:val="231F20"/>
                <w:sz w:val="18"/>
              </w:rPr>
              <w:t>use</w:t>
            </w:r>
            <w:r>
              <w:rPr>
                <w:color w:val="231F20"/>
                <w:spacing w:val="-2"/>
                <w:sz w:val="18"/>
              </w:rPr>
              <w:t> </w:t>
            </w:r>
            <w:r>
              <w:rPr>
                <w:color w:val="231F20"/>
                <w:sz w:val="18"/>
              </w:rPr>
              <w:t>of</w:t>
            </w:r>
            <w:r>
              <w:rPr>
                <w:color w:val="231F20"/>
                <w:spacing w:val="-2"/>
                <w:sz w:val="18"/>
              </w:rPr>
              <w:t> </w:t>
            </w:r>
            <w:r>
              <w:rPr>
                <w:color w:val="231F20"/>
                <w:sz w:val="18"/>
              </w:rPr>
              <w:t>the</w:t>
            </w:r>
            <w:r>
              <w:rPr>
                <w:color w:val="231F20"/>
                <w:spacing w:val="-2"/>
                <w:sz w:val="18"/>
              </w:rPr>
              <w:t> </w:t>
            </w:r>
            <w:r>
              <w:rPr>
                <w:color w:val="231F20"/>
                <w:sz w:val="18"/>
              </w:rPr>
              <w:t>Premises</w:t>
            </w:r>
            <w:r>
              <w:rPr>
                <w:color w:val="231F20"/>
                <w:spacing w:val="-2"/>
                <w:sz w:val="18"/>
              </w:rPr>
              <w:t> </w:t>
            </w:r>
            <w:r>
              <w:rPr>
                <w:color w:val="231F20"/>
                <w:sz w:val="18"/>
              </w:rPr>
              <w:t>with</w:t>
            </w:r>
            <w:r>
              <w:rPr>
                <w:color w:val="231F20"/>
                <w:spacing w:val="-2"/>
                <w:sz w:val="18"/>
              </w:rPr>
              <w:t> </w:t>
            </w:r>
            <w:r>
              <w:rPr>
                <w:color w:val="231F20"/>
                <w:sz w:val="18"/>
              </w:rPr>
              <w:t>the</w:t>
            </w:r>
            <w:r>
              <w:rPr>
                <w:color w:val="231F20"/>
                <w:spacing w:val="-2"/>
                <w:sz w:val="18"/>
              </w:rPr>
              <w:t> </w:t>
            </w:r>
            <w:r>
              <w:rPr>
                <w:color w:val="231F20"/>
                <w:sz w:val="18"/>
              </w:rPr>
              <w:t>written</w:t>
            </w:r>
            <w:r>
              <w:rPr>
                <w:color w:val="231F20"/>
                <w:spacing w:val="-2"/>
                <w:sz w:val="18"/>
              </w:rPr>
              <w:t> </w:t>
            </w:r>
            <w:r>
              <w:rPr>
                <w:color w:val="231F20"/>
                <w:sz w:val="18"/>
              </w:rPr>
              <w:t>consent of the Landlord, such consent not to be unreasonably withheld.</w:t>
            </w:r>
          </w:p>
          <w:p>
            <w:pPr>
              <w:pStyle w:val="TableParagraph"/>
              <w:numPr>
                <w:ilvl w:val="1"/>
                <w:numId w:val="12"/>
              </w:numPr>
              <w:tabs>
                <w:tab w:pos="633" w:val="left" w:leader="none"/>
              </w:tabs>
              <w:spacing w:line="240" w:lineRule="auto" w:before="37" w:after="0"/>
              <w:ind w:left="633" w:right="0" w:hanging="538"/>
              <w:jc w:val="left"/>
              <w:rPr>
                <w:sz w:val="18"/>
              </w:rPr>
            </w:pPr>
            <w:r>
              <w:rPr>
                <w:color w:val="231F20"/>
                <w:sz w:val="18"/>
              </w:rPr>
              <w:t>Any</w:t>
            </w:r>
            <w:r>
              <w:rPr>
                <w:color w:val="231F20"/>
                <w:spacing w:val="-2"/>
                <w:sz w:val="18"/>
              </w:rPr>
              <w:t> </w:t>
            </w:r>
            <w:r>
              <w:rPr>
                <w:color w:val="231F20"/>
                <w:sz w:val="18"/>
              </w:rPr>
              <w:t>assignment</w:t>
            </w:r>
            <w:r>
              <w:rPr>
                <w:color w:val="231F20"/>
                <w:spacing w:val="-1"/>
                <w:sz w:val="18"/>
              </w:rPr>
              <w:t> </w:t>
            </w:r>
            <w:r>
              <w:rPr>
                <w:color w:val="231F20"/>
                <w:sz w:val="18"/>
              </w:rPr>
              <w:t>or</w:t>
            </w:r>
            <w:r>
              <w:rPr>
                <w:color w:val="231F20"/>
                <w:spacing w:val="-1"/>
                <w:sz w:val="18"/>
              </w:rPr>
              <w:t> </w:t>
            </w:r>
            <w:r>
              <w:rPr>
                <w:color w:val="231F20"/>
                <w:sz w:val="18"/>
              </w:rPr>
              <w:t>subletting</w:t>
            </w:r>
            <w:r>
              <w:rPr>
                <w:color w:val="231F20"/>
                <w:spacing w:val="-2"/>
                <w:sz w:val="18"/>
              </w:rPr>
              <w:t> </w:t>
            </w:r>
            <w:r>
              <w:rPr>
                <w:color w:val="231F20"/>
                <w:sz w:val="18"/>
              </w:rPr>
              <w:t>by</w:t>
            </w:r>
            <w:r>
              <w:rPr>
                <w:color w:val="231F20"/>
                <w:spacing w:val="-1"/>
                <w:sz w:val="18"/>
              </w:rPr>
              <w:t> </w:t>
            </w:r>
            <w:r>
              <w:rPr>
                <w:color w:val="231F20"/>
                <w:sz w:val="18"/>
              </w:rPr>
              <w:t>the</w:t>
            </w:r>
            <w:r>
              <w:rPr>
                <w:color w:val="231F20"/>
                <w:spacing w:val="-1"/>
                <w:sz w:val="18"/>
              </w:rPr>
              <w:t> </w:t>
            </w:r>
            <w:r>
              <w:rPr>
                <w:color w:val="231F20"/>
                <w:sz w:val="18"/>
              </w:rPr>
              <w:t>Tenant</w:t>
            </w:r>
            <w:r>
              <w:rPr>
                <w:color w:val="231F20"/>
                <w:spacing w:val="-1"/>
                <w:sz w:val="18"/>
              </w:rPr>
              <w:t> </w:t>
            </w:r>
            <w:r>
              <w:rPr>
                <w:color w:val="231F20"/>
                <w:sz w:val="18"/>
              </w:rPr>
              <w:t>will</w:t>
            </w:r>
            <w:r>
              <w:rPr>
                <w:color w:val="231F20"/>
                <w:spacing w:val="-1"/>
                <w:sz w:val="18"/>
              </w:rPr>
              <w:t> </w:t>
            </w:r>
            <w:r>
              <w:rPr>
                <w:color w:val="231F20"/>
                <w:sz w:val="18"/>
              </w:rPr>
              <w:t>not</w:t>
            </w:r>
            <w:r>
              <w:rPr>
                <w:color w:val="231F20"/>
                <w:spacing w:val="-1"/>
                <w:sz w:val="18"/>
              </w:rPr>
              <w:t> </w:t>
            </w:r>
            <w:r>
              <w:rPr>
                <w:color w:val="231F20"/>
                <w:sz w:val="18"/>
              </w:rPr>
              <w:t>relieve</w:t>
            </w:r>
            <w:r>
              <w:rPr>
                <w:color w:val="231F20"/>
                <w:spacing w:val="-1"/>
                <w:sz w:val="18"/>
              </w:rPr>
              <w:t> </w:t>
            </w:r>
            <w:r>
              <w:rPr>
                <w:color w:val="231F20"/>
                <w:sz w:val="18"/>
              </w:rPr>
              <w:t>the</w:t>
            </w:r>
            <w:r>
              <w:rPr>
                <w:color w:val="231F20"/>
                <w:spacing w:val="-1"/>
                <w:sz w:val="18"/>
              </w:rPr>
              <w:t> </w:t>
            </w:r>
            <w:r>
              <w:rPr>
                <w:color w:val="231F20"/>
                <w:sz w:val="18"/>
              </w:rPr>
              <w:t>Tenant</w:t>
            </w:r>
            <w:r>
              <w:rPr>
                <w:color w:val="231F20"/>
                <w:spacing w:val="-2"/>
                <w:sz w:val="18"/>
              </w:rPr>
              <w:t> </w:t>
            </w:r>
            <w:r>
              <w:rPr>
                <w:color w:val="231F20"/>
                <w:sz w:val="18"/>
              </w:rPr>
              <w:t>of</w:t>
            </w:r>
            <w:r>
              <w:rPr>
                <w:color w:val="231F20"/>
                <w:spacing w:val="-1"/>
                <w:sz w:val="18"/>
              </w:rPr>
              <w:t> </w:t>
            </w:r>
            <w:r>
              <w:rPr>
                <w:color w:val="231F20"/>
                <w:sz w:val="18"/>
              </w:rPr>
              <w:t>liability</w:t>
            </w:r>
            <w:r>
              <w:rPr>
                <w:color w:val="231F20"/>
                <w:spacing w:val="-1"/>
                <w:sz w:val="18"/>
              </w:rPr>
              <w:t> </w:t>
            </w:r>
            <w:r>
              <w:rPr>
                <w:color w:val="231F20"/>
                <w:sz w:val="18"/>
              </w:rPr>
              <w:t>under</w:t>
            </w:r>
            <w:r>
              <w:rPr>
                <w:color w:val="231F20"/>
                <w:spacing w:val="-1"/>
                <w:sz w:val="18"/>
              </w:rPr>
              <w:t> </w:t>
            </w:r>
            <w:r>
              <w:rPr>
                <w:color w:val="231F20"/>
                <w:sz w:val="18"/>
              </w:rPr>
              <w:t>the</w:t>
            </w:r>
            <w:r>
              <w:rPr>
                <w:color w:val="231F20"/>
                <w:spacing w:val="-2"/>
                <w:sz w:val="18"/>
              </w:rPr>
              <w:t> Lease.</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16.</w:t>
            </w:r>
            <w:r>
              <w:rPr>
                <w:rFonts w:ascii="Arial Black"/>
                <w:color w:val="FFFFFF"/>
                <w:sz w:val="18"/>
              </w:rPr>
              <w:tab/>
            </w:r>
            <w:r>
              <w:rPr>
                <w:rFonts w:ascii="Arial Black"/>
                <w:color w:val="FFFFFF"/>
                <w:spacing w:val="-2"/>
                <w:w w:val="110"/>
                <w:sz w:val="18"/>
              </w:rPr>
              <w:t>RENEWAL</w:t>
            </w:r>
          </w:p>
        </w:tc>
        <w:tc>
          <w:tcPr>
            <w:tcW w:w="5405" w:type="dxa"/>
            <w:tcBorders>
              <w:right w:val="single" w:sz="4" w:space="0" w:color="231F20"/>
            </w:tcBorders>
          </w:tcPr>
          <w:p>
            <w:pPr>
              <w:pStyle w:val="TableParagraph"/>
              <w:ind w:left="0"/>
              <w:rPr>
                <w:rFonts w:ascii="Times New Roman"/>
                <w:sz w:val="16"/>
              </w:rPr>
            </w:pPr>
          </w:p>
        </w:tc>
      </w:tr>
      <w:tr>
        <w:trPr>
          <w:trHeight w:val="1390" w:hRule="atLeast"/>
        </w:trPr>
        <w:tc>
          <w:tcPr>
            <w:tcW w:w="10790" w:type="dxa"/>
            <w:gridSpan w:val="2"/>
            <w:tcBorders>
              <w:left w:val="single" w:sz="4" w:space="0" w:color="231F20"/>
              <w:right w:val="single" w:sz="4" w:space="0" w:color="231F20"/>
            </w:tcBorders>
          </w:tcPr>
          <w:p>
            <w:pPr>
              <w:pStyle w:val="TableParagraph"/>
              <w:tabs>
                <w:tab w:pos="634" w:val="left" w:leader="none"/>
              </w:tabs>
              <w:spacing w:before="47"/>
              <w:ind w:left="95"/>
              <w:rPr>
                <w:sz w:val="18"/>
              </w:rPr>
            </w:pPr>
            <w:r>
              <w:rPr>
                <w:rFonts w:ascii="Arial"/>
                <w:b/>
                <w:color w:val="231F20"/>
                <w:spacing w:val="-4"/>
                <w:sz w:val="18"/>
              </w:rPr>
              <w:t>16.1</w:t>
            </w:r>
            <w:r>
              <w:rPr>
                <w:rFonts w:ascii="Arial"/>
                <w:b/>
                <w:color w:val="231F20"/>
                <w:sz w:val="18"/>
              </w:rPr>
              <w:tab/>
            </w:r>
            <w:r>
              <w:rPr>
                <w:color w:val="231F20"/>
                <w:sz w:val="18"/>
              </w:rPr>
              <w:t>If</w:t>
            </w:r>
            <w:r>
              <w:rPr>
                <w:color w:val="231F20"/>
                <w:spacing w:val="-10"/>
                <w:sz w:val="18"/>
              </w:rPr>
              <w:t> </w:t>
            </w:r>
            <w:r>
              <w:rPr>
                <w:color w:val="231F20"/>
                <w:sz w:val="18"/>
              </w:rPr>
              <w:t>the</w:t>
            </w:r>
            <w:r>
              <w:rPr>
                <w:color w:val="231F20"/>
                <w:spacing w:val="-10"/>
                <w:sz w:val="18"/>
              </w:rPr>
              <w:t> </w:t>
            </w:r>
            <w:r>
              <w:rPr>
                <w:color w:val="231F20"/>
                <w:sz w:val="18"/>
              </w:rPr>
              <w:t>Tenant</w:t>
            </w:r>
            <w:r>
              <w:rPr>
                <w:color w:val="231F20"/>
                <w:spacing w:val="-10"/>
                <w:sz w:val="18"/>
              </w:rPr>
              <w:t> </w:t>
            </w:r>
            <w:r>
              <w:rPr>
                <w:color w:val="231F20"/>
                <w:sz w:val="18"/>
              </w:rPr>
              <w:t>is</w:t>
            </w:r>
            <w:r>
              <w:rPr>
                <w:color w:val="231F20"/>
                <w:spacing w:val="-10"/>
                <w:sz w:val="18"/>
              </w:rPr>
              <w:t> </w:t>
            </w:r>
            <w:r>
              <w:rPr>
                <w:color w:val="231F20"/>
                <w:sz w:val="18"/>
              </w:rPr>
              <w:t>not</w:t>
            </w:r>
            <w:r>
              <w:rPr>
                <w:color w:val="231F20"/>
                <w:spacing w:val="-10"/>
                <w:sz w:val="18"/>
              </w:rPr>
              <w:t> </w:t>
            </w:r>
            <w:r>
              <w:rPr>
                <w:color w:val="231F20"/>
                <w:sz w:val="18"/>
              </w:rPr>
              <w:t>in</w:t>
            </w:r>
            <w:r>
              <w:rPr>
                <w:color w:val="231F20"/>
                <w:spacing w:val="-10"/>
                <w:sz w:val="18"/>
              </w:rPr>
              <w:t> </w:t>
            </w:r>
            <w:r>
              <w:rPr>
                <w:color w:val="231F20"/>
                <w:sz w:val="18"/>
              </w:rPr>
              <w:t>default</w:t>
            </w:r>
            <w:r>
              <w:rPr>
                <w:color w:val="231F20"/>
                <w:spacing w:val="-10"/>
                <w:sz w:val="18"/>
              </w:rPr>
              <w:t> </w:t>
            </w:r>
            <w:r>
              <w:rPr>
                <w:color w:val="231F20"/>
                <w:sz w:val="18"/>
              </w:rPr>
              <w:t>of</w:t>
            </w:r>
            <w:r>
              <w:rPr>
                <w:color w:val="231F20"/>
                <w:spacing w:val="-10"/>
                <w:sz w:val="18"/>
              </w:rPr>
              <w:t> </w:t>
            </w:r>
            <w:r>
              <w:rPr>
                <w:color w:val="231F20"/>
                <w:sz w:val="18"/>
              </w:rPr>
              <w:t>any</w:t>
            </w:r>
            <w:r>
              <w:rPr>
                <w:color w:val="231F20"/>
                <w:spacing w:val="-10"/>
                <w:sz w:val="18"/>
              </w:rPr>
              <w:t> </w:t>
            </w:r>
            <w:r>
              <w:rPr>
                <w:color w:val="231F20"/>
                <w:sz w:val="18"/>
              </w:rPr>
              <w:t>of</w:t>
            </w:r>
            <w:r>
              <w:rPr>
                <w:color w:val="231F20"/>
                <w:spacing w:val="-10"/>
                <w:sz w:val="18"/>
              </w:rPr>
              <w:t> </w:t>
            </w:r>
            <w:r>
              <w:rPr>
                <w:color w:val="231F20"/>
                <w:sz w:val="18"/>
              </w:rPr>
              <w:t>the</w:t>
            </w:r>
            <w:r>
              <w:rPr>
                <w:color w:val="231F20"/>
                <w:spacing w:val="-9"/>
                <w:sz w:val="18"/>
              </w:rPr>
              <w:t> </w:t>
            </w:r>
            <w:r>
              <w:rPr>
                <w:color w:val="231F20"/>
                <w:sz w:val="18"/>
              </w:rPr>
              <w:t>terms</w:t>
            </w:r>
            <w:r>
              <w:rPr>
                <w:color w:val="231F20"/>
                <w:spacing w:val="-11"/>
                <w:sz w:val="18"/>
              </w:rPr>
              <w:t> </w:t>
            </w:r>
            <w:r>
              <w:rPr>
                <w:color w:val="231F20"/>
                <w:sz w:val="18"/>
              </w:rPr>
              <w:t>and</w:t>
            </w:r>
            <w:r>
              <w:rPr>
                <w:color w:val="231F20"/>
                <w:spacing w:val="-10"/>
                <w:sz w:val="18"/>
              </w:rPr>
              <w:t> </w:t>
            </w:r>
            <w:r>
              <w:rPr>
                <w:color w:val="231F20"/>
                <w:sz w:val="18"/>
              </w:rPr>
              <w:t>conditions</w:t>
            </w:r>
            <w:r>
              <w:rPr>
                <w:color w:val="231F20"/>
                <w:spacing w:val="-10"/>
                <w:sz w:val="18"/>
              </w:rPr>
              <w:t> </w:t>
            </w:r>
            <w:r>
              <w:rPr>
                <w:color w:val="231F20"/>
                <w:sz w:val="18"/>
              </w:rPr>
              <w:t>of</w:t>
            </w:r>
            <w:r>
              <w:rPr>
                <w:color w:val="231F20"/>
                <w:spacing w:val="-10"/>
                <w:sz w:val="18"/>
              </w:rPr>
              <w:t> </w:t>
            </w:r>
            <w:r>
              <w:rPr>
                <w:color w:val="231F20"/>
                <w:sz w:val="18"/>
              </w:rPr>
              <w:t>the</w:t>
            </w:r>
            <w:r>
              <w:rPr>
                <w:color w:val="231F20"/>
                <w:spacing w:val="-9"/>
                <w:sz w:val="18"/>
              </w:rPr>
              <w:t> </w:t>
            </w:r>
            <w:r>
              <w:rPr>
                <w:color w:val="231F20"/>
                <w:sz w:val="18"/>
              </w:rPr>
              <w:t>Lease,</w:t>
            </w:r>
            <w:r>
              <w:rPr>
                <w:color w:val="231F20"/>
                <w:spacing w:val="-10"/>
                <w:sz w:val="18"/>
              </w:rPr>
              <w:t> </w:t>
            </w:r>
            <w:r>
              <w:rPr>
                <w:color w:val="231F20"/>
                <w:sz w:val="18"/>
              </w:rPr>
              <w:t>the</w:t>
            </w:r>
            <w:r>
              <w:rPr>
                <w:color w:val="231F20"/>
                <w:spacing w:val="-10"/>
                <w:sz w:val="18"/>
              </w:rPr>
              <w:t> </w:t>
            </w:r>
            <w:r>
              <w:rPr>
                <w:color w:val="231F20"/>
                <w:sz w:val="18"/>
              </w:rPr>
              <w:t>Tenant</w:t>
            </w:r>
            <w:r>
              <w:rPr>
                <w:color w:val="231F20"/>
                <w:spacing w:val="-10"/>
                <w:sz w:val="18"/>
              </w:rPr>
              <w:t> </w:t>
            </w:r>
            <w:r>
              <w:rPr>
                <w:color w:val="231F20"/>
                <w:sz w:val="18"/>
              </w:rPr>
              <w:t>shall</w:t>
            </w:r>
            <w:r>
              <w:rPr>
                <w:color w:val="231F20"/>
                <w:spacing w:val="-10"/>
                <w:sz w:val="18"/>
              </w:rPr>
              <w:t> </w:t>
            </w:r>
            <w:r>
              <w:rPr>
                <w:color w:val="231F20"/>
                <w:sz w:val="18"/>
              </w:rPr>
              <w:t>have</w:t>
            </w:r>
            <w:r>
              <w:rPr>
                <w:color w:val="231F20"/>
                <w:spacing w:val="-10"/>
                <w:sz w:val="18"/>
              </w:rPr>
              <w:t> </w:t>
            </w:r>
            <w:r>
              <w:rPr>
                <w:color w:val="231F20"/>
                <w:sz w:val="18"/>
              </w:rPr>
              <w:t>the</w:t>
            </w:r>
            <w:r>
              <w:rPr>
                <w:color w:val="231F20"/>
                <w:spacing w:val="-10"/>
                <w:sz w:val="18"/>
              </w:rPr>
              <w:t> </w:t>
            </w:r>
            <w:r>
              <w:rPr>
                <w:color w:val="231F20"/>
                <w:sz w:val="18"/>
              </w:rPr>
              <w:t>right,</w:t>
            </w:r>
            <w:r>
              <w:rPr>
                <w:color w:val="231F20"/>
                <w:spacing w:val="-10"/>
                <w:sz w:val="18"/>
              </w:rPr>
              <w:t> </w:t>
            </w:r>
            <w:r>
              <w:rPr>
                <w:color w:val="231F20"/>
                <w:sz w:val="18"/>
              </w:rPr>
              <w:t>upon</w:t>
            </w:r>
            <w:r>
              <w:rPr>
                <w:color w:val="231F20"/>
                <w:spacing w:val="-10"/>
                <w:sz w:val="18"/>
              </w:rPr>
              <w:t> </w:t>
            </w:r>
            <w:r>
              <w:rPr>
                <w:color w:val="231F20"/>
                <w:sz w:val="18"/>
              </w:rPr>
              <w:t>written</w:t>
            </w:r>
            <w:r>
              <w:rPr>
                <w:color w:val="231F20"/>
                <w:spacing w:val="-10"/>
                <w:sz w:val="18"/>
              </w:rPr>
              <w:t> </w:t>
            </w:r>
            <w:r>
              <w:rPr>
                <w:color w:val="231F20"/>
                <w:spacing w:val="-2"/>
                <w:sz w:val="18"/>
              </w:rPr>
              <w:t>notice</w:t>
            </w:r>
          </w:p>
          <w:p>
            <w:pPr>
              <w:pStyle w:val="TableParagraph"/>
              <w:tabs>
                <w:tab w:pos="10278" w:val="left" w:leader="none"/>
              </w:tabs>
              <w:spacing w:line="249" w:lineRule="auto" w:before="117"/>
              <w:ind w:right="82"/>
              <w:jc w:val="both"/>
              <w:rPr>
                <w:sz w:val="18"/>
              </w:rPr>
            </w:pPr>
            <w:r>
              <w:rPr>
                <w:color w:val="231F20"/>
                <w:sz w:val="18"/>
              </w:rPr>
              <w:t>delivered to the Landlord not later than six (6) months prior to the end of the Term, to renew the Lease for a further </w:t>
            </w:r>
            <w:r>
              <w:rPr>
                <w:color w:val="231F20"/>
                <w:sz w:val="18"/>
                <w:u w:val="single" w:color="231F20"/>
              </w:rPr>
              <w:tab/>
            </w:r>
            <w:r>
              <w:rPr>
                <w:color w:val="231F20"/>
                <w:spacing w:val="-13"/>
                <w:sz w:val="18"/>
              </w:rPr>
              <w:t> </w:t>
            </w:r>
            <w:r>
              <w:rPr>
                <w:color w:val="231F20"/>
                <w:sz w:val="18"/>
              </w:rPr>
              <w:t>(</w:t>
            </w:r>
            <w:r>
              <w:rPr>
                <w:color w:val="231F20"/>
                <w:spacing w:val="40"/>
                <w:sz w:val="18"/>
              </w:rPr>
              <w:t> </w:t>
            </w:r>
            <w:r>
              <w:rPr>
                <w:color w:val="231F20"/>
                <w:sz w:val="18"/>
              </w:rPr>
              <w:t>) year term on the same terms and conditions save and except for: this option to renew; the Landlord’s work responsibilities;</w:t>
            </w:r>
            <w:r>
              <w:rPr>
                <w:color w:val="231F20"/>
                <w:spacing w:val="40"/>
                <w:sz w:val="18"/>
              </w:rPr>
              <w:t> </w:t>
            </w:r>
            <w:r>
              <w:rPr>
                <w:color w:val="231F20"/>
                <w:sz w:val="18"/>
              </w:rPr>
              <w:t>free rent; Tenant inducements; and Basic Rent, which will be determined by agreement between the Landlord and Tenant or, in default of agreement, by arbitration according to the </w:t>
            </w:r>
            <w:r>
              <w:rPr>
                <w:rFonts w:ascii="Arial" w:hAnsi="Arial"/>
                <w:i/>
                <w:color w:val="231F20"/>
                <w:sz w:val="18"/>
              </w:rPr>
              <w:t>Arbitration Act </w:t>
            </w:r>
            <w:r>
              <w:rPr>
                <w:color w:val="231F20"/>
                <w:sz w:val="18"/>
              </w:rPr>
              <w:t>(Alberta).</w:t>
            </w:r>
          </w:p>
        </w:tc>
      </w:tr>
      <w:tr>
        <w:trPr>
          <w:trHeight w:val="240" w:hRule="atLeast"/>
        </w:trPr>
        <w:tc>
          <w:tcPr>
            <w:tcW w:w="5385" w:type="dxa"/>
            <w:tcBorders>
              <w:left w:val="single" w:sz="4" w:space="0" w:color="231F20"/>
            </w:tcBorders>
            <w:shd w:val="clear" w:color="auto" w:fill="231F2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17.</w:t>
            </w:r>
            <w:r>
              <w:rPr>
                <w:rFonts w:ascii="Arial Black"/>
                <w:color w:val="FFFFFF"/>
                <w:sz w:val="18"/>
              </w:rPr>
              <w:tab/>
            </w:r>
            <w:r>
              <w:rPr>
                <w:rFonts w:ascii="Arial Black"/>
                <w:color w:val="FFFFFF"/>
                <w:w w:val="110"/>
                <w:sz w:val="18"/>
              </w:rPr>
              <w:t>ADDITIONAL</w:t>
            </w:r>
            <w:r>
              <w:rPr>
                <w:rFonts w:ascii="Arial Black"/>
                <w:color w:val="FFFFFF"/>
                <w:spacing w:val="-3"/>
                <w:w w:val="110"/>
                <w:sz w:val="18"/>
              </w:rPr>
              <w:t> </w:t>
            </w:r>
            <w:r>
              <w:rPr>
                <w:rFonts w:ascii="Arial Black"/>
                <w:color w:val="FFFFFF"/>
                <w:spacing w:val="-2"/>
                <w:w w:val="110"/>
                <w:sz w:val="18"/>
              </w:rPr>
              <w:t>TERMS</w:t>
            </w:r>
          </w:p>
        </w:tc>
        <w:tc>
          <w:tcPr>
            <w:tcW w:w="5405" w:type="dxa"/>
            <w:tcBorders>
              <w:right w:val="single" w:sz="4" w:space="0" w:color="231F20"/>
            </w:tcBorders>
          </w:tcPr>
          <w:p>
            <w:pPr>
              <w:pStyle w:val="TableParagraph"/>
              <w:ind w:left="0"/>
              <w:rPr>
                <w:rFonts w:ascii="Times New Roman"/>
                <w:sz w:val="16"/>
              </w:rPr>
            </w:pPr>
          </w:p>
        </w:tc>
      </w:tr>
      <w:tr>
        <w:trPr>
          <w:trHeight w:val="3577" w:hRule="atLeast"/>
        </w:trPr>
        <w:tc>
          <w:tcPr>
            <w:tcW w:w="10790" w:type="dxa"/>
            <w:gridSpan w:val="2"/>
            <w:tcBorders>
              <w:left w:val="single" w:sz="4" w:space="0" w:color="231F20"/>
              <w:right w:val="single" w:sz="4" w:space="0" w:color="231F20"/>
            </w:tcBorders>
          </w:tcPr>
          <w:p>
            <w:pPr>
              <w:pStyle w:val="TableParagraph"/>
              <w:numPr>
                <w:ilvl w:val="1"/>
                <w:numId w:val="13"/>
              </w:numPr>
              <w:tabs>
                <w:tab w:pos="635" w:val="left" w:leader="none"/>
              </w:tabs>
              <w:spacing w:line="249" w:lineRule="auto" w:before="47" w:after="0"/>
              <w:ind w:left="635" w:right="84" w:hanging="540"/>
              <w:jc w:val="left"/>
              <w:rPr>
                <w:sz w:val="18"/>
              </w:rPr>
            </w:pPr>
            <w:r>
              <w:rPr>
                <w:color w:val="231F20"/>
                <w:sz w:val="18"/>
              </w:rPr>
              <w:t>All</w:t>
            </w:r>
            <w:r>
              <w:rPr>
                <w:color w:val="231F20"/>
                <w:spacing w:val="18"/>
                <w:sz w:val="18"/>
              </w:rPr>
              <w:t> </w:t>
            </w:r>
            <w:r>
              <w:rPr>
                <w:color w:val="231F20"/>
                <w:sz w:val="18"/>
              </w:rPr>
              <w:t>time</w:t>
            </w:r>
            <w:r>
              <w:rPr>
                <w:color w:val="231F20"/>
                <w:spacing w:val="18"/>
                <w:sz w:val="18"/>
              </w:rPr>
              <w:t> </w:t>
            </w:r>
            <w:r>
              <w:rPr>
                <w:color w:val="231F20"/>
                <w:sz w:val="18"/>
              </w:rPr>
              <w:t>periods,</w:t>
            </w:r>
            <w:r>
              <w:rPr>
                <w:color w:val="231F20"/>
                <w:spacing w:val="18"/>
                <w:sz w:val="18"/>
              </w:rPr>
              <w:t> </w:t>
            </w:r>
            <w:r>
              <w:rPr>
                <w:color w:val="231F20"/>
                <w:sz w:val="18"/>
              </w:rPr>
              <w:t>deadlines</w:t>
            </w:r>
            <w:r>
              <w:rPr>
                <w:color w:val="231F20"/>
                <w:spacing w:val="18"/>
                <w:sz w:val="18"/>
              </w:rPr>
              <w:t> </w:t>
            </w:r>
            <w:r>
              <w:rPr>
                <w:color w:val="231F20"/>
                <w:sz w:val="18"/>
              </w:rPr>
              <w:t>and</w:t>
            </w:r>
            <w:r>
              <w:rPr>
                <w:color w:val="231F20"/>
                <w:spacing w:val="18"/>
                <w:sz w:val="18"/>
              </w:rPr>
              <w:t> </w:t>
            </w:r>
            <w:r>
              <w:rPr>
                <w:color w:val="231F20"/>
                <w:sz w:val="18"/>
              </w:rPr>
              <w:t>dates</w:t>
            </w:r>
            <w:r>
              <w:rPr>
                <w:color w:val="231F20"/>
                <w:spacing w:val="18"/>
                <w:sz w:val="18"/>
              </w:rPr>
              <w:t> </w:t>
            </w:r>
            <w:r>
              <w:rPr>
                <w:color w:val="231F20"/>
                <w:sz w:val="18"/>
              </w:rPr>
              <w:t>in</w:t>
            </w:r>
            <w:r>
              <w:rPr>
                <w:color w:val="231F20"/>
                <w:spacing w:val="18"/>
                <w:sz w:val="18"/>
              </w:rPr>
              <w:t> </w:t>
            </w:r>
            <w:r>
              <w:rPr>
                <w:color w:val="231F20"/>
                <w:sz w:val="18"/>
              </w:rPr>
              <w:t>this</w:t>
            </w:r>
            <w:r>
              <w:rPr>
                <w:color w:val="231F20"/>
                <w:spacing w:val="18"/>
                <w:sz w:val="18"/>
              </w:rPr>
              <w:t> </w:t>
            </w:r>
            <w:r>
              <w:rPr>
                <w:color w:val="231F20"/>
                <w:sz w:val="18"/>
              </w:rPr>
              <w:t>Agreement</w:t>
            </w:r>
            <w:r>
              <w:rPr>
                <w:color w:val="231F20"/>
                <w:spacing w:val="18"/>
                <w:sz w:val="18"/>
              </w:rPr>
              <w:t> </w:t>
            </w:r>
            <w:r>
              <w:rPr>
                <w:color w:val="231F20"/>
                <w:sz w:val="18"/>
              </w:rPr>
              <w:t>will</w:t>
            </w:r>
            <w:r>
              <w:rPr>
                <w:color w:val="231F20"/>
                <w:spacing w:val="18"/>
                <w:sz w:val="18"/>
              </w:rPr>
              <w:t> </w:t>
            </w:r>
            <w:r>
              <w:rPr>
                <w:color w:val="231F20"/>
                <w:sz w:val="18"/>
              </w:rPr>
              <w:t>be</w:t>
            </w:r>
            <w:r>
              <w:rPr>
                <w:color w:val="231F20"/>
                <w:spacing w:val="18"/>
                <w:sz w:val="18"/>
              </w:rPr>
              <w:t> </w:t>
            </w:r>
            <w:r>
              <w:rPr>
                <w:color w:val="231F20"/>
                <w:sz w:val="18"/>
              </w:rPr>
              <w:t>strictly</w:t>
            </w:r>
            <w:r>
              <w:rPr>
                <w:color w:val="231F20"/>
                <w:spacing w:val="18"/>
                <w:sz w:val="18"/>
              </w:rPr>
              <w:t> </w:t>
            </w:r>
            <w:r>
              <w:rPr>
                <w:color w:val="231F20"/>
                <w:sz w:val="18"/>
              </w:rPr>
              <w:t>followed</w:t>
            </w:r>
            <w:r>
              <w:rPr>
                <w:color w:val="231F20"/>
                <w:spacing w:val="18"/>
                <w:sz w:val="18"/>
              </w:rPr>
              <w:t> </w:t>
            </w:r>
            <w:r>
              <w:rPr>
                <w:color w:val="231F20"/>
                <w:sz w:val="18"/>
              </w:rPr>
              <w:t>and</w:t>
            </w:r>
            <w:r>
              <w:rPr>
                <w:color w:val="231F20"/>
                <w:spacing w:val="18"/>
                <w:sz w:val="18"/>
              </w:rPr>
              <w:t> </w:t>
            </w:r>
            <w:r>
              <w:rPr>
                <w:color w:val="231F20"/>
                <w:sz w:val="18"/>
              </w:rPr>
              <w:t>enforced.</w:t>
            </w:r>
            <w:r>
              <w:rPr>
                <w:color w:val="231F20"/>
                <w:spacing w:val="18"/>
                <w:sz w:val="18"/>
              </w:rPr>
              <w:t> </w:t>
            </w:r>
            <w:r>
              <w:rPr>
                <w:color w:val="231F20"/>
                <w:sz w:val="18"/>
              </w:rPr>
              <w:t>All</w:t>
            </w:r>
            <w:r>
              <w:rPr>
                <w:color w:val="231F20"/>
                <w:spacing w:val="18"/>
                <w:sz w:val="18"/>
              </w:rPr>
              <w:t> </w:t>
            </w:r>
            <w:r>
              <w:rPr>
                <w:color w:val="231F20"/>
                <w:sz w:val="18"/>
              </w:rPr>
              <w:t>times</w:t>
            </w:r>
            <w:r>
              <w:rPr>
                <w:color w:val="231F20"/>
                <w:spacing w:val="18"/>
                <w:sz w:val="18"/>
              </w:rPr>
              <w:t> </w:t>
            </w:r>
            <w:r>
              <w:rPr>
                <w:color w:val="231F20"/>
                <w:sz w:val="18"/>
              </w:rPr>
              <w:t>will</w:t>
            </w:r>
            <w:r>
              <w:rPr>
                <w:color w:val="231F20"/>
                <w:spacing w:val="18"/>
                <w:sz w:val="18"/>
              </w:rPr>
              <w:t> </w:t>
            </w:r>
            <w:r>
              <w:rPr>
                <w:color w:val="231F20"/>
                <w:sz w:val="18"/>
              </w:rPr>
              <w:t>be</w:t>
            </w:r>
            <w:r>
              <w:rPr>
                <w:color w:val="231F20"/>
                <w:spacing w:val="18"/>
                <w:sz w:val="18"/>
              </w:rPr>
              <w:t> </w:t>
            </w:r>
            <w:r>
              <w:rPr>
                <w:color w:val="231F20"/>
                <w:sz w:val="18"/>
              </w:rPr>
              <w:t>Alberta</w:t>
            </w:r>
            <w:r>
              <w:rPr>
                <w:color w:val="231F20"/>
                <w:spacing w:val="18"/>
                <w:sz w:val="18"/>
              </w:rPr>
              <w:t> </w:t>
            </w:r>
            <w:r>
              <w:rPr>
                <w:color w:val="231F20"/>
                <w:sz w:val="18"/>
              </w:rPr>
              <w:t>time unless otherwise stated.</w:t>
            </w:r>
          </w:p>
          <w:p>
            <w:pPr>
              <w:pStyle w:val="TableParagraph"/>
              <w:numPr>
                <w:ilvl w:val="1"/>
                <w:numId w:val="13"/>
              </w:numPr>
              <w:tabs>
                <w:tab w:pos="635" w:val="left" w:leader="none"/>
              </w:tabs>
              <w:spacing w:line="249" w:lineRule="auto" w:before="37" w:after="0"/>
              <w:ind w:left="635" w:right="82" w:hanging="540"/>
              <w:jc w:val="left"/>
              <w:rPr>
                <w:sz w:val="18"/>
              </w:rPr>
            </w:pPr>
            <w:r>
              <w:rPr>
                <w:color w:val="231F20"/>
                <w:sz w:val="18"/>
              </w:rPr>
              <w:t>This Agreement is for the benefit of and will be binding upon the heirs, executors, administrators and assigns of the individual parties and the successors and assigns of corporate parties.</w:t>
            </w:r>
          </w:p>
          <w:p>
            <w:pPr>
              <w:pStyle w:val="TableParagraph"/>
              <w:numPr>
                <w:ilvl w:val="1"/>
                <w:numId w:val="13"/>
              </w:numPr>
              <w:tabs>
                <w:tab w:pos="634" w:val="left" w:leader="none"/>
              </w:tabs>
              <w:spacing w:line="240" w:lineRule="auto" w:before="38" w:after="0"/>
              <w:ind w:left="634" w:right="0" w:hanging="539"/>
              <w:jc w:val="left"/>
              <w:rPr>
                <w:sz w:val="18"/>
              </w:rPr>
            </w:pPr>
            <w:r>
              <w:rPr>
                <w:color w:val="231F20"/>
                <w:sz w:val="18"/>
              </w:rPr>
              <w:t>Capitalized words</w:t>
            </w:r>
            <w:r>
              <w:rPr>
                <w:color w:val="231F20"/>
                <w:spacing w:val="1"/>
                <w:sz w:val="18"/>
              </w:rPr>
              <w:t> </w:t>
            </w:r>
            <w:r>
              <w:rPr>
                <w:color w:val="231F20"/>
                <w:sz w:val="18"/>
              </w:rPr>
              <w:t>used in</w:t>
            </w:r>
            <w:r>
              <w:rPr>
                <w:color w:val="231F20"/>
                <w:spacing w:val="1"/>
                <w:sz w:val="18"/>
              </w:rPr>
              <w:t> </w:t>
            </w:r>
            <w:r>
              <w:rPr>
                <w:color w:val="231F20"/>
                <w:sz w:val="18"/>
              </w:rPr>
              <w:t>the headings,</w:t>
            </w:r>
            <w:r>
              <w:rPr>
                <w:color w:val="231F20"/>
                <w:spacing w:val="1"/>
                <w:sz w:val="18"/>
              </w:rPr>
              <w:t> </w:t>
            </w:r>
            <w:r>
              <w:rPr>
                <w:color w:val="231F20"/>
                <w:sz w:val="18"/>
              </w:rPr>
              <w:t>where</w:t>
            </w:r>
            <w:r>
              <w:rPr>
                <w:color w:val="231F20"/>
                <w:spacing w:val="1"/>
                <w:sz w:val="18"/>
              </w:rPr>
              <w:t> </w:t>
            </w:r>
            <w:r>
              <w:rPr>
                <w:color w:val="231F20"/>
                <w:sz w:val="18"/>
              </w:rPr>
              <w:t>applicable, shall</w:t>
            </w:r>
            <w:r>
              <w:rPr>
                <w:color w:val="231F20"/>
                <w:spacing w:val="1"/>
                <w:sz w:val="18"/>
              </w:rPr>
              <w:t> </w:t>
            </w:r>
            <w:r>
              <w:rPr>
                <w:color w:val="231F20"/>
                <w:sz w:val="18"/>
              </w:rPr>
              <w:t>define the</w:t>
            </w:r>
            <w:r>
              <w:rPr>
                <w:color w:val="231F20"/>
                <w:spacing w:val="1"/>
                <w:sz w:val="18"/>
              </w:rPr>
              <w:t> </w:t>
            </w:r>
            <w:r>
              <w:rPr>
                <w:color w:val="231F20"/>
                <w:sz w:val="18"/>
              </w:rPr>
              <w:t>terms used</w:t>
            </w:r>
            <w:r>
              <w:rPr>
                <w:color w:val="231F20"/>
                <w:spacing w:val="1"/>
                <w:sz w:val="18"/>
              </w:rPr>
              <w:t> </w:t>
            </w:r>
            <w:r>
              <w:rPr>
                <w:color w:val="231F20"/>
                <w:sz w:val="18"/>
              </w:rPr>
              <w:t>in this</w:t>
            </w:r>
            <w:r>
              <w:rPr>
                <w:color w:val="231F20"/>
                <w:spacing w:val="1"/>
                <w:sz w:val="18"/>
              </w:rPr>
              <w:t> </w:t>
            </w:r>
            <w:r>
              <w:rPr>
                <w:color w:val="231F20"/>
                <w:spacing w:val="-2"/>
                <w:sz w:val="18"/>
              </w:rPr>
              <w:t>Agreement.</w:t>
            </w:r>
          </w:p>
          <w:p>
            <w:pPr>
              <w:pStyle w:val="TableParagraph"/>
              <w:numPr>
                <w:ilvl w:val="1"/>
                <w:numId w:val="13"/>
              </w:numPr>
              <w:tabs>
                <w:tab w:pos="635" w:val="left" w:leader="none"/>
              </w:tabs>
              <w:spacing w:line="249" w:lineRule="auto" w:before="45" w:after="0"/>
              <w:ind w:left="635" w:right="83" w:hanging="540"/>
              <w:jc w:val="left"/>
              <w:rPr>
                <w:sz w:val="18"/>
              </w:rPr>
            </w:pPr>
            <w:r>
              <w:rPr>
                <w:color w:val="231F20"/>
                <w:sz w:val="18"/>
              </w:rPr>
              <w:t>This Agreement will be governed by the laws of the Province of Alberta. The parties submit to the exclusive jurisdiction of the Courts in the Province of Alberta regarding any dispute that may arise out of this transaction.</w:t>
            </w:r>
          </w:p>
          <w:p>
            <w:pPr>
              <w:pStyle w:val="TableParagraph"/>
              <w:numPr>
                <w:ilvl w:val="1"/>
                <w:numId w:val="13"/>
              </w:numPr>
              <w:tabs>
                <w:tab w:pos="634" w:val="left" w:leader="none"/>
                <w:tab w:pos="10694" w:val="left" w:leader="none"/>
              </w:tabs>
              <w:spacing w:line="240" w:lineRule="auto" w:before="145" w:after="0"/>
              <w:ind w:left="634" w:right="0" w:hanging="539"/>
              <w:jc w:val="left"/>
              <w:rPr>
                <w:sz w:val="18"/>
              </w:rPr>
            </w:pPr>
            <w:r>
              <w:rPr>
                <w:sz w:val="18"/>
              </w:rPr>
              <mc:AlternateContent>
                <mc:Choice Requires="wps">
                  <w:drawing>
                    <wp:anchor distT="0" distB="0" distL="0" distR="0" allowOverlap="1" layoutInCell="1" locked="0" behindDoc="1" simplePos="0" relativeHeight="487272448">
                      <wp:simplePos x="0" y="0"/>
                      <wp:positionH relativeFrom="column">
                        <wp:posOffset>403225</wp:posOffset>
                      </wp:positionH>
                      <wp:positionV relativeFrom="paragraph">
                        <wp:posOffset>437412</wp:posOffset>
                      </wp:positionV>
                      <wp:extent cx="6388100" cy="317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6388100" cy="3175"/>
                                <a:chExt cx="6388100" cy="3175"/>
                              </a:xfrm>
                            </wpg:grpSpPr>
                            <wps:wsp>
                              <wps:cNvPr id="77" name="Graphic 77"/>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34.441898pt;width:503pt;height:.25pt;mso-position-horizontal-relative:column;mso-position-vertical-relative:paragraph;z-index:-16044032" id="docshapegroup41" coordorigin="635,689" coordsize="10060,5">
                      <v:line style="position:absolute" from="635,691" to="10694,691" stroked="true" strokeweight=".25pt" strokecolor="#231f2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72960">
                      <wp:simplePos x="0" y="0"/>
                      <wp:positionH relativeFrom="column">
                        <wp:posOffset>403225</wp:posOffset>
                      </wp:positionH>
                      <wp:positionV relativeFrom="paragraph">
                        <wp:posOffset>666012</wp:posOffset>
                      </wp:positionV>
                      <wp:extent cx="6388100" cy="317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6388100" cy="3175"/>
                                <a:chExt cx="6388100" cy="3175"/>
                              </a:xfrm>
                            </wpg:grpSpPr>
                            <wps:wsp>
                              <wps:cNvPr id="79" name="Graphic 79"/>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52.441898pt;width:503pt;height:.25pt;mso-position-horizontal-relative:column;mso-position-vertical-relative:paragraph;z-index:-16043520" id="docshapegroup42" coordorigin="635,1049" coordsize="10060,5">
                      <v:line style="position:absolute" from="635,1051" to="10694,1051" stroked="true" strokeweight=".25pt" strokecolor="#231f2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73472">
                      <wp:simplePos x="0" y="0"/>
                      <wp:positionH relativeFrom="column">
                        <wp:posOffset>403225</wp:posOffset>
                      </wp:positionH>
                      <wp:positionV relativeFrom="paragraph">
                        <wp:posOffset>894612</wp:posOffset>
                      </wp:positionV>
                      <wp:extent cx="6388100" cy="317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6388100" cy="3175"/>
                                <a:chExt cx="6388100" cy="3175"/>
                              </a:xfrm>
                            </wpg:grpSpPr>
                            <wps:wsp>
                              <wps:cNvPr id="81" name="Graphic 81"/>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70.441895pt;width:503pt;height:.25pt;mso-position-horizontal-relative:column;mso-position-vertical-relative:paragraph;z-index:-16043008" id="docshapegroup43" coordorigin="635,1409" coordsize="10060,5">
                      <v:line style="position:absolute" from="635,1411" to="10694,1411" stroked="true" strokeweight=".25pt" strokecolor="#231f2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73984">
                      <wp:simplePos x="0" y="0"/>
                      <wp:positionH relativeFrom="column">
                        <wp:posOffset>403225</wp:posOffset>
                      </wp:positionH>
                      <wp:positionV relativeFrom="paragraph">
                        <wp:posOffset>1123212</wp:posOffset>
                      </wp:positionV>
                      <wp:extent cx="6388100" cy="317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6388100" cy="3175"/>
                                <a:chExt cx="6388100" cy="3175"/>
                              </a:xfrm>
                            </wpg:grpSpPr>
                            <wps:wsp>
                              <wps:cNvPr id="83" name="Graphic 83"/>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88.441895pt;width:503pt;height:.25pt;mso-position-horizontal-relative:column;mso-position-vertical-relative:paragraph;z-index:-16042496" id="docshapegroup44" coordorigin="635,1769" coordsize="10060,5">
                      <v:line style="position:absolute" from="635,1771" to="10694,1771" stroked="true" strokeweight=".25pt" strokecolor="#231f20">
                        <v:stroke dashstyle="solid"/>
                      </v:line>
                      <w10:wrap type="none"/>
                    </v:group>
                  </w:pict>
                </mc:Fallback>
              </mc:AlternateContent>
            </w:r>
            <w:r>
              <w:rPr>
                <w:color w:val="231F20"/>
                <w:sz w:val="18"/>
              </w:rPr>
              <w:t>Other: </w:t>
            </w:r>
            <w:r>
              <w:rPr>
                <w:color w:val="231F20"/>
                <w:sz w:val="18"/>
                <w:u w:val="single" w:color="231F20"/>
              </w:rPr>
              <w:tab/>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18.</w:t>
            </w:r>
            <w:r>
              <w:rPr>
                <w:rFonts w:ascii="Arial Black"/>
                <w:color w:val="FFFFFF"/>
                <w:sz w:val="18"/>
              </w:rPr>
              <w:tab/>
            </w:r>
            <w:r>
              <w:rPr>
                <w:rFonts w:ascii="Arial Black"/>
                <w:color w:val="FFFFFF"/>
                <w:w w:val="110"/>
                <w:sz w:val="18"/>
              </w:rPr>
              <w:t>BINDING</w:t>
            </w:r>
            <w:r>
              <w:rPr>
                <w:rFonts w:ascii="Arial Black"/>
                <w:color w:val="FFFFFF"/>
                <w:spacing w:val="-3"/>
                <w:w w:val="110"/>
                <w:sz w:val="18"/>
              </w:rPr>
              <w:t> </w:t>
            </w:r>
            <w:r>
              <w:rPr>
                <w:rFonts w:ascii="Arial Black"/>
                <w:color w:val="FFFFFF"/>
                <w:spacing w:val="-2"/>
                <w:w w:val="110"/>
                <w:sz w:val="18"/>
              </w:rPr>
              <w:t>AGREEMENT</w:t>
            </w:r>
          </w:p>
        </w:tc>
        <w:tc>
          <w:tcPr>
            <w:tcW w:w="5405" w:type="dxa"/>
            <w:tcBorders>
              <w:right w:val="single" w:sz="4" w:space="0" w:color="231F20"/>
            </w:tcBorders>
          </w:tcPr>
          <w:p>
            <w:pPr>
              <w:pStyle w:val="TableParagraph"/>
              <w:ind w:left="0"/>
              <w:rPr>
                <w:rFonts w:ascii="Times New Roman"/>
                <w:sz w:val="16"/>
              </w:rPr>
            </w:pPr>
          </w:p>
        </w:tc>
      </w:tr>
      <w:tr>
        <w:trPr>
          <w:trHeight w:val="2150" w:hRule="atLeast"/>
        </w:trPr>
        <w:tc>
          <w:tcPr>
            <w:tcW w:w="10790" w:type="dxa"/>
            <w:gridSpan w:val="2"/>
            <w:tcBorders>
              <w:left w:val="single" w:sz="4" w:space="0" w:color="231F20"/>
              <w:bottom w:val="single" w:sz="4" w:space="0" w:color="231F20"/>
              <w:right w:val="single" w:sz="4" w:space="0" w:color="231F20"/>
            </w:tcBorders>
          </w:tcPr>
          <w:p>
            <w:pPr>
              <w:pStyle w:val="TableParagraph"/>
              <w:numPr>
                <w:ilvl w:val="1"/>
                <w:numId w:val="14"/>
              </w:numPr>
              <w:tabs>
                <w:tab w:pos="632" w:val="left" w:leader="none"/>
              </w:tabs>
              <w:spacing w:line="240" w:lineRule="auto" w:before="47" w:after="0"/>
              <w:ind w:left="632" w:right="0" w:hanging="537"/>
              <w:jc w:val="both"/>
              <w:rPr>
                <w:sz w:val="18"/>
              </w:rPr>
            </w:pPr>
            <w:r>
              <w:rPr>
                <w:color w:val="231F20"/>
                <w:sz w:val="18"/>
              </w:rPr>
              <w:t>This offer, when accepted, shall constitute a binding Agreement to </w:t>
            </w:r>
            <w:r>
              <w:rPr>
                <w:color w:val="231F20"/>
                <w:spacing w:val="-2"/>
                <w:sz w:val="18"/>
              </w:rPr>
              <w:t>Lease.</w:t>
            </w:r>
          </w:p>
          <w:p>
            <w:pPr>
              <w:pStyle w:val="TableParagraph"/>
              <w:numPr>
                <w:ilvl w:val="1"/>
                <w:numId w:val="14"/>
              </w:numPr>
              <w:tabs>
                <w:tab w:pos="633" w:val="left" w:leader="none"/>
                <w:tab w:pos="635" w:val="left" w:leader="none"/>
              </w:tabs>
              <w:spacing w:line="249" w:lineRule="auto" w:before="45" w:after="0"/>
              <w:ind w:left="635" w:right="81" w:hanging="540"/>
              <w:jc w:val="both"/>
              <w:rPr>
                <w:sz w:val="18"/>
              </w:rPr>
            </w:pPr>
            <w:r>
              <w:rPr>
                <w:color w:val="231F20"/>
                <w:sz w:val="18"/>
              </w:rPr>
              <w:t>The Landlord and the Tenant each acknowledge that, except as otherwise described in this Agreement, there are no other warranties,</w:t>
            </w:r>
            <w:r>
              <w:rPr>
                <w:color w:val="231F20"/>
                <w:spacing w:val="-9"/>
                <w:sz w:val="18"/>
              </w:rPr>
              <w:t> </w:t>
            </w:r>
            <w:r>
              <w:rPr>
                <w:color w:val="231F20"/>
                <w:sz w:val="18"/>
              </w:rPr>
              <w:t>representations</w:t>
            </w:r>
            <w:r>
              <w:rPr>
                <w:color w:val="231F20"/>
                <w:spacing w:val="-9"/>
                <w:sz w:val="18"/>
              </w:rPr>
              <w:t> </w:t>
            </w:r>
            <w:r>
              <w:rPr>
                <w:color w:val="231F20"/>
                <w:sz w:val="18"/>
              </w:rPr>
              <w:t>or</w:t>
            </w:r>
            <w:r>
              <w:rPr>
                <w:color w:val="231F20"/>
                <w:spacing w:val="-9"/>
                <w:sz w:val="18"/>
              </w:rPr>
              <w:t> </w:t>
            </w:r>
            <w:r>
              <w:rPr>
                <w:color w:val="231F20"/>
                <w:sz w:val="18"/>
              </w:rPr>
              <w:t>collateral</w:t>
            </w:r>
            <w:r>
              <w:rPr>
                <w:color w:val="231F20"/>
                <w:spacing w:val="-9"/>
                <w:sz w:val="18"/>
              </w:rPr>
              <w:t> </w:t>
            </w:r>
            <w:r>
              <w:rPr>
                <w:color w:val="231F20"/>
                <w:sz w:val="18"/>
              </w:rPr>
              <w:t>agreements</w:t>
            </w:r>
            <w:r>
              <w:rPr>
                <w:color w:val="231F20"/>
                <w:spacing w:val="-9"/>
                <w:sz w:val="18"/>
              </w:rPr>
              <w:t> </w:t>
            </w:r>
            <w:r>
              <w:rPr>
                <w:color w:val="231F20"/>
                <w:sz w:val="18"/>
              </w:rPr>
              <w:t>made</w:t>
            </w:r>
            <w:r>
              <w:rPr>
                <w:color w:val="231F20"/>
                <w:spacing w:val="-9"/>
                <w:sz w:val="18"/>
              </w:rPr>
              <w:t> </w:t>
            </w:r>
            <w:r>
              <w:rPr>
                <w:color w:val="231F20"/>
                <w:sz w:val="18"/>
              </w:rPr>
              <w:t>by</w:t>
            </w:r>
            <w:r>
              <w:rPr>
                <w:color w:val="231F20"/>
                <w:spacing w:val="-9"/>
                <w:sz w:val="18"/>
              </w:rPr>
              <w:t> </w:t>
            </w:r>
            <w:r>
              <w:rPr>
                <w:color w:val="231F20"/>
                <w:sz w:val="18"/>
              </w:rPr>
              <w:t>or</w:t>
            </w:r>
            <w:r>
              <w:rPr>
                <w:color w:val="231F20"/>
                <w:spacing w:val="-9"/>
                <w:sz w:val="18"/>
              </w:rPr>
              <w:t> </w:t>
            </w:r>
            <w:r>
              <w:rPr>
                <w:color w:val="231F20"/>
                <w:sz w:val="18"/>
              </w:rPr>
              <w:t>with</w:t>
            </w:r>
            <w:r>
              <w:rPr>
                <w:color w:val="231F20"/>
                <w:spacing w:val="-9"/>
                <w:sz w:val="18"/>
              </w:rPr>
              <w:t> </w:t>
            </w:r>
            <w:r>
              <w:rPr>
                <w:color w:val="231F20"/>
                <w:sz w:val="18"/>
              </w:rPr>
              <w:t>the</w:t>
            </w:r>
            <w:r>
              <w:rPr>
                <w:color w:val="231F20"/>
                <w:spacing w:val="-9"/>
                <w:sz w:val="18"/>
              </w:rPr>
              <w:t> </w:t>
            </w:r>
            <w:r>
              <w:rPr>
                <w:color w:val="231F20"/>
                <w:sz w:val="18"/>
              </w:rPr>
              <w:t>other</w:t>
            </w:r>
            <w:r>
              <w:rPr>
                <w:color w:val="231F20"/>
                <w:spacing w:val="-9"/>
                <w:sz w:val="18"/>
              </w:rPr>
              <w:t> </w:t>
            </w:r>
            <w:r>
              <w:rPr>
                <w:color w:val="231F20"/>
                <w:sz w:val="18"/>
              </w:rPr>
              <w:t>party,</w:t>
            </w:r>
            <w:r>
              <w:rPr>
                <w:color w:val="231F20"/>
                <w:spacing w:val="-9"/>
                <w:sz w:val="18"/>
              </w:rPr>
              <w:t> </w:t>
            </w:r>
            <w:r>
              <w:rPr>
                <w:color w:val="231F20"/>
                <w:sz w:val="18"/>
              </w:rPr>
              <w:t>the</w:t>
            </w:r>
            <w:r>
              <w:rPr>
                <w:color w:val="231F20"/>
                <w:spacing w:val="-9"/>
                <w:sz w:val="18"/>
              </w:rPr>
              <w:t> </w:t>
            </w:r>
            <w:r>
              <w:rPr>
                <w:color w:val="231F20"/>
                <w:sz w:val="18"/>
              </w:rPr>
              <w:t>Landlord’s</w:t>
            </w:r>
            <w:r>
              <w:rPr>
                <w:color w:val="231F20"/>
                <w:spacing w:val="-9"/>
                <w:sz w:val="18"/>
              </w:rPr>
              <w:t> </w:t>
            </w:r>
            <w:r>
              <w:rPr>
                <w:color w:val="231F20"/>
                <w:sz w:val="18"/>
              </w:rPr>
              <w:t>brokerage</w:t>
            </w:r>
            <w:r>
              <w:rPr>
                <w:color w:val="231F20"/>
                <w:spacing w:val="-9"/>
                <w:sz w:val="18"/>
              </w:rPr>
              <w:t> </w:t>
            </w:r>
            <w:r>
              <w:rPr>
                <w:color w:val="231F20"/>
                <w:sz w:val="18"/>
              </w:rPr>
              <w:t>and</w:t>
            </w:r>
            <w:r>
              <w:rPr>
                <w:color w:val="231F20"/>
                <w:spacing w:val="-9"/>
                <w:sz w:val="18"/>
              </w:rPr>
              <w:t> </w:t>
            </w:r>
            <w:r>
              <w:rPr>
                <w:color w:val="231F20"/>
                <w:sz w:val="18"/>
              </w:rPr>
              <w:t>the</w:t>
            </w:r>
            <w:r>
              <w:rPr>
                <w:color w:val="231F20"/>
                <w:spacing w:val="-9"/>
                <w:sz w:val="18"/>
              </w:rPr>
              <w:t> </w:t>
            </w:r>
            <w:r>
              <w:rPr>
                <w:color w:val="231F20"/>
                <w:sz w:val="18"/>
              </w:rPr>
              <w:t>Tenant’s brokerage</w:t>
            </w:r>
            <w:r>
              <w:rPr>
                <w:color w:val="231F20"/>
                <w:spacing w:val="-3"/>
                <w:sz w:val="18"/>
              </w:rPr>
              <w:t> </w:t>
            </w:r>
            <w:r>
              <w:rPr>
                <w:color w:val="231F20"/>
                <w:sz w:val="18"/>
              </w:rPr>
              <w:t>about</w:t>
            </w:r>
            <w:r>
              <w:rPr>
                <w:color w:val="231F20"/>
                <w:spacing w:val="-3"/>
                <w:sz w:val="18"/>
              </w:rPr>
              <w:t> </w:t>
            </w:r>
            <w:r>
              <w:rPr>
                <w:color w:val="231F20"/>
                <w:sz w:val="18"/>
              </w:rPr>
              <w:t>the</w:t>
            </w:r>
            <w:r>
              <w:rPr>
                <w:color w:val="231F20"/>
                <w:spacing w:val="-3"/>
                <w:sz w:val="18"/>
              </w:rPr>
              <w:t> </w:t>
            </w:r>
            <w:r>
              <w:rPr>
                <w:color w:val="231F20"/>
                <w:sz w:val="18"/>
              </w:rPr>
              <w:t>property,</w:t>
            </w:r>
            <w:r>
              <w:rPr>
                <w:color w:val="231F20"/>
                <w:spacing w:val="-3"/>
                <w:sz w:val="18"/>
              </w:rPr>
              <w:t> </w:t>
            </w:r>
            <w:r>
              <w:rPr>
                <w:color w:val="231F20"/>
                <w:sz w:val="18"/>
              </w:rPr>
              <w:t>any</w:t>
            </w:r>
            <w:r>
              <w:rPr>
                <w:color w:val="231F20"/>
                <w:spacing w:val="-3"/>
                <w:sz w:val="18"/>
              </w:rPr>
              <w:t> </w:t>
            </w:r>
            <w:r>
              <w:rPr>
                <w:color w:val="231F20"/>
                <w:sz w:val="18"/>
              </w:rPr>
              <w:t>neighbouring</w:t>
            </w:r>
            <w:r>
              <w:rPr>
                <w:color w:val="231F20"/>
                <w:spacing w:val="-3"/>
                <w:sz w:val="18"/>
              </w:rPr>
              <w:t> </w:t>
            </w:r>
            <w:r>
              <w:rPr>
                <w:color w:val="231F20"/>
                <w:sz w:val="18"/>
              </w:rPr>
              <w:t>lands,</w:t>
            </w:r>
            <w:r>
              <w:rPr>
                <w:color w:val="231F20"/>
                <w:spacing w:val="-3"/>
                <w:sz w:val="18"/>
              </w:rPr>
              <w:t> </w:t>
            </w:r>
            <w:r>
              <w:rPr>
                <w:color w:val="231F20"/>
                <w:sz w:val="18"/>
              </w:rPr>
              <w:t>and</w:t>
            </w:r>
            <w:r>
              <w:rPr>
                <w:color w:val="231F20"/>
                <w:spacing w:val="-3"/>
                <w:sz w:val="18"/>
              </w:rPr>
              <w:t> </w:t>
            </w:r>
            <w:r>
              <w:rPr>
                <w:color w:val="231F20"/>
                <w:sz w:val="18"/>
              </w:rPr>
              <w:t>this</w:t>
            </w:r>
            <w:r>
              <w:rPr>
                <w:color w:val="231F20"/>
                <w:spacing w:val="-3"/>
                <w:sz w:val="18"/>
              </w:rPr>
              <w:t> </w:t>
            </w:r>
            <w:r>
              <w:rPr>
                <w:color w:val="231F20"/>
                <w:sz w:val="18"/>
              </w:rPr>
              <w:t>transaction,</w:t>
            </w:r>
            <w:r>
              <w:rPr>
                <w:color w:val="231F20"/>
                <w:spacing w:val="-3"/>
                <w:sz w:val="18"/>
              </w:rPr>
              <w:t> </w:t>
            </w:r>
            <w:r>
              <w:rPr>
                <w:color w:val="231F20"/>
                <w:sz w:val="18"/>
              </w:rPr>
              <w:t>including</w:t>
            </w:r>
            <w:r>
              <w:rPr>
                <w:color w:val="231F20"/>
                <w:spacing w:val="-3"/>
                <w:sz w:val="18"/>
              </w:rPr>
              <w:t> </w:t>
            </w:r>
            <w:r>
              <w:rPr>
                <w:color w:val="231F20"/>
                <w:sz w:val="18"/>
              </w:rPr>
              <w:t>any</w:t>
            </w:r>
            <w:r>
              <w:rPr>
                <w:color w:val="231F20"/>
                <w:spacing w:val="-3"/>
                <w:sz w:val="18"/>
              </w:rPr>
              <w:t> </w:t>
            </w:r>
            <w:r>
              <w:rPr>
                <w:color w:val="231F20"/>
                <w:sz w:val="18"/>
              </w:rPr>
              <w:t>warranty,</w:t>
            </w:r>
            <w:r>
              <w:rPr>
                <w:color w:val="231F20"/>
                <w:spacing w:val="-3"/>
                <w:sz w:val="18"/>
              </w:rPr>
              <w:t> </w:t>
            </w:r>
            <w:r>
              <w:rPr>
                <w:color w:val="231F20"/>
                <w:sz w:val="18"/>
              </w:rPr>
              <w:t>representation</w:t>
            </w:r>
            <w:r>
              <w:rPr>
                <w:color w:val="231F20"/>
                <w:spacing w:val="-3"/>
                <w:sz w:val="18"/>
              </w:rPr>
              <w:t> </w:t>
            </w:r>
            <w:r>
              <w:rPr>
                <w:color w:val="231F20"/>
                <w:sz w:val="18"/>
              </w:rPr>
              <w:t>or</w:t>
            </w:r>
            <w:r>
              <w:rPr>
                <w:color w:val="231F20"/>
                <w:spacing w:val="-4"/>
                <w:sz w:val="18"/>
              </w:rPr>
              <w:t> </w:t>
            </w:r>
            <w:r>
              <w:rPr>
                <w:color w:val="231F20"/>
                <w:sz w:val="18"/>
              </w:rPr>
              <w:t>collateral agreement relating to the size/measurements of the land and buildings or the existence or nonexistence of any environmental condition or problem.</w:t>
            </w:r>
          </w:p>
        </w:tc>
      </w:tr>
    </w:tbl>
    <w:p>
      <w:pPr>
        <w:pStyle w:val="TableParagraph"/>
        <w:spacing w:after="0" w:line="249" w:lineRule="auto"/>
        <w:jc w:val="both"/>
        <w:rPr>
          <w:sz w:val="18"/>
        </w:rPr>
        <w:sectPr>
          <w:type w:val="continuous"/>
          <w:pgSz w:w="12240" w:h="15840"/>
          <w:pgMar w:header="318" w:footer="365" w:top="1040" w:bottom="644" w:left="720" w:right="720"/>
        </w:sectPr>
      </w:pPr>
    </w:p>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5"/>
        <w:gridCol w:w="2700"/>
        <w:gridCol w:w="2705"/>
      </w:tblGrid>
      <w:tr>
        <w:trPr>
          <w:trHeight w:val="237" w:hRule="atLeast"/>
        </w:trPr>
        <w:tc>
          <w:tcPr>
            <w:tcW w:w="5385" w:type="dxa"/>
            <w:tcBorders>
              <w:top w:val="single" w:sz="4" w:space="0" w:color="231F20"/>
              <w:left w:val="single" w:sz="4" w:space="0" w:color="231F20"/>
            </w:tcBorders>
            <w:shd w:val="clear" w:color="auto" w:fill="000000"/>
          </w:tcPr>
          <w:p>
            <w:pPr>
              <w:pStyle w:val="TableParagraph"/>
              <w:tabs>
                <w:tab w:pos="634" w:val="left" w:leader="none"/>
              </w:tabs>
              <w:spacing w:line="218" w:lineRule="exact"/>
              <w:ind w:left="95"/>
              <w:rPr>
                <w:rFonts w:ascii="Arial Black"/>
                <w:sz w:val="18"/>
              </w:rPr>
            </w:pPr>
            <w:r>
              <w:rPr>
                <w:rFonts w:ascii="Arial Black"/>
                <w:color w:val="FFFFFF"/>
                <w:spacing w:val="-5"/>
                <w:w w:val="110"/>
                <w:sz w:val="18"/>
              </w:rPr>
              <w:t>19.</w:t>
            </w:r>
            <w:r>
              <w:rPr>
                <w:rFonts w:ascii="Arial Black"/>
                <w:color w:val="FFFFFF"/>
                <w:sz w:val="18"/>
              </w:rPr>
              <w:tab/>
            </w:r>
            <w:r>
              <w:rPr>
                <w:rFonts w:ascii="Arial Black"/>
                <w:color w:val="FFFFFF"/>
                <w:w w:val="105"/>
                <w:sz w:val="18"/>
              </w:rPr>
              <w:t>ENVIRONMENTAL</w:t>
            </w:r>
            <w:r>
              <w:rPr>
                <w:rFonts w:ascii="Arial Black"/>
                <w:color w:val="FFFFFF"/>
                <w:spacing w:val="57"/>
                <w:w w:val="110"/>
                <w:sz w:val="18"/>
              </w:rPr>
              <w:t> </w:t>
            </w:r>
            <w:r>
              <w:rPr>
                <w:rFonts w:ascii="Arial Black"/>
                <w:color w:val="FFFFFF"/>
                <w:spacing w:val="-2"/>
                <w:w w:val="110"/>
                <w:sz w:val="18"/>
              </w:rPr>
              <w:t>HAZARDS</w:t>
            </w:r>
          </w:p>
        </w:tc>
        <w:tc>
          <w:tcPr>
            <w:tcW w:w="5405" w:type="dxa"/>
            <w:gridSpan w:val="2"/>
            <w:tcBorders>
              <w:top w:val="single" w:sz="4" w:space="0" w:color="231F20"/>
              <w:right w:val="single" w:sz="4" w:space="0" w:color="231F20"/>
            </w:tcBorders>
          </w:tcPr>
          <w:p>
            <w:pPr>
              <w:pStyle w:val="TableParagraph"/>
              <w:ind w:left="0"/>
              <w:rPr>
                <w:rFonts w:ascii="Times New Roman"/>
                <w:sz w:val="16"/>
              </w:rPr>
            </w:pPr>
          </w:p>
        </w:tc>
      </w:tr>
      <w:tr>
        <w:trPr>
          <w:trHeight w:val="1058" w:hRule="atLeast"/>
        </w:trPr>
        <w:tc>
          <w:tcPr>
            <w:tcW w:w="10790" w:type="dxa"/>
            <w:gridSpan w:val="3"/>
            <w:tcBorders>
              <w:left w:val="single" w:sz="4" w:space="0" w:color="231F20"/>
              <w:right w:val="single" w:sz="4" w:space="0" w:color="231F20"/>
            </w:tcBorders>
          </w:tcPr>
          <w:p>
            <w:pPr>
              <w:pStyle w:val="TableParagraph"/>
              <w:numPr>
                <w:ilvl w:val="1"/>
                <w:numId w:val="15"/>
              </w:numPr>
              <w:tabs>
                <w:tab w:pos="635" w:val="left" w:leader="none"/>
              </w:tabs>
              <w:spacing w:line="249" w:lineRule="auto" w:before="39" w:after="0"/>
              <w:ind w:left="635" w:right="82" w:hanging="540"/>
              <w:jc w:val="left"/>
              <w:rPr>
                <w:sz w:val="18"/>
              </w:rPr>
            </w:pPr>
            <w:r>
              <w:rPr>
                <w:color w:val="231F20"/>
                <w:sz w:val="18"/>
              </w:rPr>
              <w:t>The</w:t>
            </w:r>
            <w:r>
              <w:rPr>
                <w:color w:val="231F20"/>
                <w:spacing w:val="27"/>
                <w:sz w:val="18"/>
              </w:rPr>
              <w:t> </w:t>
            </w:r>
            <w:r>
              <w:rPr>
                <w:color w:val="231F20"/>
                <w:sz w:val="18"/>
              </w:rPr>
              <w:t>Landlord</w:t>
            </w:r>
            <w:r>
              <w:rPr>
                <w:color w:val="231F20"/>
                <w:spacing w:val="27"/>
                <w:sz w:val="18"/>
              </w:rPr>
              <w:t> </w:t>
            </w:r>
            <w:r>
              <w:rPr>
                <w:color w:val="231F20"/>
                <w:sz w:val="18"/>
              </w:rPr>
              <w:t>is</w:t>
            </w:r>
            <w:r>
              <w:rPr>
                <w:color w:val="231F20"/>
                <w:spacing w:val="27"/>
                <w:sz w:val="18"/>
              </w:rPr>
              <w:t> </w:t>
            </w:r>
            <w:r>
              <w:rPr>
                <w:color w:val="231F20"/>
                <w:sz w:val="18"/>
              </w:rPr>
              <w:t>responsible</w:t>
            </w:r>
            <w:r>
              <w:rPr>
                <w:color w:val="231F20"/>
                <w:spacing w:val="27"/>
                <w:sz w:val="18"/>
              </w:rPr>
              <w:t> </w:t>
            </w:r>
            <w:r>
              <w:rPr>
                <w:color w:val="231F20"/>
                <w:sz w:val="18"/>
              </w:rPr>
              <w:t>for</w:t>
            </w:r>
            <w:r>
              <w:rPr>
                <w:color w:val="231F20"/>
                <w:spacing w:val="27"/>
                <w:sz w:val="18"/>
              </w:rPr>
              <w:t> </w:t>
            </w:r>
            <w:r>
              <w:rPr>
                <w:color w:val="231F20"/>
                <w:sz w:val="18"/>
              </w:rPr>
              <w:t>pre-existing</w:t>
            </w:r>
            <w:r>
              <w:rPr>
                <w:color w:val="231F20"/>
                <w:spacing w:val="27"/>
                <w:sz w:val="18"/>
              </w:rPr>
              <w:t> </w:t>
            </w:r>
            <w:r>
              <w:rPr>
                <w:color w:val="231F20"/>
                <w:sz w:val="18"/>
              </w:rPr>
              <w:t>environmental</w:t>
            </w:r>
            <w:r>
              <w:rPr>
                <w:color w:val="231F20"/>
                <w:spacing w:val="27"/>
                <w:sz w:val="18"/>
              </w:rPr>
              <w:t> </w:t>
            </w:r>
            <w:r>
              <w:rPr>
                <w:color w:val="231F20"/>
                <w:sz w:val="18"/>
              </w:rPr>
              <w:t>hazards</w:t>
            </w:r>
            <w:r>
              <w:rPr>
                <w:color w:val="231F20"/>
                <w:spacing w:val="27"/>
                <w:sz w:val="18"/>
              </w:rPr>
              <w:t> </w:t>
            </w:r>
            <w:r>
              <w:rPr>
                <w:color w:val="231F20"/>
                <w:sz w:val="18"/>
              </w:rPr>
              <w:t>on</w:t>
            </w:r>
            <w:r>
              <w:rPr>
                <w:color w:val="231F20"/>
                <w:spacing w:val="27"/>
                <w:sz w:val="18"/>
              </w:rPr>
              <w:t> </w:t>
            </w:r>
            <w:r>
              <w:rPr>
                <w:color w:val="231F20"/>
                <w:sz w:val="18"/>
              </w:rPr>
              <w:t>the</w:t>
            </w:r>
            <w:r>
              <w:rPr>
                <w:color w:val="231F20"/>
                <w:spacing w:val="27"/>
                <w:sz w:val="18"/>
              </w:rPr>
              <w:t> </w:t>
            </w:r>
            <w:r>
              <w:rPr>
                <w:color w:val="231F20"/>
                <w:sz w:val="18"/>
              </w:rPr>
              <w:t>Premises,</w:t>
            </w:r>
            <w:r>
              <w:rPr>
                <w:color w:val="231F20"/>
                <w:spacing w:val="27"/>
                <w:sz w:val="18"/>
              </w:rPr>
              <w:t> </w:t>
            </w:r>
            <w:r>
              <w:rPr>
                <w:color w:val="231F20"/>
                <w:sz w:val="18"/>
              </w:rPr>
              <w:t>if</w:t>
            </w:r>
            <w:r>
              <w:rPr>
                <w:color w:val="231F20"/>
                <w:spacing w:val="27"/>
                <w:sz w:val="18"/>
              </w:rPr>
              <w:t> </w:t>
            </w:r>
            <w:r>
              <w:rPr>
                <w:color w:val="231F20"/>
                <w:sz w:val="18"/>
              </w:rPr>
              <w:t>any,</w:t>
            </w:r>
            <w:r>
              <w:rPr>
                <w:color w:val="231F20"/>
                <w:spacing w:val="27"/>
                <w:sz w:val="18"/>
              </w:rPr>
              <w:t> </w:t>
            </w:r>
            <w:r>
              <w:rPr>
                <w:color w:val="231F20"/>
                <w:sz w:val="18"/>
              </w:rPr>
              <w:t>at</w:t>
            </w:r>
            <w:r>
              <w:rPr>
                <w:color w:val="231F20"/>
                <w:spacing w:val="27"/>
                <w:sz w:val="18"/>
              </w:rPr>
              <w:t> </w:t>
            </w:r>
            <w:r>
              <w:rPr>
                <w:color w:val="231F20"/>
                <w:sz w:val="18"/>
              </w:rPr>
              <w:t>the</w:t>
            </w:r>
            <w:r>
              <w:rPr>
                <w:color w:val="231F20"/>
                <w:spacing w:val="27"/>
                <w:sz w:val="18"/>
              </w:rPr>
              <w:t> </w:t>
            </w:r>
            <w:r>
              <w:rPr>
                <w:color w:val="231F20"/>
                <w:sz w:val="18"/>
              </w:rPr>
              <w:t>time</w:t>
            </w:r>
            <w:r>
              <w:rPr>
                <w:color w:val="231F20"/>
                <w:spacing w:val="27"/>
                <w:sz w:val="18"/>
              </w:rPr>
              <w:t> </w:t>
            </w:r>
            <w:r>
              <w:rPr>
                <w:color w:val="231F20"/>
                <w:sz w:val="18"/>
              </w:rPr>
              <w:t>the</w:t>
            </w:r>
            <w:r>
              <w:rPr>
                <w:color w:val="231F20"/>
                <w:spacing w:val="27"/>
                <w:sz w:val="18"/>
              </w:rPr>
              <w:t> </w:t>
            </w:r>
            <w:r>
              <w:rPr>
                <w:color w:val="231F20"/>
                <w:sz w:val="18"/>
              </w:rPr>
              <w:t>Tenant</w:t>
            </w:r>
            <w:r>
              <w:rPr>
                <w:color w:val="231F20"/>
                <w:spacing w:val="27"/>
                <w:sz w:val="18"/>
              </w:rPr>
              <w:t> </w:t>
            </w:r>
            <w:r>
              <w:rPr>
                <w:color w:val="231F20"/>
                <w:sz w:val="18"/>
              </w:rPr>
              <w:t>takes </w:t>
            </w:r>
            <w:r>
              <w:rPr>
                <w:color w:val="231F20"/>
                <w:spacing w:val="-2"/>
                <w:sz w:val="18"/>
              </w:rPr>
              <w:t>possession.</w:t>
            </w:r>
          </w:p>
          <w:p>
            <w:pPr>
              <w:pStyle w:val="TableParagraph"/>
              <w:numPr>
                <w:ilvl w:val="1"/>
                <w:numId w:val="15"/>
              </w:numPr>
              <w:tabs>
                <w:tab w:pos="633" w:val="left" w:leader="none"/>
                <w:tab w:pos="635" w:val="left" w:leader="none"/>
              </w:tabs>
              <w:spacing w:line="249" w:lineRule="auto" w:before="38" w:after="0"/>
              <w:ind w:left="635" w:right="83" w:hanging="540"/>
              <w:jc w:val="left"/>
              <w:rPr>
                <w:sz w:val="18"/>
              </w:rPr>
            </w:pPr>
            <w:r>
              <w:rPr>
                <w:color w:val="231F20"/>
                <w:sz w:val="18"/>
              </w:rPr>
              <w:t>The Tenant is responsible for environmental hazards that result from its subsequent use and occupancy of the Premises and indemnifies the Landlord with respect thereto.</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20.</w:t>
            </w:r>
            <w:r>
              <w:rPr>
                <w:rFonts w:ascii="Arial Black"/>
                <w:color w:val="FFFFFF"/>
                <w:sz w:val="18"/>
              </w:rPr>
              <w:tab/>
            </w:r>
            <w:r>
              <w:rPr>
                <w:rFonts w:ascii="Arial Black"/>
                <w:color w:val="FFFFFF"/>
                <w:spacing w:val="-2"/>
                <w:w w:val="110"/>
                <w:sz w:val="18"/>
              </w:rPr>
              <w:t>ADVICE</w:t>
            </w:r>
          </w:p>
        </w:tc>
        <w:tc>
          <w:tcPr>
            <w:tcW w:w="5405" w:type="dxa"/>
            <w:gridSpan w:val="2"/>
            <w:tcBorders>
              <w:right w:val="single" w:sz="4" w:space="0" w:color="231F20"/>
            </w:tcBorders>
          </w:tcPr>
          <w:p>
            <w:pPr>
              <w:pStyle w:val="TableParagraph"/>
              <w:ind w:left="0"/>
              <w:rPr>
                <w:rFonts w:ascii="Times New Roman"/>
                <w:sz w:val="16"/>
              </w:rPr>
            </w:pPr>
          </w:p>
        </w:tc>
      </w:tr>
      <w:tr>
        <w:trPr>
          <w:trHeight w:val="2425" w:hRule="atLeast"/>
        </w:trPr>
        <w:tc>
          <w:tcPr>
            <w:tcW w:w="10790" w:type="dxa"/>
            <w:gridSpan w:val="3"/>
            <w:tcBorders>
              <w:left w:val="single" w:sz="4" w:space="0" w:color="231F20"/>
              <w:right w:val="single" w:sz="4" w:space="0" w:color="231F20"/>
            </w:tcBorders>
          </w:tcPr>
          <w:p>
            <w:pPr>
              <w:pStyle w:val="TableParagraph"/>
              <w:numPr>
                <w:ilvl w:val="1"/>
                <w:numId w:val="16"/>
              </w:numPr>
              <w:tabs>
                <w:tab w:pos="632" w:val="left" w:leader="none"/>
                <w:tab w:pos="635" w:val="left" w:leader="none"/>
              </w:tabs>
              <w:spacing w:line="249" w:lineRule="auto" w:before="39" w:after="0"/>
              <w:ind w:left="635" w:right="82" w:hanging="540"/>
              <w:jc w:val="both"/>
              <w:rPr>
                <w:rFonts w:ascii="Arial"/>
                <w:b/>
                <w:sz w:val="18"/>
              </w:rPr>
            </w:pPr>
            <w:r>
              <w:rPr>
                <w:rFonts w:ascii="Arial"/>
                <w:b/>
                <w:color w:val="231F20"/>
                <w:sz w:val="18"/>
              </w:rPr>
              <w:t>This Agreement is intended to create binding legal obligations. The Landlord and the Tenant should read this Agreement carefully and are encouraged to obtain legal advice before signing.</w:t>
            </w:r>
          </w:p>
          <w:p>
            <w:pPr>
              <w:pStyle w:val="TableParagraph"/>
              <w:numPr>
                <w:ilvl w:val="1"/>
                <w:numId w:val="16"/>
              </w:numPr>
              <w:tabs>
                <w:tab w:pos="633" w:val="left" w:leader="none"/>
                <w:tab w:pos="635" w:val="left" w:leader="none"/>
              </w:tabs>
              <w:spacing w:line="249" w:lineRule="auto" w:before="38" w:after="0"/>
              <w:ind w:left="635" w:right="84" w:hanging="540"/>
              <w:jc w:val="both"/>
              <w:rPr>
                <w:rFonts w:ascii="Arial"/>
                <w:b/>
                <w:sz w:val="18"/>
              </w:rPr>
            </w:pPr>
            <w:r>
              <w:rPr>
                <w:rFonts w:ascii="Arial"/>
                <w:b/>
                <w:color w:val="231F20"/>
                <w:sz w:val="18"/>
              </w:rPr>
              <w:t>This Agreement may be signed and sent by fax or by email and these procedures will be as effective as signing and delivering an original copy.</w:t>
            </w:r>
          </w:p>
          <w:p>
            <w:pPr>
              <w:pStyle w:val="TableParagraph"/>
              <w:numPr>
                <w:ilvl w:val="1"/>
                <w:numId w:val="16"/>
              </w:numPr>
              <w:tabs>
                <w:tab w:pos="633" w:val="left" w:leader="none"/>
                <w:tab w:pos="635" w:val="left" w:leader="none"/>
              </w:tabs>
              <w:spacing w:line="249" w:lineRule="auto" w:before="37" w:after="0"/>
              <w:ind w:left="635" w:right="82" w:hanging="540"/>
              <w:jc w:val="both"/>
              <w:rPr>
                <w:rFonts w:ascii="Arial" w:hAnsi="Arial"/>
                <w:b/>
                <w:sz w:val="18"/>
              </w:rPr>
            </w:pPr>
            <w:r>
              <w:rPr>
                <w:rFonts w:ascii="Arial" w:hAnsi="Arial"/>
                <w:b/>
                <w:color w:val="231F20"/>
                <w:sz w:val="18"/>
              </w:rPr>
              <w:t>Unless</w:t>
            </w:r>
            <w:r>
              <w:rPr>
                <w:rFonts w:ascii="Arial" w:hAnsi="Arial"/>
                <w:b/>
                <w:color w:val="231F20"/>
                <w:spacing w:val="-2"/>
                <w:sz w:val="18"/>
              </w:rPr>
              <w:t> </w:t>
            </w:r>
            <w:r>
              <w:rPr>
                <w:rFonts w:ascii="Arial" w:hAnsi="Arial"/>
                <w:b/>
                <w:color w:val="231F20"/>
                <w:sz w:val="18"/>
              </w:rPr>
              <w:t>there</w:t>
            </w:r>
            <w:r>
              <w:rPr>
                <w:rFonts w:ascii="Arial" w:hAnsi="Arial"/>
                <w:b/>
                <w:color w:val="231F20"/>
                <w:spacing w:val="-2"/>
                <w:sz w:val="18"/>
              </w:rPr>
              <w:t> </w:t>
            </w:r>
            <w:r>
              <w:rPr>
                <w:rFonts w:ascii="Arial" w:hAnsi="Arial"/>
                <w:b/>
                <w:color w:val="231F20"/>
                <w:sz w:val="18"/>
              </w:rPr>
              <w:t>is</w:t>
            </w:r>
            <w:r>
              <w:rPr>
                <w:rFonts w:ascii="Arial" w:hAnsi="Arial"/>
                <w:b/>
                <w:color w:val="231F20"/>
                <w:spacing w:val="-2"/>
                <w:sz w:val="18"/>
              </w:rPr>
              <w:t> </w:t>
            </w:r>
            <w:r>
              <w:rPr>
                <w:rFonts w:ascii="Arial" w:hAnsi="Arial"/>
                <w:b/>
                <w:color w:val="231F20"/>
                <w:sz w:val="18"/>
              </w:rPr>
              <w:t>a</w:t>
            </w:r>
            <w:r>
              <w:rPr>
                <w:rFonts w:ascii="Arial" w:hAnsi="Arial"/>
                <w:b/>
                <w:color w:val="231F20"/>
                <w:spacing w:val="-2"/>
                <w:sz w:val="18"/>
              </w:rPr>
              <w:t> </w:t>
            </w:r>
            <w:r>
              <w:rPr>
                <w:rFonts w:ascii="Arial" w:hAnsi="Arial"/>
                <w:b/>
                <w:color w:val="231F20"/>
                <w:sz w:val="18"/>
              </w:rPr>
              <w:t>written</w:t>
            </w:r>
            <w:r>
              <w:rPr>
                <w:rFonts w:ascii="Arial" w:hAnsi="Arial"/>
                <w:b/>
                <w:color w:val="231F20"/>
                <w:spacing w:val="-2"/>
                <w:sz w:val="18"/>
              </w:rPr>
              <w:t> </w:t>
            </w:r>
            <w:r>
              <w:rPr>
                <w:rFonts w:ascii="Arial" w:hAnsi="Arial"/>
                <w:b/>
                <w:color w:val="231F20"/>
                <w:sz w:val="18"/>
              </w:rPr>
              <w:t>agreement</w:t>
            </w:r>
            <w:r>
              <w:rPr>
                <w:rFonts w:ascii="Arial" w:hAnsi="Arial"/>
                <w:b/>
                <w:color w:val="231F20"/>
                <w:spacing w:val="-2"/>
                <w:sz w:val="18"/>
              </w:rPr>
              <w:t> </w:t>
            </w:r>
            <w:r>
              <w:rPr>
                <w:rFonts w:ascii="Arial" w:hAnsi="Arial"/>
                <w:b/>
                <w:color w:val="231F20"/>
                <w:sz w:val="18"/>
              </w:rPr>
              <w:t>for</w:t>
            </w:r>
            <w:r>
              <w:rPr>
                <w:rFonts w:ascii="Arial" w:hAnsi="Arial"/>
                <w:b/>
                <w:color w:val="231F20"/>
                <w:spacing w:val="-2"/>
                <w:sz w:val="18"/>
              </w:rPr>
              <w:t> </w:t>
            </w:r>
            <w:r>
              <w:rPr>
                <w:rFonts w:ascii="Arial" w:hAnsi="Arial"/>
                <w:b/>
                <w:color w:val="231F20"/>
                <w:sz w:val="18"/>
              </w:rPr>
              <w:t>alternate</w:t>
            </w:r>
            <w:r>
              <w:rPr>
                <w:rFonts w:ascii="Arial" w:hAnsi="Arial"/>
                <w:b/>
                <w:color w:val="231F20"/>
                <w:spacing w:val="-2"/>
                <w:sz w:val="18"/>
              </w:rPr>
              <w:t> </w:t>
            </w:r>
            <w:r>
              <w:rPr>
                <w:rFonts w:ascii="Arial" w:hAnsi="Arial"/>
                <w:b/>
                <w:color w:val="231F20"/>
                <w:sz w:val="18"/>
              </w:rPr>
              <w:t>representation,</w:t>
            </w:r>
            <w:r>
              <w:rPr>
                <w:rFonts w:ascii="Arial" w:hAnsi="Arial"/>
                <w:b/>
                <w:color w:val="231F20"/>
                <w:spacing w:val="-2"/>
                <w:sz w:val="18"/>
              </w:rPr>
              <w:t> </w:t>
            </w:r>
            <w:r>
              <w:rPr>
                <w:rFonts w:ascii="Arial" w:hAnsi="Arial"/>
                <w:b/>
                <w:color w:val="231F20"/>
                <w:sz w:val="18"/>
              </w:rPr>
              <w:t>the</w:t>
            </w:r>
            <w:r>
              <w:rPr>
                <w:rFonts w:ascii="Arial" w:hAnsi="Arial"/>
                <w:b/>
                <w:color w:val="231F20"/>
                <w:spacing w:val="-2"/>
                <w:sz w:val="18"/>
              </w:rPr>
              <w:t> </w:t>
            </w:r>
            <w:r>
              <w:rPr>
                <w:rFonts w:ascii="Arial" w:hAnsi="Arial"/>
                <w:b/>
                <w:color w:val="231F20"/>
                <w:sz w:val="18"/>
              </w:rPr>
              <w:t>Landlord’s</w:t>
            </w:r>
            <w:r>
              <w:rPr>
                <w:rFonts w:ascii="Arial" w:hAnsi="Arial"/>
                <w:b/>
                <w:color w:val="231F20"/>
                <w:spacing w:val="-2"/>
                <w:sz w:val="18"/>
              </w:rPr>
              <w:t> </w:t>
            </w:r>
            <w:r>
              <w:rPr>
                <w:rFonts w:ascii="Arial" w:hAnsi="Arial"/>
                <w:b/>
                <w:color w:val="231F20"/>
                <w:sz w:val="18"/>
              </w:rPr>
              <w:t>brokerage</w:t>
            </w:r>
            <w:r>
              <w:rPr>
                <w:rFonts w:ascii="Arial" w:hAnsi="Arial"/>
                <w:b/>
                <w:color w:val="231F20"/>
                <w:spacing w:val="-2"/>
                <w:sz w:val="18"/>
              </w:rPr>
              <w:t> </w:t>
            </w:r>
            <w:r>
              <w:rPr>
                <w:rFonts w:ascii="Arial" w:hAnsi="Arial"/>
                <w:b/>
                <w:color w:val="231F20"/>
                <w:sz w:val="18"/>
              </w:rPr>
              <w:t>represents</w:t>
            </w:r>
            <w:r>
              <w:rPr>
                <w:rFonts w:ascii="Arial" w:hAnsi="Arial"/>
                <w:b/>
                <w:color w:val="231F20"/>
                <w:spacing w:val="-2"/>
                <w:sz w:val="18"/>
              </w:rPr>
              <w:t> </w:t>
            </w:r>
            <w:r>
              <w:rPr>
                <w:rFonts w:ascii="Arial" w:hAnsi="Arial"/>
                <w:b/>
                <w:color w:val="231F20"/>
                <w:sz w:val="18"/>
              </w:rPr>
              <w:t>the</w:t>
            </w:r>
            <w:r>
              <w:rPr>
                <w:rFonts w:ascii="Arial" w:hAnsi="Arial"/>
                <w:b/>
                <w:color w:val="231F20"/>
                <w:spacing w:val="-2"/>
                <w:sz w:val="18"/>
              </w:rPr>
              <w:t> </w:t>
            </w:r>
            <w:r>
              <w:rPr>
                <w:rFonts w:ascii="Arial" w:hAnsi="Arial"/>
                <w:b/>
                <w:color w:val="231F20"/>
                <w:sz w:val="18"/>
              </w:rPr>
              <w:t>Landlord</w:t>
            </w:r>
            <w:r>
              <w:rPr>
                <w:rFonts w:ascii="Arial" w:hAnsi="Arial"/>
                <w:b/>
                <w:color w:val="231F20"/>
                <w:spacing w:val="-2"/>
                <w:sz w:val="18"/>
              </w:rPr>
              <w:t> </w:t>
            </w:r>
            <w:r>
              <w:rPr>
                <w:rFonts w:ascii="Arial" w:hAnsi="Arial"/>
                <w:b/>
                <w:color w:val="231F20"/>
                <w:sz w:val="18"/>
              </w:rPr>
              <w:t>as Landlord’s Agent and does not have a fiduciary relationship with the Tenant, and the Tenant’s brokerage represents the Tenant as Tenant’s Agent and does not have a fiduciary relationship with the Landlord.</w:t>
            </w:r>
          </w:p>
          <w:p>
            <w:pPr>
              <w:pStyle w:val="TableParagraph"/>
              <w:numPr>
                <w:ilvl w:val="1"/>
                <w:numId w:val="16"/>
              </w:numPr>
              <w:tabs>
                <w:tab w:pos="633" w:val="left" w:leader="none"/>
                <w:tab w:pos="635" w:val="left" w:leader="none"/>
              </w:tabs>
              <w:spacing w:line="249" w:lineRule="auto" w:before="38" w:after="0"/>
              <w:ind w:left="635" w:right="82" w:hanging="540"/>
              <w:jc w:val="both"/>
              <w:rPr>
                <w:rFonts w:ascii="Arial"/>
                <w:b/>
                <w:sz w:val="18"/>
              </w:rPr>
            </w:pPr>
            <w:r>
              <w:rPr>
                <w:rFonts w:ascii="Arial"/>
                <w:b/>
                <w:color w:val="231F20"/>
                <w:sz w:val="18"/>
              </w:rPr>
              <w:t>The Landlord and Tenant agree that the Lease and other related information regarding this transaction may be retained and disclosed by the brokerage and/or the real estate board(s) as required for closing and for reporting, appraisal and statistical purposes.</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21.</w:t>
            </w:r>
            <w:r>
              <w:rPr>
                <w:rFonts w:ascii="Arial Black"/>
                <w:color w:val="FFFFFF"/>
                <w:sz w:val="18"/>
              </w:rPr>
              <w:tab/>
            </w:r>
            <w:r>
              <w:rPr>
                <w:rFonts w:ascii="Arial Black"/>
                <w:color w:val="FFFFFF"/>
                <w:spacing w:val="-2"/>
                <w:w w:val="110"/>
                <w:sz w:val="18"/>
              </w:rPr>
              <w:t>DEFINITIONS</w:t>
            </w:r>
          </w:p>
        </w:tc>
        <w:tc>
          <w:tcPr>
            <w:tcW w:w="5405" w:type="dxa"/>
            <w:gridSpan w:val="2"/>
            <w:tcBorders>
              <w:right w:val="single" w:sz="4" w:space="0" w:color="231F20"/>
            </w:tcBorders>
          </w:tcPr>
          <w:p>
            <w:pPr>
              <w:pStyle w:val="TableParagraph"/>
              <w:ind w:left="0"/>
              <w:rPr>
                <w:rFonts w:ascii="Times New Roman"/>
                <w:sz w:val="16"/>
              </w:rPr>
            </w:pPr>
          </w:p>
        </w:tc>
      </w:tr>
      <w:tr>
        <w:trPr>
          <w:trHeight w:val="877" w:hRule="atLeast"/>
        </w:trPr>
        <w:tc>
          <w:tcPr>
            <w:tcW w:w="10790" w:type="dxa"/>
            <w:gridSpan w:val="3"/>
            <w:tcBorders>
              <w:left w:val="single" w:sz="4" w:space="0" w:color="231F20"/>
              <w:right w:val="single" w:sz="4" w:space="0" w:color="231F20"/>
            </w:tcBorders>
          </w:tcPr>
          <w:p>
            <w:pPr>
              <w:pStyle w:val="TableParagraph"/>
              <w:numPr>
                <w:ilvl w:val="1"/>
                <w:numId w:val="17"/>
              </w:numPr>
              <w:tabs>
                <w:tab w:pos="634" w:val="left" w:leader="none"/>
              </w:tabs>
              <w:spacing w:line="240" w:lineRule="auto" w:before="39" w:after="0"/>
              <w:ind w:left="634" w:right="0" w:hanging="539"/>
              <w:jc w:val="left"/>
              <w:rPr>
                <w:sz w:val="18"/>
              </w:rPr>
            </w:pPr>
            <w:r>
              <w:rPr>
                <w:color w:val="231F20"/>
                <w:sz w:val="18"/>
              </w:rPr>
              <w:t>In</w:t>
            </w:r>
            <w:r>
              <w:rPr>
                <w:color w:val="231F20"/>
                <w:spacing w:val="1"/>
                <w:sz w:val="18"/>
              </w:rPr>
              <w:t> </w:t>
            </w:r>
            <w:r>
              <w:rPr>
                <w:color w:val="231F20"/>
                <w:sz w:val="18"/>
              </w:rPr>
              <w:t>this</w:t>
            </w:r>
            <w:r>
              <w:rPr>
                <w:color w:val="231F20"/>
                <w:spacing w:val="1"/>
                <w:sz w:val="18"/>
              </w:rPr>
              <w:t> </w:t>
            </w:r>
            <w:r>
              <w:rPr>
                <w:color w:val="231F20"/>
                <w:spacing w:val="-2"/>
                <w:sz w:val="18"/>
              </w:rPr>
              <w:t>Agreement:</w:t>
            </w:r>
          </w:p>
          <w:p>
            <w:pPr>
              <w:pStyle w:val="TableParagraph"/>
              <w:numPr>
                <w:ilvl w:val="2"/>
                <w:numId w:val="17"/>
              </w:numPr>
              <w:tabs>
                <w:tab w:pos="992" w:val="left" w:leader="none"/>
              </w:tabs>
              <w:spacing w:line="240" w:lineRule="auto" w:before="45" w:after="0"/>
              <w:ind w:left="992" w:right="0" w:hanging="357"/>
              <w:jc w:val="left"/>
              <w:rPr>
                <w:sz w:val="18"/>
              </w:rPr>
            </w:pPr>
            <w:r>
              <w:rPr>
                <w:color w:val="231F20"/>
                <w:sz w:val="18"/>
              </w:rPr>
              <w:t>“</w:t>
            </w:r>
            <w:r>
              <w:rPr>
                <w:rFonts w:ascii="Arial" w:hAnsi="Arial"/>
                <w:b/>
                <w:color w:val="231F20"/>
                <w:sz w:val="18"/>
              </w:rPr>
              <w:t>Business</w:t>
            </w:r>
            <w:r>
              <w:rPr>
                <w:rFonts w:ascii="Arial" w:hAnsi="Arial"/>
                <w:b/>
                <w:color w:val="231F20"/>
                <w:spacing w:val="-3"/>
                <w:sz w:val="18"/>
              </w:rPr>
              <w:t> </w:t>
            </w:r>
            <w:r>
              <w:rPr>
                <w:rFonts w:ascii="Arial" w:hAnsi="Arial"/>
                <w:b/>
                <w:color w:val="231F20"/>
                <w:sz w:val="18"/>
              </w:rPr>
              <w:t>Day”</w:t>
            </w:r>
            <w:r>
              <w:rPr>
                <w:rFonts w:ascii="Arial" w:hAnsi="Arial"/>
                <w:b/>
                <w:color w:val="231F20"/>
                <w:spacing w:val="-4"/>
                <w:sz w:val="18"/>
              </w:rPr>
              <w:t> </w:t>
            </w:r>
            <w:r>
              <w:rPr>
                <w:color w:val="231F20"/>
                <w:sz w:val="18"/>
              </w:rPr>
              <w:t>means</w:t>
            </w:r>
            <w:r>
              <w:rPr>
                <w:color w:val="231F20"/>
                <w:spacing w:val="-2"/>
                <w:sz w:val="18"/>
              </w:rPr>
              <w:t> </w:t>
            </w:r>
            <w:r>
              <w:rPr>
                <w:color w:val="231F20"/>
                <w:sz w:val="18"/>
              </w:rPr>
              <w:t>every</w:t>
            </w:r>
            <w:r>
              <w:rPr>
                <w:color w:val="231F20"/>
                <w:spacing w:val="-2"/>
                <w:sz w:val="18"/>
              </w:rPr>
              <w:t> </w:t>
            </w:r>
            <w:r>
              <w:rPr>
                <w:color w:val="231F20"/>
                <w:sz w:val="18"/>
              </w:rPr>
              <w:t>day</w:t>
            </w:r>
            <w:r>
              <w:rPr>
                <w:color w:val="231F20"/>
                <w:spacing w:val="-2"/>
                <w:sz w:val="18"/>
              </w:rPr>
              <w:t> </w:t>
            </w:r>
            <w:r>
              <w:rPr>
                <w:color w:val="231F20"/>
                <w:sz w:val="18"/>
              </w:rPr>
              <w:t>but</w:t>
            </w:r>
            <w:r>
              <w:rPr>
                <w:color w:val="231F20"/>
                <w:spacing w:val="-2"/>
                <w:sz w:val="18"/>
              </w:rPr>
              <w:t> </w:t>
            </w:r>
            <w:r>
              <w:rPr>
                <w:color w:val="231F20"/>
                <w:sz w:val="18"/>
              </w:rPr>
              <w:t>Saturday,</w:t>
            </w:r>
            <w:r>
              <w:rPr>
                <w:color w:val="231F20"/>
                <w:spacing w:val="-2"/>
                <w:sz w:val="18"/>
              </w:rPr>
              <w:t> </w:t>
            </w:r>
            <w:r>
              <w:rPr>
                <w:color w:val="231F20"/>
                <w:sz w:val="18"/>
              </w:rPr>
              <w:t>Sunday</w:t>
            </w:r>
            <w:r>
              <w:rPr>
                <w:color w:val="231F20"/>
                <w:spacing w:val="-2"/>
                <w:sz w:val="18"/>
              </w:rPr>
              <w:t> </w:t>
            </w:r>
            <w:r>
              <w:rPr>
                <w:color w:val="231F20"/>
                <w:sz w:val="18"/>
              </w:rPr>
              <w:t>and</w:t>
            </w:r>
            <w:r>
              <w:rPr>
                <w:color w:val="231F20"/>
                <w:spacing w:val="-2"/>
                <w:sz w:val="18"/>
              </w:rPr>
              <w:t> </w:t>
            </w:r>
            <w:r>
              <w:rPr>
                <w:color w:val="231F20"/>
                <w:sz w:val="18"/>
              </w:rPr>
              <w:t>statutory</w:t>
            </w:r>
            <w:r>
              <w:rPr>
                <w:color w:val="231F20"/>
                <w:spacing w:val="-2"/>
                <w:sz w:val="18"/>
              </w:rPr>
              <w:t> holidays.</w:t>
            </w:r>
          </w:p>
          <w:p>
            <w:pPr>
              <w:pStyle w:val="TableParagraph"/>
              <w:numPr>
                <w:ilvl w:val="2"/>
                <w:numId w:val="17"/>
              </w:numPr>
              <w:tabs>
                <w:tab w:pos="992" w:val="left" w:leader="none"/>
              </w:tabs>
              <w:spacing w:line="240" w:lineRule="auto" w:before="45" w:after="0"/>
              <w:ind w:left="992" w:right="0" w:hanging="357"/>
              <w:jc w:val="left"/>
              <w:rPr>
                <w:sz w:val="18"/>
              </w:rPr>
            </w:pPr>
            <w:r>
              <w:rPr>
                <w:rFonts w:ascii="Arial" w:hAnsi="Arial"/>
                <w:b/>
                <w:color w:val="231F20"/>
                <w:sz w:val="18"/>
              </w:rPr>
              <w:t>“Notice”</w:t>
            </w:r>
            <w:r>
              <w:rPr>
                <w:rFonts w:ascii="Arial" w:hAnsi="Arial"/>
                <w:b/>
                <w:color w:val="231F20"/>
                <w:spacing w:val="-6"/>
                <w:sz w:val="18"/>
              </w:rPr>
              <w:t> </w:t>
            </w:r>
            <w:r>
              <w:rPr>
                <w:color w:val="231F20"/>
                <w:sz w:val="18"/>
              </w:rPr>
              <w:t>means</w:t>
            </w:r>
            <w:r>
              <w:rPr>
                <w:color w:val="231F20"/>
                <w:spacing w:val="-6"/>
                <w:sz w:val="18"/>
              </w:rPr>
              <w:t> </w:t>
            </w:r>
            <w:r>
              <w:rPr>
                <w:color w:val="231F20"/>
                <w:sz w:val="18"/>
              </w:rPr>
              <w:t>any</w:t>
            </w:r>
            <w:r>
              <w:rPr>
                <w:color w:val="231F20"/>
                <w:spacing w:val="-6"/>
                <w:sz w:val="18"/>
              </w:rPr>
              <w:t> </w:t>
            </w:r>
            <w:r>
              <w:rPr>
                <w:color w:val="231F20"/>
                <w:sz w:val="18"/>
              </w:rPr>
              <w:t>notice</w:t>
            </w:r>
            <w:r>
              <w:rPr>
                <w:color w:val="231F20"/>
                <w:spacing w:val="-6"/>
                <w:sz w:val="18"/>
              </w:rPr>
              <w:t> </w:t>
            </w:r>
            <w:r>
              <w:rPr>
                <w:color w:val="231F20"/>
                <w:sz w:val="18"/>
              </w:rPr>
              <w:t>referred</w:t>
            </w:r>
            <w:r>
              <w:rPr>
                <w:color w:val="231F20"/>
                <w:spacing w:val="-6"/>
                <w:sz w:val="18"/>
              </w:rPr>
              <w:t> </w:t>
            </w:r>
            <w:r>
              <w:rPr>
                <w:color w:val="231F20"/>
                <w:sz w:val="18"/>
              </w:rPr>
              <w:t>to</w:t>
            </w:r>
            <w:r>
              <w:rPr>
                <w:color w:val="231F20"/>
                <w:spacing w:val="-6"/>
                <w:sz w:val="18"/>
              </w:rPr>
              <w:t> </w:t>
            </w:r>
            <w:r>
              <w:rPr>
                <w:color w:val="231F20"/>
                <w:sz w:val="18"/>
              </w:rPr>
              <w:t>in</w:t>
            </w:r>
            <w:r>
              <w:rPr>
                <w:color w:val="231F20"/>
                <w:spacing w:val="-6"/>
                <w:sz w:val="18"/>
              </w:rPr>
              <w:t> </w:t>
            </w:r>
            <w:r>
              <w:rPr>
                <w:color w:val="231F20"/>
                <w:sz w:val="18"/>
              </w:rPr>
              <w:t>this</w:t>
            </w:r>
            <w:r>
              <w:rPr>
                <w:color w:val="231F20"/>
                <w:spacing w:val="-6"/>
                <w:sz w:val="18"/>
              </w:rPr>
              <w:t> </w:t>
            </w:r>
            <w:r>
              <w:rPr>
                <w:color w:val="231F20"/>
                <w:sz w:val="18"/>
              </w:rPr>
              <w:t>Contract</w:t>
            </w:r>
            <w:r>
              <w:rPr>
                <w:color w:val="231F20"/>
                <w:spacing w:val="-6"/>
                <w:sz w:val="18"/>
              </w:rPr>
              <w:t> </w:t>
            </w:r>
            <w:r>
              <w:rPr>
                <w:color w:val="231F20"/>
                <w:sz w:val="18"/>
              </w:rPr>
              <w:t>and</w:t>
            </w:r>
            <w:r>
              <w:rPr>
                <w:color w:val="231F20"/>
                <w:spacing w:val="-6"/>
                <w:sz w:val="18"/>
              </w:rPr>
              <w:t> </w:t>
            </w:r>
            <w:r>
              <w:rPr>
                <w:color w:val="231F20"/>
                <w:sz w:val="18"/>
              </w:rPr>
              <w:t>includes</w:t>
            </w:r>
            <w:r>
              <w:rPr>
                <w:color w:val="231F20"/>
                <w:spacing w:val="-6"/>
                <w:sz w:val="18"/>
              </w:rPr>
              <w:t> </w:t>
            </w:r>
            <w:r>
              <w:rPr>
                <w:color w:val="231F20"/>
                <w:sz w:val="18"/>
              </w:rPr>
              <w:t>communication</w:t>
            </w:r>
            <w:r>
              <w:rPr>
                <w:color w:val="231F20"/>
                <w:spacing w:val="-6"/>
                <w:sz w:val="18"/>
              </w:rPr>
              <w:t> </w:t>
            </w:r>
            <w:r>
              <w:rPr>
                <w:color w:val="231F20"/>
                <w:sz w:val="18"/>
              </w:rPr>
              <w:t>of</w:t>
            </w:r>
            <w:r>
              <w:rPr>
                <w:color w:val="231F20"/>
                <w:spacing w:val="-6"/>
                <w:sz w:val="18"/>
              </w:rPr>
              <w:t> </w:t>
            </w:r>
            <w:r>
              <w:rPr>
                <w:color w:val="231F20"/>
                <w:sz w:val="18"/>
              </w:rPr>
              <w:t>the</w:t>
            </w:r>
            <w:r>
              <w:rPr>
                <w:color w:val="231F20"/>
                <w:spacing w:val="-6"/>
                <w:sz w:val="18"/>
              </w:rPr>
              <w:t> </w:t>
            </w:r>
            <w:r>
              <w:rPr>
                <w:color w:val="231F20"/>
                <w:sz w:val="18"/>
              </w:rPr>
              <w:t>acceptance</w:t>
            </w:r>
            <w:r>
              <w:rPr>
                <w:color w:val="231F20"/>
                <w:spacing w:val="-6"/>
                <w:sz w:val="18"/>
              </w:rPr>
              <w:t> </w:t>
            </w:r>
            <w:r>
              <w:rPr>
                <w:color w:val="231F20"/>
                <w:sz w:val="18"/>
              </w:rPr>
              <w:t>of</w:t>
            </w:r>
            <w:r>
              <w:rPr>
                <w:color w:val="231F20"/>
                <w:spacing w:val="-6"/>
                <w:sz w:val="18"/>
              </w:rPr>
              <w:t> </w:t>
            </w:r>
            <w:r>
              <w:rPr>
                <w:color w:val="231F20"/>
                <w:sz w:val="18"/>
              </w:rPr>
              <w:t>an</w:t>
            </w:r>
            <w:r>
              <w:rPr>
                <w:color w:val="231F20"/>
                <w:spacing w:val="-6"/>
                <w:sz w:val="18"/>
              </w:rPr>
              <w:t> </w:t>
            </w:r>
            <w:r>
              <w:rPr>
                <w:color w:val="231F20"/>
                <w:sz w:val="18"/>
              </w:rPr>
              <w:t>offer</w:t>
            </w:r>
            <w:r>
              <w:rPr>
                <w:color w:val="231F20"/>
                <w:spacing w:val="-7"/>
                <w:sz w:val="18"/>
              </w:rPr>
              <w:t> </w:t>
            </w:r>
            <w:r>
              <w:rPr>
                <w:color w:val="231F20"/>
                <w:sz w:val="18"/>
              </w:rPr>
              <w:t>to</w:t>
            </w:r>
            <w:r>
              <w:rPr>
                <w:color w:val="231F20"/>
                <w:spacing w:val="-6"/>
                <w:sz w:val="18"/>
              </w:rPr>
              <w:t> </w:t>
            </w:r>
            <w:r>
              <w:rPr>
                <w:color w:val="231F20"/>
                <w:spacing w:val="-2"/>
                <w:sz w:val="18"/>
              </w:rPr>
              <w:t>lease.</w:t>
            </w:r>
          </w:p>
        </w:tc>
      </w:tr>
      <w:tr>
        <w:trPr>
          <w:trHeight w:val="240" w:hRule="atLeast"/>
        </w:trPr>
        <w:tc>
          <w:tcPr>
            <w:tcW w:w="8085" w:type="dxa"/>
            <w:gridSpan w:val="2"/>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22.</w:t>
            </w:r>
            <w:r>
              <w:rPr>
                <w:rFonts w:ascii="Arial Black"/>
                <w:color w:val="FFFFFF"/>
                <w:sz w:val="18"/>
              </w:rPr>
              <w:tab/>
            </w:r>
            <w:r>
              <w:rPr>
                <w:rFonts w:ascii="Arial Black"/>
                <w:color w:val="FFFFFF"/>
                <w:spacing w:val="-2"/>
                <w:w w:val="110"/>
                <w:sz w:val="18"/>
              </w:rPr>
              <w:t>REPRESENTATIVES/NOTICE/COMMUNICATION</w:t>
            </w:r>
          </w:p>
        </w:tc>
        <w:tc>
          <w:tcPr>
            <w:tcW w:w="2705" w:type="dxa"/>
            <w:tcBorders>
              <w:right w:val="single" w:sz="4" w:space="0" w:color="231F20"/>
            </w:tcBorders>
          </w:tcPr>
          <w:p>
            <w:pPr>
              <w:pStyle w:val="TableParagraph"/>
              <w:ind w:left="0"/>
              <w:rPr>
                <w:rFonts w:ascii="Times New Roman"/>
                <w:sz w:val="16"/>
              </w:rPr>
            </w:pPr>
          </w:p>
        </w:tc>
      </w:tr>
      <w:tr>
        <w:trPr>
          <w:trHeight w:val="8700" w:hRule="atLeast"/>
        </w:trPr>
        <w:tc>
          <w:tcPr>
            <w:tcW w:w="10790" w:type="dxa"/>
            <w:gridSpan w:val="3"/>
            <w:tcBorders>
              <w:left w:val="single" w:sz="4" w:space="0" w:color="231F20"/>
              <w:bottom w:val="single" w:sz="4" w:space="0" w:color="231F20"/>
              <w:right w:val="single" w:sz="4" w:space="0" w:color="231F20"/>
            </w:tcBorders>
          </w:tcPr>
          <w:p>
            <w:pPr>
              <w:pStyle w:val="TableParagraph"/>
              <w:spacing w:before="75"/>
              <w:rPr>
                <w:rFonts w:ascii="Arial"/>
                <w:b/>
                <w:sz w:val="18"/>
              </w:rPr>
            </w:pPr>
            <w:r>
              <w:rPr>
                <w:rFonts w:ascii="Arial"/>
                <w:b/>
                <w:color w:val="231F20"/>
                <w:sz w:val="18"/>
              </w:rPr>
              <w:t>Note:</w:t>
            </w:r>
            <w:r>
              <w:rPr>
                <w:rFonts w:ascii="Arial"/>
                <w:b/>
                <w:color w:val="231F20"/>
                <w:spacing w:val="49"/>
                <w:sz w:val="18"/>
              </w:rPr>
              <w:t> </w:t>
            </w:r>
            <w:r>
              <w:rPr>
                <w:rFonts w:ascii="Arial"/>
                <w:b/>
                <w:color w:val="231F20"/>
                <w:sz w:val="18"/>
              </w:rPr>
              <w:t>This</w:t>
            </w:r>
            <w:r>
              <w:rPr>
                <w:rFonts w:ascii="Arial"/>
                <w:b/>
                <w:color w:val="231F20"/>
                <w:spacing w:val="-1"/>
                <w:sz w:val="18"/>
              </w:rPr>
              <w:t> </w:t>
            </w:r>
            <w:r>
              <w:rPr>
                <w:rFonts w:ascii="Arial"/>
                <w:b/>
                <w:color w:val="231F20"/>
                <w:sz w:val="18"/>
              </w:rPr>
              <w:t>section must</w:t>
            </w:r>
            <w:r>
              <w:rPr>
                <w:rFonts w:ascii="Arial"/>
                <w:b/>
                <w:color w:val="231F20"/>
                <w:spacing w:val="-1"/>
                <w:sz w:val="18"/>
              </w:rPr>
              <w:t> </w:t>
            </w:r>
            <w:r>
              <w:rPr>
                <w:rFonts w:ascii="Arial"/>
                <w:b/>
                <w:color w:val="231F20"/>
                <w:sz w:val="18"/>
              </w:rPr>
              <w:t>be filled</w:t>
            </w:r>
            <w:r>
              <w:rPr>
                <w:rFonts w:ascii="Arial"/>
                <w:b/>
                <w:color w:val="231F20"/>
                <w:spacing w:val="-1"/>
                <w:sz w:val="18"/>
              </w:rPr>
              <w:t> </w:t>
            </w:r>
            <w:r>
              <w:rPr>
                <w:rFonts w:ascii="Arial"/>
                <w:b/>
                <w:color w:val="231F20"/>
                <w:sz w:val="18"/>
              </w:rPr>
              <w:t>out in </w:t>
            </w:r>
            <w:r>
              <w:rPr>
                <w:rFonts w:ascii="Arial"/>
                <w:b/>
                <w:color w:val="231F20"/>
                <w:spacing w:val="-2"/>
                <w:sz w:val="18"/>
              </w:rPr>
              <w:t>full.</w:t>
            </w:r>
          </w:p>
          <w:p>
            <w:pPr>
              <w:pStyle w:val="TableParagraph"/>
              <w:numPr>
                <w:ilvl w:val="1"/>
                <w:numId w:val="18"/>
              </w:numPr>
              <w:tabs>
                <w:tab w:pos="631" w:val="left" w:leader="none"/>
                <w:tab w:pos="635" w:val="left" w:leader="none"/>
              </w:tabs>
              <w:spacing w:line="249" w:lineRule="auto" w:before="70" w:after="0"/>
              <w:ind w:left="635" w:right="82" w:hanging="540"/>
              <w:jc w:val="both"/>
              <w:rPr>
                <w:sz w:val="18"/>
              </w:rPr>
            </w:pPr>
            <w:r>
              <w:rPr>
                <w:color w:val="231F20"/>
                <w:sz w:val="18"/>
              </w:rPr>
              <w:t>As long as the Representative information in 22.3 is completed, the identified Representatives are authorized to send and receive</w:t>
            </w:r>
            <w:r>
              <w:rPr>
                <w:color w:val="231F20"/>
                <w:spacing w:val="-1"/>
                <w:sz w:val="18"/>
              </w:rPr>
              <w:t> </w:t>
            </w:r>
            <w:r>
              <w:rPr>
                <w:color w:val="231F20"/>
                <w:sz w:val="18"/>
              </w:rPr>
              <w:t>any</w:t>
            </w:r>
            <w:r>
              <w:rPr>
                <w:color w:val="231F20"/>
                <w:spacing w:val="-1"/>
                <w:sz w:val="18"/>
              </w:rPr>
              <w:t> </w:t>
            </w:r>
            <w:r>
              <w:rPr>
                <w:color w:val="231F20"/>
                <w:sz w:val="18"/>
              </w:rPr>
              <w:t>Notices,</w:t>
            </w:r>
            <w:r>
              <w:rPr>
                <w:color w:val="231F20"/>
                <w:spacing w:val="-1"/>
                <w:sz w:val="18"/>
              </w:rPr>
              <w:t> </w:t>
            </w:r>
            <w:r>
              <w:rPr>
                <w:color w:val="231F20"/>
                <w:sz w:val="18"/>
              </w:rPr>
              <w:t>documents</w:t>
            </w:r>
            <w:r>
              <w:rPr>
                <w:color w:val="231F20"/>
                <w:spacing w:val="-1"/>
                <w:sz w:val="18"/>
              </w:rPr>
              <w:t> </w:t>
            </w:r>
            <w:r>
              <w:rPr>
                <w:color w:val="231F20"/>
                <w:sz w:val="18"/>
              </w:rPr>
              <w:t>and</w:t>
            </w:r>
            <w:r>
              <w:rPr>
                <w:color w:val="231F20"/>
                <w:spacing w:val="-1"/>
                <w:sz w:val="18"/>
              </w:rPr>
              <w:t> </w:t>
            </w:r>
            <w:r>
              <w:rPr>
                <w:color w:val="231F20"/>
                <w:sz w:val="18"/>
              </w:rPr>
              <w:t>information</w:t>
            </w:r>
            <w:r>
              <w:rPr>
                <w:color w:val="231F20"/>
                <w:spacing w:val="-1"/>
                <w:sz w:val="18"/>
              </w:rPr>
              <w:t> </w:t>
            </w:r>
            <w:r>
              <w:rPr>
                <w:color w:val="231F20"/>
                <w:sz w:val="18"/>
              </w:rPr>
              <w:t>on</w:t>
            </w:r>
            <w:r>
              <w:rPr>
                <w:color w:val="231F20"/>
                <w:spacing w:val="-1"/>
                <w:sz w:val="18"/>
              </w:rPr>
              <w:t> </w:t>
            </w:r>
            <w:r>
              <w:rPr>
                <w:color w:val="231F20"/>
                <w:sz w:val="18"/>
              </w:rPr>
              <w:t>behalf</w:t>
            </w:r>
            <w:r>
              <w:rPr>
                <w:color w:val="231F20"/>
                <w:spacing w:val="-1"/>
                <w:sz w:val="18"/>
              </w:rPr>
              <w:t> </w:t>
            </w:r>
            <w:r>
              <w:rPr>
                <w:color w:val="231F20"/>
                <w:sz w:val="18"/>
              </w:rPr>
              <w:t>of</w:t>
            </w:r>
            <w:r>
              <w:rPr>
                <w:color w:val="231F20"/>
                <w:spacing w:val="-1"/>
                <w:sz w:val="18"/>
              </w:rPr>
              <w:t> </w:t>
            </w:r>
            <w:r>
              <w:rPr>
                <w:color w:val="231F20"/>
                <w:sz w:val="18"/>
              </w:rPr>
              <w:t>their</w:t>
            </w:r>
            <w:r>
              <w:rPr>
                <w:color w:val="231F20"/>
                <w:spacing w:val="-1"/>
                <w:sz w:val="18"/>
              </w:rPr>
              <w:t> </w:t>
            </w:r>
            <w:r>
              <w:rPr>
                <w:color w:val="231F20"/>
                <w:sz w:val="18"/>
              </w:rPr>
              <w:t>respective</w:t>
            </w:r>
            <w:r>
              <w:rPr>
                <w:color w:val="231F20"/>
                <w:spacing w:val="-1"/>
                <w:sz w:val="18"/>
              </w:rPr>
              <w:t> </w:t>
            </w:r>
            <w:r>
              <w:rPr>
                <w:color w:val="231F20"/>
                <w:sz w:val="18"/>
              </w:rPr>
              <w:t>clients</w:t>
            </w:r>
            <w:r>
              <w:rPr>
                <w:color w:val="231F20"/>
                <w:spacing w:val="-1"/>
                <w:sz w:val="18"/>
              </w:rPr>
              <w:t> </w:t>
            </w:r>
            <w:r>
              <w:rPr>
                <w:color w:val="231F20"/>
                <w:sz w:val="18"/>
              </w:rPr>
              <w:t>in</w:t>
            </w:r>
            <w:r>
              <w:rPr>
                <w:color w:val="231F20"/>
                <w:spacing w:val="-1"/>
                <w:sz w:val="18"/>
              </w:rPr>
              <w:t> </w:t>
            </w:r>
            <w:r>
              <w:rPr>
                <w:color w:val="231F20"/>
                <w:sz w:val="18"/>
              </w:rPr>
              <w:t>person,</w:t>
            </w:r>
            <w:r>
              <w:rPr>
                <w:color w:val="231F20"/>
                <w:spacing w:val="-1"/>
                <w:sz w:val="18"/>
              </w:rPr>
              <w:t> </w:t>
            </w:r>
            <w:r>
              <w:rPr>
                <w:color w:val="231F20"/>
                <w:sz w:val="18"/>
              </w:rPr>
              <w:t>by</w:t>
            </w:r>
            <w:r>
              <w:rPr>
                <w:color w:val="231F20"/>
                <w:spacing w:val="-1"/>
                <w:sz w:val="18"/>
              </w:rPr>
              <w:t> </w:t>
            </w:r>
            <w:r>
              <w:rPr>
                <w:color w:val="231F20"/>
                <w:sz w:val="18"/>
              </w:rPr>
              <w:t>fax,</w:t>
            </w:r>
            <w:r>
              <w:rPr>
                <w:color w:val="231F20"/>
                <w:spacing w:val="-1"/>
                <w:sz w:val="18"/>
              </w:rPr>
              <w:t> </w:t>
            </w:r>
            <w:r>
              <w:rPr>
                <w:color w:val="231F20"/>
                <w:sz w:val="18"/>
              </w:rPr>
              <w:t>or</w:t>
            </w:r>
            <w:r>
              <w:rPr>
                <w:color w:val="231F20"/>
                <w:spacing w:val="-1"/>
                <w:sz w:val="18"/>
              </w:rPr>
              <w:t> </w:t>
            </w:r>
            <w:r>
              <w:rPr>
                <w:color w:val="231F20"/>
                <w:sz w:val="18"/>
              </w:rPr>
              <w:t>by</w:t>
            </w:r>
            <w:r>
              <w:rPr>
                <w:color w:val="231F20"/>
                <w:spacing w:val="-1"/>
                <w:sz w:val="18"/>
              </w:rPr>
              <w:t> </w:t>
            </w:r>
            <w:r>
              <w:rPr>
                <w:color w:val="231F20"/>
                <w:sz w:val="18"/>
              </w:rPr>
              <w:t>email.</w:t>
            </w:r>
            <w:r>
              <w:rPr>
                <w:color w:val="231F20"/>
                <w:spacing w:val="-1"/>
                <w:sz w:val="18"/>
              </w:rPr>
              <w:t> </w:t>
            </w:r>
            <w:r>
              <w:rPr>
                <w:color w:val="231F20"/>
                <w:sz w:val="18"/>
              </w:rPr>
              <w:t>Tenant</w:t>
            </w:r>
            <w:r>
              <w:rPr>
                <w:color w:val="231F20"/>
                <w:spacing w:val="-1"/>
                <w:sz w:val="18"/>
              </w:rPr>
              <w:t> </w:t>
            </w:r>
            <w:r>
              <w:rPr>
                <w:color w:val="231F20"/>
                <w:sz w:val="18"/>
              </w:rPr>
              <w:t>and Landlord acknowledge there are risks with each of these methods.</w:t>
            </w:r>
          </w:p>
          <w:p>
            <w:pPr>
              <w:pStyle w:val="TableParagraph"/>
              <w:numPr>
                <w:ilvl w:val="1"/>
                <w:numId w:val="18"/>
              </w:numPr>
              <w:tabs>
                <w:tab w:pos="631" w:val="left" w:leader="none"/>
                <w:tab w:pos="635" w:val="left" w:leader="none"/>
              </w:tabs>
              <w:spacing w:line="249" w:lineRule="auto" w:before="74" w:after="0"/>
              <w:ind w:left="635" w:right="83" w:hanging="540"/>
              <w:jc w:val="both"/>
              <w:rPr>
                <w:sz w:val="18"/>
              </w:rPr>
            </w:pPr>
            <w:r>
              <w:rPr>
                <w:color w:val="231F20"/>
                <w:sz w:val="18"/>
              </w:rPr>
              <w:t>Tenant and Landlord agree that any Notices, documents and information exchanged between the parties in person, by fax, or by email will be considered effective at the time they are sent.</w:t>
            </w:r>
          </w:p>
          <w:p>
            <w:pPr>
              <w:pStyle w:val="TableParagraph"/>
              <w:numPr>
                <w:ilvl w:val="1"/>
                <w:numId w:val="18"/>
              </w:numPr>
              <w:tabs>
                <w:tab w:pos="631" w:val="left" w:leader="none"/>
                <w:tab w:pos="635" w:val="left" w:leader="none"/>
              </w:tabs>
              <w:spacing w:line="249" w:lineRule="auto" w:before="73" w:after="0"/>
              <w:ind w:left="635" w:right="83" w:hanging="540"/>
              <w:jc w:val="both"/>
              <w:rPr>
                <w:sz w:val="18"/>
              </w:rPr>
            </w:pPr>
            <w:r>
              <w:rPr>
                <w:color w:val="231F20"/>
                <w:sz w:val="18"/>
              </w:rPr>
              <w:t>The following addresses must be used for all communication between Tenant, Landlord and their Representatives, </w:t>
            </w:r>
            <w:r>
              <w:rPr>
                <w:color w:val="231F20"/>
                <w:sz w:val="18"/>
              </w:rPr>
              <w:t>unless otherwise</w:t>
            </w:r>
            <w:r>
              <w:rPr>
                <w:color w:val="231F20"/>
                <w:spacing w:val="-10"/>
                <w:sz w:val="18"/>
              </w:rPr>
              <w:t> </w:t>
            </w:r>
            <w:r>
              <w:rPr>
                <w:color w:val="231F20"/>
                <w:sz w:val="18"/>
              </w:rPr>
              <w:t>stated.</w:t>
            </w:r>
            <w:r>
              <w:rPr>
                <w:color w:val="231F20"/>
                <w:spacing w:val="-10"/>
                <w:sz w:val="18"/>
              </w:rPr>
              <w:t> </w:t>
            </w:r>
            <w:r>
              <w:rPr>
                <w:color w:val="231F20"/>
                <w:sz w:val="18"/>
              </w:rPr>
              <w:t>If</w:t>
            </w:r>
            <w:r>
              <w:rPr>
                <w:color w:val="231F20"/>
                <w:spacing w:val="-10"/>
                <w:sz w:val="18"/>
              </w:rPr>
              <w:t> </w:t>
            </w:r>
            <w:r>
              <w:rPr>
                <w:color w:val="231F20"/>
                <w:sz w:val="18"/>
              </w:rPr>
              <w:t>the</w:t>
            </w:r>
            <w:r>
              <w:rPr>
                <w:color w:val="231F20"/>
                <w:spacing w:val="-10"/>
                <w:sz w:val="18"/>
              </w:rPr>
              <w:t> </w:t>
            </w:r>
            <w:r>
              <w:rPr>
                <w:color w:val="231F20"/>
                <w:sz w:val="18"/>
              </w:rPr>
              <w:t>information</w:t>
            </w:r>
            <w:r>
              <w:rPr>
                <w:color w:val="231F20"/>
                <w:spacing w:val="-10"/>
                <w:sz w:val="18"/>
              </w:rPr>
              <w:t> </w:t>
            </w:r>
            <w:r>
              <w:rPr>
                <w:color w:val="231F20"/>
                <w:sz w:val="18"/>
              </w:rPr>
              <w:t>changes,</w:t>
            </w:r>
            <w:r>
              <w:rPr>
                <w:color w:val="231F20"/>
                <w:spacing w:val="-10"/>
                <w:sz w:val="18"/>
              </w:rPr>
              <w:t> </w:t>
            </w:r>
            <w:r>
              <w:rPr>
                <w:color w:val="231F20"/>
                <w:sz w:val="18"/>
              </w:rPr>
              <w:t>Tenant</w:t>
            </w:r>
            <w:r>
              <w:rPr>
                <w:color w:val="231F20"/>
                <w:spacing w:val="-10"/>
                <w:sz w:val="18"/>
              </w:rPr>
              <w:t> </w:t>
            </w:r>
            <w:r>
              <w:rPr>
                <w:color w:val="231F20"/>
                <w:sz w:val="18"/>
              </w:rPr>
              <w:t>and</w:t>
            </w:r>
            <w:r>
              <w:rPr>
                <w:color w:val="231F20"/>
                <w:spacing w:val="-10"/>
                <w:sz w:val="18"/>
              </w:rPr>
              <w:t> </w:t>
            </w:r>
            <w:r>
              <w:rPr>
                <w:color w:val="231F20"/>
                <w:sz w:val="18"/>
              </w:rPr>
              <w:t>Landlord</w:t>
            </w:r>
            <w:r>
              <w:rPr>
                <w:color w:val="231F20"/>
                <w:spacing w:val="-10"/>
                <w:sz w:val="18"/>
              </w:rPr>
              <w:t> </w:t>
            </w:r>
            <w:r>
              <w:rPr>
                <w:color w:val="231F20"/>
                <w:sz w:val="18"/>
              </w:rPr>
              <w:t>must</w:t>
            </w:r>
            <w:r>
              <w:rPr>
                <w:color w:val="231F20"/>
                <w:spacing w:val="-10"/>
                <w:sz w:val="18"/>
              </w:rPr>
              <w:t> </w:t>
            </w:r>
            <w:r>
              <w:rPr>
                <w:color w:val="231F20"/>
                <w:sz w:val="18"/>
              </w:rPr>
              <w:t>tell</w:t>
            </w:r>
            <w:r>
              <w:rPr>
                <w:color w:val="231F20"/>
                <w:spacing w:val="-10"/>
                <w:sz w:val="18"/>
              </w:rPr>
              <w:t> </w:t>
            </w:r>
            <w:r>
              <w:rPr>
                <w:color w:val="231F20"/>
                <w:sz w:val="18"/>
              </w:rPr>
              <w:t>each</w:t>
            </w:r>
            <w:r>
              <w:rPr>
                <w:color w:val="231F20"/>
                <w:spacing w:val="-10"/>
                <w:sz w:val="18"/>
              </w:rPr>
              <w:t> </w:t>
            </w:r>
            <w:r>
              <w:rPr>
                <w:color w:val="231F20"/>
                <w:sz w:val="18"/>
              </w:rPr>
              <w:t>other,</w:t>
            </w:r>
            <w:r>
              <w:rPr>
                <w:color w:val="231F20"/>
                <w:spacing w:val="-10"/>
                <w:sz w:val="18"/>
              </w:rPr>
              <w:t> </w:t>
            </w:r>
            <w:r>
              <w:rPr>
                <w:color w:val="231F20"/>
                <w:sz w:val="18"/>
              </w:rPr>
              <w:t>in</w:t>
            </w:r>
            <w:r>
              <w:rPr>
                <w:color w:val="231F20"/>
                <w:spacing w:val="-10"/>
                <w:sz w:val="18"/>
              </w:rPr>
              <w:t> </w:t>
            </w:r>
            <w:r>
              <w:rPr>
                <w:color w:val="231F20"/>
                <w:sz w:val="18"/>
              </w:rPr>
              <w:t>writing,</w:t>
            </w:r>
            <w:r>
              <w:rPr>
                <w:color w:val="231F20"/>
                <w:spacing w:val="-10"/>
                <w:sz w:val="18"/>
              </w:rPr>
              <w:t> </w:t>
            </w:r>
            <w:r>
              <w:rPr>
                <w:color w:val="231F20"/>
                <w:sz w:val="18"/>
              </w:rPr>
              <w:t>through</w:t>
            </w:r>
            <w:r>
              <w:rPr>
                <w:color w:val="231F20"/>
                <w:spacing w:val="-10"/>
                <w:sz w:val="18"/>
              </w:rPr>
              <w:t> </w:t>
            </w:r>
            <w:r>
              <w:rPr>
                <w:color w:val="231F20"/>
                <w:sz w:val="18"/>
              </w:rPr>
              <w:t>their</w:t>
            </w:r>
            <w:r>
              <w:rPr>
                <w:color w:val="231F20"/>
                <w:spacing w:val="-10"/>
                <w:sz w:val="18"/>
              </w:rPr>
              <w:t> </w:t>
            </w:r>
            <w:r>
              <w:rPr>
                <w:color w:val="231F20"/>
                <w:sz w:val="18"/>
              </w:rPr>
              <w:t>Representatives, within two Business Days of the change.</w:t>
            </w:r>
          </w:p>
          <w:p>
            <w:pPr>
              <w:pStyle w:val="TableParagraph"/>
              <w:ind w:left="0"/>
              <w:rPr>
                <w:rFonts w:ascii="Times New Roman"/>
                <w:sz w:val="18"/>
              </w:rPr>
            </w:pPr>
          </w:p>
          <w:p>
            <w:pPr>
              <w:pStyle w:val="TableParagraph"/>
              <w:spacing w:before="23"/>
              <w:ind w:left="0"/>
              <w:rPr>
                <w:rFonts w:ascii="Times New Roman"/>
                <w:sz w:val="18"/>
              </w:rPr>
            </w:pPr>
          </w:p>
          <w:p>
            <w:pPr>
              <w:pStyle w:val="TableParagraph"/>
              <w:ind w:left="95"/>
              <w:rPr>
                <w:rFonts w:ascii="Arial" w:hAnsi="Arial"/>
                <w:b/>
                <w:sz w:val="18"/>
              </w:rPr>
            </w:pPr>
            <w:r>
              <w:rPr>
                <w:rFonts w:ascii="Arial" w:hAnsi="Arial"/>
                <w:b/>
                <w:color w:val="231F20"/>
                <w:sz w:val="18"/>
              </w:rPr>
              <w:t>Landlord’s</w:t>
            </w:r>
            <w:r>
              <w:rPr>
                <w:rFonts w:ascii="Arial" w:hAnsi="Arial"/>
                <w:b/>
                <w:color w:val="231F20"/>
                <w:spacing w:val="19"/>
                <w:sz w:val="18"/>
              </w:rPr>
              <w:t> </w:t>
            </w:r>
            <w:r>
              <w:rPr>
                <w:rFonts w:ascii="Arial" w:hAnsi="Arial"/>
                <w:b/>
                <w:color w:val="231F20"/>
                <w:spacing w:val="-2"/>
                <w:sz w:val="18"/>
              </w:rPr>
              <w:t>Representative:</w:t>
            </w:r>
          </w:p>
          <w:p>
            <w:pPr>
              <w:pStyle w:val="TableParagraph"/>
              <w:spacing w:before="129"/>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84" name="Group 84"/>
                      <wp:cNvGraphicFramePr>
                        <a:graphicFrameLocks/>
                      </wp:cNvGraphicFramePr>
                      <a:graphic>
                        <a:graphicData uri="http://schemas.microsoft.com/office/word/2010/wordprocessingGroup">
                          <wpg:wgp>
                            <wpg:cNvPr id="84" name="Group 84"/>
                            <wpg:cNvGrpSpPr/>
                            <wpg:grpSpPr>
                              <a:xfrm>
                                <a:off x="0" y="0"/>
                                <a:ext cx="6388100" cy="3175"/>
                                <a:chExt cx="6388100" cy="3175"/>
                              </a:xfrm>
                            </wpg:grpSpPr>
                            <wps:wsp>
                              <wps:cNvPr id="85" name="Graphic 85"/>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45" coordorigin="0,0" coordsize="10060,5">
                      <v:line style="position:absolute" from="0,3" to="10059,3" stroked="true" strokeweight=".25pt" strokecolor="#231f20">
                        <v:stroke dashstyle="solid"/>
                      </v:line>
                    </v:group>
                  </w:pict>
                </mc:Fallback>
              </mc:AlternateContent>
            </w:r>
            <w:r>
              <w:rPr>
                <w:rFonts w:ascii="Times New Roman"/>
                <w:sz w:val="2"/>
              </w:rPr>
            </w:r>
          </w:p>
          <w:p>
            <w:pPr>
              <w:pStyle w:val="TableParagraph"/>
              <w:ind w:left="16" w:right="7"/>
              <w:jc w:val="center"/>
              <w:rPr>
                <w:rFonts w:ascii="Arial"/>
                <w:i/>
                <w:sz w:val="12"/>
              </w:rPr>
            </w:pPr>
            <w:r>
              <w:rPr>
                <w:rFonts w:ascii="Arial"/>
                <w:i/>
                <w:color w:val="231F20"/>
                <w:spacing w:val="-2"/>
                <w:w w:val="105"/>
                <w:sz w:val="12"/>
              </w:rPr>
              <w:t>Broker,</w:t>
            </w:r>
            <w:r>
              <w:rPr>
                <w:rFonts w:ascii="Arial"/>
                <w:i/>
                <w:color w:val="231F20"/>
                <w:spacing w:val="1"/>
                <w:w w:val="105"/>
                <w:sz w:val="12"/>
              </w:rPr>
              <w:t> </w:t>
            </w:r>
            <w:r>
              <w:rPr>
                <w:rFonts w:ascii="Arial"/>
                <w:i/>
                <w:color w:val="231F20"/>
                <w:spacing w:val="-2"/>
                <w:w w:val="105"/>
                <w:sz w:val="12"/>
              </w:rPr>
              <w:t>Associate</w:t>
            </w:r>
            <w:r>
              <w:rPr>
                <w:rFonts w:ascii="Arial"/>
                <w:i/>
                <w:color w:val="231F20"/>
                <w:spacing w:val="1"/>
                <w:w w:val="105"/>
                <w:sz w:val="12"/>
              </w:rPr>
              <w:t> </w:t>
            </w:r>
            <w:r>
              <w:rPr>
                <w:rFonts w:ascii="Arial"/>
                <w:i/>
                <w:color w:val="231F20"/>
                <w:spacing w:val="-2"/>
                <w:w w:val="105"/>
                <w:sz w:val="12"/>
              </w:rPr>
              <w:t>Broker</w:t>
            </w:r>
            <w:r>
              <w:rPr>
                <w:rFonts w:ascii="Arial"/>
                <w:i/>
                <w:color w:val="231F20"/>
                <w:spacing w:val="1"/>
                <w:w w:val="105"/>
                <w:sz w:val="12"/>
              </w:rPr>
              <w:t> </w:t>
            </w:r>
            <w:r>
              <w:rPr>
                <w:rFonts w:ascii="Arial"/>
                <w:i/>
                <w:color w:val="231F20"/>
                <w:spacing w:val="-2"/>
                <w:w w:val="105"/>
                <w:sz w:val="12"/>
              </w:rPr>
              <w:t>or</w:t>
            </w:r>
            <w:r>
              <w:rPr>
                <w:rFonts w:ascii="Arial"/>
                <w:i/>
                <w:color w:val="231F20"/>
                <w:spacing w:val="1"/>
                <w:w w:val="105"/>
                <w:sz w:val="12"/>
              </w:rPr>
              <w:t> </w:t>
            </w:r>
            <w:r>
              <w:rPr>
                <w:rFonts w:ascii="Arial"/>
                <w:i/>
                <w:color w:val="231F20"/>
                <w:spacing w:val="-2"/>
                <w:w w:val="105"/>
                <w:sz w:val="12"/>
              </w:rPr>
              <w:t>Associate</w:t>
            </w:r>
            <w:r>
              <w:rPr>
                <w:rFonts w:ascii="Arial"/>
                <w:i/>
                <w:color w:val="231F20"/>
                <w:spacing w:val="1"/>
                <w:w w:val="105"/>
                <w:sz w:val="12"/>
              </w:rPr>
              <w:t> </w:t>
            </w:r>
            <w:r>
              <w:rPr>
                <w:rFonts w:ascii="Arial"/>
                <w:i/>
                <w:color w:val="231F20"/>
                <w:spacing w:val="-2"/>
                <w:w w:val="105"/>
                <w:sz w:val="12"/>
              </w:rPr>
              <w:t>registered</w:t>
            </w:r>
            <w:r>
              <w:rPr>
                <w:rFonts w:ascii="Arial"/>
                <w:i/>
                <w:color w:val="231F20"/>
                <w:spacing w:val="1"/>
                <w:w w:val="105"/>
                <w:sz w:val="12"/>
              </w:rPr>
              <w:t> </w:t>
            </w:r>
            <w:r>
              <w:rPr>
                <w:rFonts w:ascii="Arial"/>
                <w:i/>
                <w:color w:val="231F20"/>
                <w:spacing w:val="-2"/>
                <w:w w:val="105"/>
                <w:sz w:val="12"/>
              </w:rPr>
              <w:t>to</w:t>
            </w:r>
            <w:r>
              <w:rPr>
                <w:rFonts w:ascii="Arial"/>
                <w:i/>
                <w:color w:val="231F20"/>
                <w:spacing w:val="1"/>
                <w:w w:val="105"/>
                <w:sz w:val="12"/>
              </w:rPr>
              <w:t> </w:t>
            </w:r>
            <w:r>
              <w:rPr>
                <w:rFonts w:ascii="Arial"/>
                <w:i/>
                <w:color w:val="231F20"/>
                <w:spacing w:val="-2"/>
                <w:w w:val="105"/>
                <w:sz w:val="12"/>
              </w:rPr>
              <w:t>the</w:t>
            </w:r>
            <w:r>
              <w:rPr>
                <w:rFonts w:ascii="Arial"/>
                <w:i/>
                <w:color w:val="231F20"/>
                <w:spacing w:val="1"/>
                <w:w w:val="105"/>
                <w:sz w:val="12"/>
              </w:rPr>
              <w:t> </w:t>
            </w:r>
            <w:r>
              <w:rPr>
                <w:rFonts w:ascii="Arial"/>
                <w:i/>
                <w:color w:val="231F20"/>
                <w:spacing w:val="-2"/>
                <w:w w:val="105"/>
                <w:sz w:val="12"/>
              </w:rPr>
              <w:t>Brokerage</w:t>
            </w:r>
          </w:p>
          <w:p>
            <w:pPr>
              <w:pStyle w:val="TableParagraph"/>
              <w:tabs>
                <w:tab w:pos="10694" w:val="left" w:leader="none"/>
              </w:tabs>
              <w:spacing w:before="15"/>
              <w:rPr>
                <w:sz w:val="18"/>
              </w:rPr>
            </w:pPr>
            <w:r>
              <w:rPr>
                <w:color w:val="231F20"/>
                <w:sz w:val="18"/>
              </w:rPr>
              <w:t>Brokerage</w:t>
            </w:r>
            <w:r>
              <w:rPr>
                <w:color w:val="231F20"/>
                <w:spacing w:val="14"/>
                <w:sz w:val="18"/>
              </w:rPr>
              <w:t> </w:t>
            </w:r>
            <w:r>
              <w:rPr>
                <w:color w:val="231F20"/>
                <w:sz w:val="18"/>
              </w:rPr>
              <w:t>Name</w:t>
            </w:r>
            <w:r>
              <w:rPr>
                <w:color w:val="231F20"/>
                <w:spacing w:val="14"/>
                <w:sz w:val="18"/>
              </w:rPr>
              <w:t> </w:t>
            </w:r>
            <w:r>
              <w:rPr>
                <w:color w:val="231F20"/>
                <w:sz w:val="18"/>
                <w:u w:val="single" w:color="231F20"/>
              </w:rPr>
              <w:tab/>
            </w:r>
          </w:p>
          <w:p>
            <w:pPr>
              <w:pStyle w:val="TableParagraph"/>
              <w:tabs>
                <w:tab w:pos="10694" w:val="left" w:leader="none"/>
              </w:tabs>
              <w:spacing w:line="204" w:lineRule="exact" w:before="153"/>
              <w:rPr>
                <w:sz w:val="18"/>
              </w:rPr>
            </w:pPr>
            <w:r>
              <w:rPr>
                <w:color w:val="231F20"/>
                <w:sz w:val="18"/>
              </w:rPr>
              <w:t>Brokerage</w:t>
            </w:r>
            <w:r>
              <w:rPr>
                <w:color w:val="231F20"/>
                <w:spacing w:val="14"/>
                <w:sz w:val="18"/>
              </w:rPr>
              <w:t> </w:t>
            </w:r>
            <w:r>
              <w:rPr>
                <w:color w:val="231F20"/>
                <w:sz w:val="18"/>
              </w:rPr>
              <w:t>Address</w:t>
            </w:r>
            <w:r>
              <w:rPr>
                <w:color w:val="231F20"/>
                <w:spacing w:val="14"/>
                <w:sz w:val="18"/>
              </w:rPr>
              <w:t> </w:t>
            </w:r>
            <w:r>
              <w:rPr>
                <w:color w:val="231F20"/>
                <w:sz w:val="18"/>
                <w:u w:val="single" w:color="231F20"/>
              </w:rPr>
              <w:tab/>
            </w:r>
          </w:p>
          <w:p>
            <w:pPr>
              <w:pStyle w:val="TableParagraph"/>
              <w:spacing w:line="135" w:lineRule="exact"/>
              <w:ind w:left="9980"/>
              <w:rPr>
                <w:sz w:val="12"/>
              </w:rPr>
            </w:pPr>
            <w:r>
              <w:rPr>
                <w:color w:val="231F20"/>
                <w:sz w:val="12"/>
              </w:rPr>
              <w:t>(postal</w:t>
            </w:r>
            <w:r>
              <w:rPr>
                <w:color w:val="231F20"/>
                <w:spacing w:val="8"/>
                <w:sz w:val="12"/>
              </w:rPr>
              <w:t> </w:t>
            </w:r>
            <w:r>
              <w:rPr>
                <w:color w:val="231F20"/>
                <w:spacing w:val="-2"/>
                <w:sz w:val="12"/>
              </w:rPr>
              <w:t>code)</w:t>
            </w:r>
          </w:p>
          <w:p>
            <w:pPr>
              <w:pStyle w:val="TableParagraph"/>
              <w:tabs>
                <w:tab w:pos="5699" w:val="left" w:leader="none"/>
                <w:tab w:pos="10694" w:val="left" w:leader="none"/>
              </w:tabs>
              <w:spacing w:line="441" w:lineRule="auto" w:before="22"/>
              <w:ind w:right="83"/>
              <w:rPr>
                <w:sz w:val="18"/>
              </w:rPr>
            </w:pPr>
            <w:r>
              <w:rPr>
                <w:color w:val="231F20"/>
                <w:sz w:val="18"/>
              </w:rPr>
              <w:t>Phone </w:t>
            </w:r>
            <w:r>
              <w:rPr>
                <w:color w:val="231F20"/>
                <w:sz w:val="18"/>
                <w:u w:val="single" w:color="231F20"/>
              </w:rPr>
              <w:tab/>
            </w:r>
            <w:r>
              <w:rPr>
                <w:color w:val="231F20"/>
                <w:spacing w:val="-11"/>
                <w:sz w:val="18"/>
                <w:u w:val="single" w:color="231F20"/>
              </w:rPr>
              <w:t> </w:t>
            </w:r>
            <w:r>
              <w:rPr>
                <w:color w:val="231F20"/>
                <w:sz w:val="18"/>
              </w:rPr>
              <w:t> Fax </w:t>
            </w:r>
            <w:r>
              <w:rPr>
                <w:color w:val="231F20"/>
                <w:sz w:val="18"/>
                <w:u w:val="single" w:color="231F20"/>
              </w:rPr>
              <w:tab/>
            </w:r>
            <w:r>
              <w:rPr>
                <w:color w:val="231F20"/>
                <w:sz w:val="18"/>
              </w:rPr>
              <w:t> </w:t>
            </w:r>
            <w:r>
              <w:rPr>
                <w:color w:val="231F20"/>
                <w:spacing w:val="-2"/>
                <w:sz w:val="18"/>
              </w:rPr>
              <w:t>Email</w:t>
            </w:r>
            <w:r>
              <w:rPr>
                <w:color w:val="231F20"/>
                <w:sz w:val="18"/>
                <w:u w:val="single" w:color="221E1F"/>
              </w:rPr>
              <w:tab/>
            </w:r>
          </w:p>
          <w:p>
            <w:pPr>
              <w:pStyle w:val="TableParagraph"/>
              <w:ind w:left="0"/>
              <w:rPr>
                <w:rFonts w:ascii="Times New Roman"/>
                <w:sz w:val="18"/>
              </w:rPr>
            </w:pPr>
          </w:p>
          <w:p>
            <w:pPr>
              <w:pStyle w:val="TableParagraph"/>
              <w:spacing w:before="34"/>
              <w:ind w:left="0"/>
              <w:rPr>
                <w:rFonts w:ascii="Times New Roman"/>
                <w:sz w:val="18"/>
              </w:rPr>
            </w:pPr>
          </w:p>
          <w:p>
            <w:pPr>
              <w:pStyle w:val="TableParagraph"/>
              <w:ind w:left="95"/>
              <w:rPr>
                <w:rFonts w:ascii="Arial" w:hAnsi="Arial"/>
                <w:b/>
                <w:sz w:val="18"/>
              </w:rPr>
            </w:pPr>
            <w:r>
              <w:rPr>
                <w:rFonts w:ascii="Arial" w:hAnsi="Arial"/>
                <w:b/>
                <w:color w:val="231F20"/>
                <w:sz w:val="18"/>
              </w:rPr>
              <w:t>Tenant’s</w:t>
            </w:r>
            <w:r>
              <w:rPr>
                <w:rFonts w:ascii="Arial" w:hAnsi="Arial"/>
                <w:b/>
                <w:color w:val="231F20"/>
                <w:spacing w:val="16"/>
                <w:sz w:val="18"/>
              </w:rPr>
              <w:t> </w:t>
            </w:r>
            <w:r>
              <w:rPr>
                <w:rFonts w:ascii="Arial" w:hAnsi="Arial"/>
                <w:b/>
                <w:color w:val="231F20"/>
                <w:spacing w:val="-2"/>
                <w:sz w:val="18"/>
              </w:rPr>
              <w:t>Representative:</w:t>
            </w:r>
          </w:p>
          <w:p>
            <w:pPr>
              <w:pStyle w:val="TableParagraph"/>
              <w:spacing w:before="130"/>
              <w:ind w:left="0"/>
              <w:rPr>
                <w:rFonts w:ascii="Times New Roman"/>
                <w:sz w:val="20"/>
              </w:rPr>
            </w:pPr>
          </w:p>
          <w:p>
            <w:pPr>
              <w:pStyle w:val="TableParagraph"/>
              <w:spacing w:line="20" w:lineRule="exact"/>
              <w:rPr>
                <w:rFonts w:ascii="Times New Roman"/>
                <w:sz w:val="2"/>
              </w:rPr>
            </w:pPr>
            <w:r>
              <w:rPr>
                <w:rFonts w:ascii="Times New Roman"/>
                <w:sz w:val="2"/>
              </w:rPr>
              <mc:AlternateContent>
                <mc:Choice Requires="wps">
                  <w:drawing>
                    <wp:inline distT="0" distB="0" distL="0" distR="0">
                      <wp:extent cx="6388100" cy="3175"/>
                      <wp:effectExtent l="9525" t="0" r="0" b="6350"/>
                      <wp:docPr id="86" name="Group 86"/>
                      <wp:cNvGraphicFramePr>
                        <a:graphicFrameLocks/>
                      </wp:cNvGraphicFramePr>
                      <a:graphic>
                        <a:graphicData uri="http://schemas.microsoft.com/office/word/2010/wordprocessingGroup">
                          <wpg:wgp>
                            <wpg:cNvPr id="86" name="Group 86"/>
                            <wpg:cNvGrpSpPr/>
                            <wpg:grpSpPr>
                              <a:xfrm>
                                <a:off x="0" y="0"/>
                                <a:ext cx="6388100" cy="3175"/>
                                <a:chExt cx="6388100" cy="3175"/>
                              </a:xfrm>
                            </wpg:grpSpPr>
                            <wps:wsp>
                              <wps:cNvPr id="87" name="Graphic 87"/>
                              <wps:cNvSpPr/>
                              <wps:spPr>
                                <a:xfrm>
                                  <a:off x="0" y="1587"/>
                                  <a:ext cx="6388100" cy="1270"/>
                                </a:xfrm>
                                <a:custGeom>
                                  <a:avLst/>
                                  <a:gdLst/>
                                  <a:ahLst/>
                                  <a:cxnLst/>
                                  <a:rect l="l" t="t" r="r" b="b"/>
                                  <a:pathLst>
                                    <a:path w="6388100" h="0">
                                      <a:moveTo>
                                        <a:pt x="0" y="0"/>
                                      </a:moveTo>
                                      <a:lnTo>
                                        <a:pt x="63875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3pt;height:.25pt;mso-position-horizontal-relative:char;mso-position-vertical-relative:line" id="docshapegroup46" coordorigin="0,0" coordsize="10060,5">
                      <v:line style="position:absolute" from="0,2" to="10059,2" stroked="true" strokeweight=".25pt" strokecolor="#231f20">
                        <v:stroke dashstyle="solid"/>
                      </v:line>
                    </v:group>
                  </w:pict>
                </mc:Fallback>
              </mc:AlternateContent>
            </w:r>
            <w:r>
              <w:rPr>
                <w:rFonts w:ascii="Times New Roman"/>
                <w:sz w:val="2"/>
              </w:rPr>
            </w:r>
          </w:p>
          <w:p>
            <w:pPr>
              <w:pStyle w:val="TableParagraph"/>
              <w:ind w:left="16" w:right="7"/>
              <w:jc w:val="center"/>
              <w:rPr>
                <w:rFonts w:ascii="Arial"/>
                <w:i/>
                <w:sz w:val="12"/>
              </w:rPr>
            </w:pPr>
            <w:r>
              <w:rPr>
                <w:rFonts w:ascii="Arial"/>
                <w:i/>
                <w:color w:val="231F20"/>
                <w:spacing w:val="-2"/>
                <w:w w:val="105"/>
                <w:sz w:val="12"/>
              </w:rPr>
              <w:t>Broker,</w:t>
            </w:r>
            <w:r>
              <w:rPr>
                <w:rFonts w:ascii="Arial"/>
                <w:i/>
                <w:color w:val="231F20"/>
                <w:spacing w:val="1"/>
                <w:w w:val="105"/>
                <w:sz w:val="12"/>
              </w:rPr>
              <w:t> </w:t>
            </w:r>
            <w:r>
              <w:rPr>
                <w:rFonts w:ascii="Arial"/>
                <w:i/>
                <w:color w:val="231F20"/>
                <w:spacing w:val="-2"/>
                <w:w w:val="105"/>
                <w:sz w:val="12"/>
              </w:rPr>
              <w:t>Associate</w:t>
            </w:r>
            <w:r>
              <w:rPr>
                <w:rFonts w:ascii="Arial"/>
                <w:i/>
                <w:color w:val="231F20"/>
                <w:spacing w:val="1"/>
                <w:w w:val="105"/>
                <w:sz w:val="12"/>
              </w:rPr>
              <w:t> </w:t>
            </w:r>
            <w:r>
              <w:rPr>
                <w:rFonts w:ascii="Arial"/>
                <w:i/>
                <w:color w:val="231F20"/>
                <w:spacing w:val="-2"/>
                <w:w w:val="105"/>
                <w:sz w:val="12"/>
              </w:rPr>
              <w:t>Broker</w:t>
            </w:r>
            <w:r>
              <w:rPr>
                <w:rFonts w:ascii="Arial"/>
                <w:i/>
                <w:color w:val="231F20"/>
                <w:spacing w:val="1"/>
                <w:w w:val="105"/>
                <w:sz w:val="12"/>
              </w:rPr>
              <w:t> </w:t>
            </w:r>
            <w:r>
              <w:rPr>
                <w:rFonts w:ascii="Arial"/>
                <w:i/>
                <w:color w:val="231F20"/>
                <w:spacing w:val="-2"/>
                <w:w w:val="105"/>
                <w:sz w:val="12"/>
              </w:rPr>
              <w:t>or</w:t>
            </w:r>
            <w:r>
              <w:rPr>
                <w:rFonts w:ascii="Arial"/>
                <w:i/>
                <w:color w:val="231F20"/>
                <w:spacing w:val="1"/>
                <w:w w:val="105"/>
                <w:sz w:val="12"/>
              </w:rPr>
              <w:t> </w:t>
            </w:r>
            <w:r>
              <w:rPr>
                <w:rFonts w:ascii="Arial"/>
                <w:i/>
                <w:color w:val="231F20"/>
                <w:spacing w:val="-2"/>
                <w:w w:val="105"/>
                <w:sz w:val="12"/>
              </w:rPr>
              <w:t>Associate</w:t>
            </w:r>
            <w:r>
              <w:rPr>
                <w:rFonts w:ascii="Arial"/>
                <w:i/>
                <w:color w:val="231F20"/>
                <w:spacing w:val="1"/>
                <w:w w:val="105"/>
                <w:sz w:val="12"/>
              </w:rPr>
              <w:t> </w:t>
            </w:r>
            <w:r>
              <w:rPr>
                <w:rFonts w:ascii="Arial"/>
                <w:i/>
                <w:color w:val="231F20"/>
                <w:spacing w:val="-2"/>
                <w:w w:val="105"/>
                <w:sz w:val="12"/>
              </w:rPr>
              <w:t>registered</w:t>
            </w:r>
            <w:r>
              <w:rPr>
                <w:rFonts w:ascii="Arial"/>
                <w:i/>
                <w:color w:val="231F20"/>
                <w:spacing w:val="1"/>
                <w:w w:val="105"/>
                <w:sz w:val="12"/>
              </w:rPr>
              <w:t> </w:t>
            </w:r>
            <w:r>
              <w:rPr>
                <w:rFonts w:ascii="Arial"/>
                <w:i/>
                <w:color w:val="231F20"/>
                <w:spacing w:val="-2"/>
                <w:w w:val="105"/>
                <w:sz w:val="12"/>
              </w:rPr>
              <w:t>to</w:t>
            </w:r>
            <w:r>
              <w:rPr>
                <w:rFonts w:ascii="Arial"/>
                <w:i/>
                <w:color w:val="231F20"/>
                <w:spacing w:val="1"/>
                <w:w w:val="105"/>
                <w:sz w:val="12"/>
              </w:rPr>
              <w:t> </w:t>
            </w:r>
            <w:r>
              <w:rPr>
                <w:rFonts w:ascii="Arial"/>
                <w:i/>
                <w:color w:val="231F20"/>
                <w:spacing w:val="-2"/>
                <w:w w:val="105"/>
                <w:sz w:val="12"/>
              </w:rPr>
              <w:t>the</w:t>
            </w:r>
            <w:r>
              <w:rPr>
                <w:rFonts w:ascii="Arial"/>
                <w:i/>
                <w:color w:val="231F20"/>
                <w:spacing w:val="1"/>
                <w:w w:val="105"/>
                <w:sz w:val="12"/>
              </w:rPr>
              <w:t> </w:t>
            </w:r>
            <w:r>
              <w:rPr>
                <w:rFonts w:ascii="Arial"/>
                <w:i/>
                <w:color w:val="231F20"/>
                <w:spacing w:val="-2"/>
                <w:w w:val="105"/>
                <w:sz w:val="12"/>
              </w:rPr>
              <w:t>Brokerage</w:t>
            </w:r>
          </w:p>
          <w:p>
            <w:pPr>
              <w:pStyle w:val="TableParagraph"/>
              <w:tabs>
                <w:tab w:pos="10694" w:val="left" w:leader="none"/>
              </w:tabs>
              <w:spacing w:before="15"/>
              <w:rPr>
                <w:sz w:val="18"/>
              </w:rPr>
            </w:pPr>
            <w:r>
              <w:rPr>
                <w:color w:val="231F20"/>
                <w:sz w:val="18"/>
              </w:rPr>
              <w:t>Brokerage</w:t>
            </w:r>
            <w:r>
              <w:rPr>
                <w:color w:val="231F20"/>
                <w:spacing w:val="14"/>
                <w:sz w:val="18"/>
              </w:rPr>
              <w:t> </w:t>
            </w:r>
            <w:r>
              <w:rPr>
                <w:color w:val="231F20"/>
                <w:sz w:val="18"/>
              </w:rPr>
              <w:t>Name</w:t>
            </w:r>
            <w:r>
              <w:rPr>
                <w:color w:val="231F20"/>
                <w:spacing w:val="14"/>
                <w:sz w:val="18"/>
              </w:rPr>
              <w:t> </w:t>
            </w:r>
            <w:r>
              <w:rPr>
                <w:color w:val="231F20"/>
                <w:sz w:val="18"/>
                <w:u w:val="single" w:color="231F20"/>
              </w:rPr>
              <w:tab/>
            </w:r>
          </w:p>
          <w:p>
            <w:pPr>
              <w:pStyle w:val="TableParagraph"/>
              <w:tabs>
                <w:tab w:pos="10694" w:val="left" w:leader="none"/>
              </w:tabs>
              <w:spacing w:line="204" w:lineRule="exact" w:before="153"/>
              <w:rPr>
                <w:sz w:val="18"/>
              </w:rPr>
            </w:pPr>
            <w:r>
              <w:rPr>
                <w:color w:val="231F20"/>
                <w:sz w:val="18"/>
              </w:rPr>
              <w:t>Brokerage</w:t>
            </w:r>
            <w:r>
              <w:rPr>
                <w:color w:val="231F20"/>
                <w:spacing w:val="14"/>
                <w:sz w:val="18"/>
              </w:rPr>
              <w:t> </w:t>
            </w:r>
            <w:r>
              <w:rPr>
                <w:color w:val="231F20"/>
                <w:sz w:val="18"/>
              </w:rPr>
              <w:t>Address</w:t>
            </w:r>
            <w:r>
              <w:rPr>
                <w:color w:val="231F20"/>
                <w:spacing w:val="14"/>
                <w:sz w:val="18"/>
              </w:rPr>
              <w:t> </w:t>
            </w:r>
            <w:r>
              <w:rPr>
                <w:color w:val="231F20"/>
                <w:sz w:val="18"/>
                <w:u w:val="single" w:color="231F20"/>
              </w:rPr>
              <w:tab/>
            </w:r>
          </w:p>
          <w:p>
            <w:pPr>
              <w:pStyle w:val="TableParagraph"/>
              <w:spacing w:line="135" w:lineRule="exact"/>
              <w:ind w:left="9980"/>
              <w:rPr>
                <w:sz w:val="12"/>
              </w:rPr>
            </w:pPr>
            <w:r>
              <w:rPr>
                <w:color w:val="231F20"/>
                <w:sz w:val="12"/>
              </w:rPr>
              <w:t>(postal</w:t>
            </w:r>
            <w:r>
              <w:rPr>
                <w:color w:val="231F20"/>
                <w:spacing w:val="8"/>
                <w:sz w:val="12"/>
              </w:rPr>
              <w:t> </w:t>
            </w:r>
            <w:r>
              <w:rPr>
                <w:color w:val="231F20"/>
                <w:spacing w:val="-2"/>
                <w:sz w:val="12"/>
              </w:rPr>
              <w:t>code)</w:t>
            </w:r>
          </w:p>
          <w:p>
            <w:pPr>
              <w:pStyle w:val="TableParagraph"/>
              <w:tabs>
                <w:tab w:pos="5699" w:val="left" w:leader="none"/>
                <w:tab w:pos="10694" w:val="left" w:leader="none"/>
              </w:tabs>
              <w:spacing w:line="441" w:lineRule="auto" w:before="22"/>
              <w:ind w:right="83"/>
              <w:rPr>
                <w:sz w:val="18"/>
              </w:rPr>
            </w:pPr>
            <w:r>
              <w:rPr>
                <w:color w:val="231F20"/>
                <w:sz w:val="18"/>
              </w:rPr>
              <w:t>Phone </w:t>
            </w:r>
            <w:r>
              <w:rPr>
                <w:color w:val="231F20"/>
                <w:sz w:val="18"/>
                <w:u w:val="single" w:color="231F20"/>
              </w:rPr>
              <w:tab/>
            </w:r>
            <w:r>
              <w:rPr>
                <w:color w:val="231F20"/>
                <w:spacing w:val="-11"/>
                <w:sz w:val="18"/>
                <w:u w:val="single" w:color="231F20"/>
              </w:rPr>
              <w:t> </w:t>
            </w:r>
            <w:r>
              <w:rPr>
                <w:color w:val="231F20"/>
                <w:sz w:val="18"/>
              </w:rPr>
              <w:t> Fax </w:t>
            </w:r>
            <w:r>
              <w:rPr>
                <w:color w:val="231F20"/>
                <w:sz w:val="18"/>
                <w:u w:val="single" w:color="231F20"/>
              </w:rPr>
              <w:tab/>
            </w:r>
            <w:r>
              <w:rPr>
                <w:color w:val="231F20"/>
                <w:sz w:val="18"/>
              </w:rPr>
              <w:t> </w:t>
            </w:r>
            <w:r>
              <w:rPr>
                <w:color w:val="231F20"/>
                <w:spacing w:val="-2"/>
                <w:sz w:val="18"/>
              </w:rPr>
              <w:t>Email</w:t>
            </w:r>
            <w:r>
              <w:rPr>
                <w:color w:val="231F20"/>
                <w:sz w:val="18"/>
                <w:u w:val="single" w:color="221E1F"/>
              </w:rPr>
              <w:tab/>
            </w:r>
          </w:p>
        </w:tc>
      </w:tr>
    </w:tbl>
    <w:p>
      <w:pPr>
        <w:pStyle w:val="TableParagraph"/>
        <w:spacing w:after="0" w:line="441" w:lineRule="auto"/>
        <w:rPr>
          <w:sz w:val="18"/>
        </w:rPr>
        <w:sectPr>
          <w:type w:val="continuous"/>
          <w:pgSz w:w="12240" w:h="15840"/>
          <w:pgMar w:header="318" w:footer="365" w:top="1040" w:bottom="560" w:left="720" w:right="720"/>
        </w:sectPr>
      </w:pPr>
    </w:p>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5"/>
        <w:gridCol w:w="5405"/>
      </w:tblGrid>
      <w:tr>
        <w:trPr>
          <w:trHeight w:val="237" w:hRule="atLeast"/>
        </w:trPr>
        <w:tc>
          <w:tcPr>
            <w:tcW w:w="5385" w:type="dxa"/>
            <w:tcBorders>
              <w:top w:val="single" w:sz="4" w:space="0" w:color="231F20"/>
              <w:left w:val="single" w:sz="4" w:space="0" w:color="231F20"/>
            </w:tcBorders>
            <w:shd w:val="clear" w:color="auto" w:fill="000000"/>
          </w:tcPr>
          <w:p>
            <w:pPr>
              <w:pStyle w:val="TableParagraph"/>
              <w:tabs>
                <w:tab w:pos="634" w:val="left" w:leader="none"/>
              </w:tabs>
              <w:spacing w:line="218" w:lineRule="exact"/>
              <w:ind w:left="95"/>
              <w:rPr>
                <w:rFonts w:ascii="Arial Black"/>
                <w:sz w:val="18"/>
              </w:rPr>
            </w:pPr>
            <w:r>
              <w:rPr>
                <w:rFonts w:ascii="Arial Black"/>
                <w:color w:val="FFFFFF"/>
                <w:spacing w:val="-5"/>
                <w:w w:val="110"/>
                <w:sz w:val="18"/>
              </w:rPr>
              <w:t>23.</w:t>
            </w:r>
            <w:r>
              <w:rPr>
                <w:rFonts w:ascii="Arial Black"/>
                <w:color w:val="FFFFFF"/>
                <w:sz w:val="18"/>
              </w:rPr>
              <w:tab/>
            </w:r>
            <w:r>
              <w:rPr>
                <w:rFonts w:ascii="Arial Black"/>
                <w:color w:val="FFFFFF"/>
                <w:spacing w:val="-2"/>
                <w:w w:val="110"/>
                <w:sz w:val="18"/>
              </w:rPr>
              <w:t>OFFER</w:t>
            </w:r>
          </w:p>
        </w:tc>
        <w:tc>
          <w:tcPr>
            <w:tcW w:w="5405" w:type="dxa"/>
            <w:tcBorders>
              <w:top w:val="single" w:sz="4" w:space="0" w:color="231F20"/>
              <w:right w:val="single" w:sz="4" w:space="0" w:color="231F20"/>
            </w:tcBorders>
          </w:tcPr>
          <w:p>
            <w:pPr>
              <w:pStyle w:val="TableParagraph"/>
              <w:ind w:left="0"/>
              <w:rPr>
                <w:rFonts w:ascii="Times New Roman"/>
                <w:sz w:val="16"/>
              </w:rPr>
            </w:pPr>
          </w:p>
        </w:tc>
      </w:tr>
      <w:tr>
        <w:trPr>
          <w:trHeight w:val="6754" w:hRule="atLeast"/>
        </w:trPr>
        <w:tc>
          <w:tcPr>
            <w:tcW w:w="10790" w:type="dxa"/>
            <w:gridSpan w:val="2"/>
            <w:tcBorders>
              <w:left w:val="single" w:sz="4" w:space="0" w:color="231F20"/>
              <w:right w:val="single" w:sz="4" w:space="0" w:color="231F20"/>
            </w:tcBorders>
          </w:tcPr>
          <w:p>
            <w:pPr>
              <w:pStyle w:val="TableParagraph"/>
              <w:numPr>
                <w:ilvl w:val="1"/>
                <w:numId w:val="19"/>
              </w:numPr>
              <w:tabs>
                <w:tab w:pos="631" w:val="left" w:leader="none"/>
                <w:tab w:pos="635" w:val="left" w:leader="none"/>
              </w:tabs>
              <w:spacing w:line="249" w:lineRule="auto" w:before="64" w:after="0"/>
              <w:ind w:left="635" w:right="82" w:hanging="540"/>
              <w:jc w:val="left"/>
              <w:rPr>
                <w:sz w:val="18"/>
              </w:rPr>
            </w:pPr>
            <w:r>
              <w:rPr>
                <w:color w:val="231F20"/>
                <w:sz w:val="18"/>
              </w:rPr>
              <w:t>Tenant and Landlord agree that an electronic signature, as defined in the </w:t>
            </w:r>
            <w:r>
              <w:rPr>
                <w:rFonts w:ascii="Arial"/>
                <w:i/>
                <w:color w:val="231F20"/>
                <w:sz w:val="18"/>
              </w:rPr>
              <w:t>Electronic Transactions Act </w:t>
            </w:r>
            <w:r>
              <w:rPr>
                <w:color w:val="231F20"/>
                <w:sz w:val="18"/>
              </w:rPr>
              <w:t>(Alberta), or a digitized signature will have the same function as an ink signature.</w:t>
            </w:r>
          </w:p>
          <w:p>
            <w:pPr>
              <w:pStyle w:val="TableParagraph"/>
              <w:numPr>
                <w:ilvl w:val="1"/>
                <w:numId w:val="19"/>
              </w:numPr>
              <w:tabs>
                <w:tab w:pos="631" w:val="left" w:leader="none"/>
              </w:tabs>
              <w:spacing w:line="240" w:lineRule="auto" w:before="75" w:after="0"/>
              <w:ind w:left="631" w:right="0" w:hanging="536"/>
              <w:jc w:val="left"/>
              <w:rPr>
                <w:sz w:val="18"/>
              </w:rPr>
            </w:pPr>
            <w:r>
              <w:rPr>
                <w:color w:val="231F20"/>
                <w:sz w:val="18"/>
              </w:rPr>
              <w:t>The</w:t>
            </w:r>
            <w:r>
              <w:rPr>
                <w:color w:val="231F20"/>
                <w:spacing w:val="-2"/>
                <w:sz w:val="18"/>
              </w:rPr>
              <w:t> </w:t>
            </w:r>
            <w:r>
              <w:rPr>
                <w:color w:val="231F20"/>
                <w:sz w:val="18"/>
              </w:rPr>
              <w:t>Tenant</w:t>
            </w:r>
            <w:r>
              <w:rPr>
                <w:color w:val="231F20"/>
                <w:spacing w:val="-2"/>
                <w:sz w:val="18"/>
              </w:rPr>
              <w:t> </w:t>
            </w:r>
            <w:r>
              <w:rPr>
                <w:color w:val="231F20"/>
                <w:sz w:val="18"/>
              </w:rPr>
              <w:t>offers</w:t>
            </w:r>
            <w:r>
              <w:rPr>
                <w:color w:val="231F20"/>
                <w:spacing w:val="-1"/>
                <w:sz w:val="18"/>
              </w:rPr>
              <w:t> </w:t>
            </w:r>
            <w:r>
              <w:rPr>
                <w:color w:val="231F20"/>
                <w:sz w:val="18"/>
              </w:rPr>
              <w:t>to</w:t>
            </w:r>
            <w:r>
              <w:rPr>
                <w:color w:val="231F20"/>
                <w:spacing w:val="-2"/>
                <w:sz w:val="18"/>
              </w:rPr>
              <w:t> </w:t>
            </w:r>
            <w:r>
              <w:rPr>
                <w:color w:val="231F20"/>
                <w:sz w:val="18"/>
              </w:rPr>
              <w:t>lease</w:t>
            </w:r>
            <w:r>
              <w:rPr>
                <w:color w:val="231F20"/>
                <w:spacing w:val="-1"/>
                <w:sz w:val="18"/>
              </w:rPr>
              <w:t> </w:t>
            </w:r>
            <w:r>
              <w:rPr>
                <w:color w:val="231F20"/>
                <w:sz w:val="18"/>
              </w:rPr>
              <w:t>the</w:t>
            </w:r>
            <w:r>
              <w:rPr>
                <w:color w:val="231F20"/>
                <w:spacing w:val="-2"/>
                <w:sz w:val="18"/>
              </w:rPr>
              <w:t> </w:t>
            </w:r>
            <w:r>
              <w:rPr>
                <w:color w:val="231F20"/>
                <w:sz w:val="18"/>
              </w:rPr>
              <w:t>Premises</w:t>
            </w:r>
            <w:r>
              <w:rPr>
                <w:color w:val="231F20"/>
                <w:spacing w:val="-1"/>
                <w:sz w:val="18"/>
              </w:rPr>
              <w:t> </w:t>
            </w:r>
            <w:r>
              <w:rPr>
                <w:color w:val="231F20"/>
                <w:sz w:val="18"/>
              </w:rPr>
              <w:t>according</w:t>
            </w:r>
            <w:r>
              <w:rPr>
                <w:color w:val="231F20"/>
                <w:spacing w:val="-2"/>
                <w:sz w:val="18"/>
              </w:rPr>
              <w:t> </w:t>
            </w:r>
            <w:r>
              <w:rPr>
                <w:color w:val="231F20"/>
                <w:sz w:val="18"/>
              </w:rPr>
              <w:t>to</w:t>
            </w:r>
            <w:r>
              <w:rPr>
                <w:color w:val="231F20"/>
                <w:spacing w:val="-1"/>
                <w:sz w:val="18"/>
              </w:rPr>
              <w:t> </w:t>
            </w:r>
            <w:r>
              <w:rPr>
                <w:color w:val="231F20"/>
                <w:sz w:val="18"/>
              </w:rPr>
              <w:t>the</w:t>
            </w:r>
            <w:r>
              <w:rPr>
                <w:color w:val="231F20"/>
                <w:spacing w:val="-2"/>
                <w:sz w:val="18"/>
              </w:rPr>
              <w:t> </w:t>
            </w:r>
            <w:r>
              <w:rPr>
                <w:color w:val="231F20"/>
                <w:sz w:val="18"/>
              </w:rPr>
              <w:t>terms</w:t>
            </w:r>
            <w:r>
              <w:rPr>
                <w:color w:val="231F20"/>
                <w:spacing w:val="-1"/>
                <w:sz w:val="18"/>
              </w:rPr>
              <w:t> </w:t>
            </w:r>
            <w:r>
              <w:rPr>
                <w:color w:val="231F20"/>
                <w:sz w:val="18"/>
              </w:rPr>
              <w:t>of</w:t>
            </w:r>
            <w:r>
              <w:rPr>
                <w:color w:val="231F20"/>
                <w:spacing w:val="-2"/>
                <w:sz w:val="18"/>
              </w:rPr>
              <w:t> </w:t>
            </w:r>
            <w:r>
              <w:rPr>
                <w:color w:val="231F20"/>
                <w:sz w:val="18"/>
              </w:rPr>
              <w:t>this</w:t>
            </w:r>
            <w:r>
              <w:rPr>
                <w:color w:val="231F20"/>
                <w:spacing w:val="-1"/>
                <w:sz w:val="18"/>
              </w:rPr>
              <w:t> </w:t>
            </w:r>
            <w:r>
              <w:rPr>
                <w:color w:val="231F20"/>
                <w:spacing w:val="-2"/>
                <w:sz w:val="18"/>
              </w:rPr>
              <w:t>Agreement.</w:t>
            </w:r>
          </w:p>
          <w:p>
            <w:pPr>
              <w:pStyle w:val="TableParagraph"/>
              <w:numPr>
                <w:ilvl w:val="1"/>
                <w:numId w:val="19"/>
              </w:numPr>
              <w:tabs>
                <w:tab w:pos="631" w:val="left" w:leader="none"/>
                <w:tab w:pos="6682" w:val="left" w:leader="none"/>
                <w:tab w:pos="10694" w:val="left" w:leader="none"/>
              </w:tabs>
              <w:spacing w:line="240" w:lineRule="auto" w:before="134" w:after="0"/>
              <w:ind w:left="631" w:right="0" w:hanging="536"/>
              <w:jc w:val="left"/>
              <w:rPr>
                <w:sz w:val="18"/>
              </w:rPr>
            </w:pPr>
            <w:r>
              <w:rPr>
                <w:color w:val="231F20"/>
                <w:sz w:val="18"/>
              </w:rPr>
              <w:t>This</w:t>
            </w:r>
            <w:r>
              <w:rPr>
                <w:color w:val="231F20"/>
                <w:spacing w:val="-2"/>
                <w:sz w:val="18"/>
              </w:rPr>
              <w:t> </w:t>
            </w:r>
            <w:r>
              <w:rPr>
                <w:color w:val="231F20"/>
                <w:sz w:val="18"/>
              </w:rPr>
              <w:t>offer/counter</w:t>
            </w:r>
            <w:r>
              <w:rPr>
                <w:color w:val="231F20"/>
                <w:spacing w:val="-2"/>
                <w:sz w:val="18"/>
              </w:rPr>
              <w:t> </w:t>
            </w:r>
            <w:r>
              <w:rPr>
                <w:color w:val="231F20"/>
                <w:sz w:val="18"/>
              </w:rPr>
              <w:t>offer</w:t>
            </w:r>
            <w:r>
              <w:rPr>
                <w:color w:val="231F20"/>
                <w:spacing w:val="-2"/>
                <w:sz w:val="18"/>
              </w:rPr>
              <w:t> </w:t>
            </w:r>
            <w:r>
              <w:rPr>
                <w:color w:val="231F20"/>
                <w:sz w:val="18"/>
              </w:rPr>
              <w:t>shall</w:t>
            </w:r>
            <w:r>
              <w:rPr>
                <w:color w:val="231F20"/>
                <w:spacing w:val="-2"/>
                <w:sz w:val="18"/>
              </w:rPr>
              <w:t> </w:t>
            </w:r>
            <w:r>
              <w:rPr>
                <w:color w:val="231F20"/>
                <w:sz w:val="18"/>
              </w:rPr>
              <w:t>be</w:t>
            </w:r>
            <w:r>
              <w:rPr>
                <w:color w:val="231F20"/>
                <w:spacing w:val="-2"/>
                <w:sz w:val="18"/>
              </w:rPr>
              <w:t> </w:t>
            </w:r>
            <w:r>
              <w:rPr>
                <w:color w:val="231F20"/>
                <w:sz w:val="18"/>
              </w:rPr>
              <w:t>open</w:t>
            </w:r>
            <w:r>
              <w:rPr>
                <w:color w:val="231F20"/>
                <w:spacing w:val="-2"/>
                <w:sz w:val="18"/>
              </w:rPr>
              <w:t> </w:t>
            </w:r>
            <w:r>
              <w:rPr>
                <w:color w:val="231F20"/>
                <w:sz w:val="18"/>
              </w:rPr>
              <w:t>for</w:t>
            </w:r>
            <w:r>
              <w:rPr>
                <w:color w:val="231F20"/>
                <w:spacing w:val="-2"/>
                <w:sz w:val="18"/>
              </w:rPr>
              <w:t> </w:t>
            </w:r>
            <w:r>
              <w:rPr>
                <w:color w:val="231F20"/>
                <w:sz w:val="18"/>
              </w:rPr>
              <w:t>acceptance</w:t>
            </w:r>
            <w:r>
              <w:rPr>
                <w:color w:val="231F20"/>
                <w:spacing w:val="-2"/>
                <w:sz w:val="18"/>
              </w:rPr>
              <w:t> </w:t>
            </w:r>
            <w:r>
              <w:rPr>
                <w:color w:val="231F20"/>
                <w:sz w:val="18"/>
              </w:rPr>
              <w:t>in</w:t>
            </w:r>
            <w:r>
              <w:rPr>
                <w:color w:val="231F20"/>
                <w:spacing w:val="-2"/>
                <w:sz w:val="18"/>
              </w:rPr>
              <w:t> </w:t>
            </w:r>
            <w:r>
              <w:rPr>
                <w:color w:val="231F20"/>
                <w:sz w:val="18"/>
              </w:rPr>
              <w:t>writing</w:t>
            </w:r>
            <w:r>
              <w:rPr>
                <w:color w:val="231F20"/>
                <w:spacing w:val="-2"/>
                <w:sz w:val="18"/>
              </w:rPr>
              <w:t> </w:t>
            </w:r>
            <w:r>
              <w:rPr>
                <w:color w:val="231F20"/>
                <w:sz w:val="18"/>
              </w:rPr>
              <w:t>until</w:t>
            </w:r>
            <w:r>
              <w:rPr>
                <w:color w:val="231F20"/>
                <w:spacing w:val="-2"/>
                <w:sz w:val="18"/>
              </w:rPr>
              <w:t> </w:t>
            </w:r>
            <w:r>
              <w:rPr>
                <w:color w:val="231F20"/>
                <w:sz w:val="18"/>
                <w:u w:val="single" w:color="231F20"/>
              </w:rPr>
              <w:tab/>
            </w:r>
            <w:r>
              <w:rPr>
                <w:color w:val="231F20"/>
                <w:sz w:val="18"/>
              </w:rPr>
              <w:t>.m. on </w:t>
            </w:r>
            <w:r>
              <w:rPr>
                <w:color w:val="231F20"/>
                <w:sz w:val="18"/>
                <w:u w:val="single" w:color="231F20"/>
              </w:rPr>
              <w:tab/>
            </w:r>
          </w:p>
          <w:p>
            <w:pPr>
              <w:pStyle w:val="TableParagraph"/>
              <w:tabs>
                <w:tab w:pos="4096" w:val="left" w:leader="none"/>
                <w:tab w:pos="5091" w:val="left" w:leader="none"/>
              </w:tabs>
              <w:spacing w:before="153"/>
              <w:rPr>
                <w:sz w:val="18"/>
              </w:rPr>
            </w:pPr>
            <w:r>
              <w:rPr>
                <w:color w:val="231F20"/>
                <w:sz w:val="18"/>
                <w:u w:val="single" w:color="231F20"/>
              </w:rPr>
              <w:tab/>
            </w:r>
            <w:r>
              <w:rPr>
                <w:color w:val="231F20"/>
                <w:sz w:val="18"/>
              </w:rPr>
              <w:t>, </w:t>
            </w:r>
            <w:r>
              <w:rPr>
                <w:color w:val="231F20"/>
                <w:spacing w:val="-5"/>
                <w:sz w:val="18"/>
              </w:rPr>
              <w:t>20</w:t>
            </w:r>
            <w:r>
              <w:rPr>
                <w:color w:val="231F20"/>
                <w:sz w:val="18"/>
                <w:u w:val="single" w:color="231F20"/>
              </w:rPr>
              <w:tab/>
            </w:r>
            <w:r>
              <w:rPr>
                <w:color w:val="231F20"/>
                <w:spacing w:val="-10"/>
                <w:sz w:val="18"/>
              </w:rPr>
              <w:t>.</w:t>
            </w:r>
          </w:p>
          <w:p>
            <w:pPr>
              <w:pStyle w:val="TableParagraph"/>
              <w:spacing w:before="100"/>
              <w:ind w:left="0"/>
              <w:rPr>
                <w:rFonts w:ascii="Times New Roman"/>
                <w:sz w:val="18"/>
              </w:rPr>
            </w:pPr>
          </w:p>
          <w:p>
            <w:pPr>
              <w:pStyle w:val="TableParagraph"/>
              <w:tabs>
                <w:tab w:pos="4588" w:val="left" w:leader="none"/>
                <w:tab w:pos="6203" w:val="left" w:leader="none"/>
                <w:tab w:pos="9628" w:val="left" w:leader="none"/>
                <w:tab w:pos="10623" w:val="left" w:leader="none"/>
              </w:tabs>
              <w:ind w:left="95"/>
              <w:rPr>
                <w:sz w:val="18"/>
              </w:rPr>
            </w:pPr>
            <w:r>
              <w:rPr>
                <w:color w:val="231F20"/>
                <w:sz w:val="18"/>
              </w:rPr>
              <w:t>SIGNED AND DATED at </w:t>
            </w:r>
            <w:r>
              <w:rPr>
                <w:color w:val="231F20"/>
                <w:sz w:val="18"/>
                <w:u w:val="single" w:color="231F20"/>
              </w:rPr>
              <w:tab/>
            </w:r>
            <w:r>
              <w:rPr>
                <w:color w:val="231F20"/>
                <w:sz w:val="18"/>
              </w:rPr>
              <w:t>, Alberta at </w:t>
            </w:r>
            <w:r>
              <w:rPr>
                <w:color w:val="231F20"/>
                <w:sz w:val="18"/>
                <w:u w:val="single" w:color="231F20"/>
              </w:rPr>
              <w:tab/>
            </w:r>
            <w:r>
              <w:rPr>
                <w:color w:val="231F20"/>
                <w:sz w:val="18"/>
              </w:rPr>
              <w:t>.m. on </w:t>
            </w:r>
            <w:r>
              <w:rPr>
                <w:color w:val="231F20"/>
                <w:sz w:val="18"/>
                <w:u w:val="single" w:color="231F20"/>
              </w:rPr>
              <w:tab/>
            </w:r>
            <w:r>
              <w:rPr>
                <w:color w:val="231F20"/>
                <w:sz w:val="18"/>
              </w:rPr>
              <w:t>, </w:t>
            </w:r>
            <w:r>
              <w:rPr>
                <w:color w:val="231F20"/>
                <w:spacing w:val="-5"/>
                <w:sz w:val="18"/>
              </w:rPr>
              <w:t>20</w:t>
            </w:r>
            <w:r>
              <w:rPr>
                <w:color w:val="231F20"/>
                <w:sz w:val="18"/>
                <w:u w:val="single" w:color="231F20"/>
              </w:rPr>
              <w:tab/>
            </w:r>
            <w:r>
              <w:rPr>
                <w:color w:val="231F20"/>
                <w:spacing w:val="-10"/>
                <w:sz w:val="18"/>
              </w:rPr>
              <w:t>.</w:t>
            </w:r>
          </w:p>
          <w:p>
            <w:pPr>
              <w:pStyle w:val="TableParagraph"/>
              <w:spacing w:before="90"/>
              <w:ind w:left="0"/>
              <w:rPr>
                <w:rFonts w:ascii="Times New Roman"/>
                <w:sz w:val="18"/>
              </w:rPr>
            </w:pPr>
          </w:p>
          <w:p>
            <w:pPr>
              <w:pStyle w:val="TableParagraph"/>
              <w:ind w:left="95"/>
              <w:rPr>
                <w:rFonts w:ascii="Arial"/>
                <w:b/>
                <w:sz w:val="18"/>
              </w:rPr>
            </w:pPr>
            <w:r>
              <w:rPr>
                <w:rFonts w:ascii="Arial"/>
                <w:b/>
                <w:color w:val="231F20"/>
                <w:sz w:val="18"/>
              </w:rPr>
              <w:t>TENANT (CORPORATE </w:t>
            </w:r>
            <w:r>
              <w:rPr>
                <w:rFonts w:ascii="Arial"/>
                <w:b/>
                <w:color w:val="231F20"/>
                <w:spacing w:val="-2"/>
                <w:sz w:val="18"/>
              </w:rPr>
              <w:t>NAME)</w:t>
            </w:r>
          </w:p>
          <w:p>
            <w:pPr>
              <w:pStyle w:val="TableParagraph"/>
              <w:spacing w:before="145" w:after="1"/>
              <w:ind w:left="0"/>
              <w:rPr>
                <w:rFonts w:ascii="Times New Roman"/>
                <w:sz w:val="20"/>
              </w:rPr>
            </w:pPr>
          </w:p>
          <w:p>
            <w:pPr>
              <w:pStyle w:val="TableParagraph"/>
              <w:spacing w:line="20" w:lineRule="exact"/>
              <w:ind w:left="95"/>
              <w:rPr>
                <w:rFonts w:ascii="Times New Roman"/>
                <w:sz w:val="2"/>
              </w:rPr>
            </w:pPr>
            <w:r>
              <w:rPr>
                <w:rFonts w:ascii="Times New Roman"/>
                <w:sz w:val="2"/>
              </w:rPr>
              <mc:AlternateContent>
                <mc:Choice Requires="wps">
                  <w:drawing>
                    <wp:inline distT="0" distB="0" distL="0" distR="0">
                      <wp:extent cx="6731000" cy="3175"/>
                      <wp:effectExtent l="9525" t="0" r="0" b="6350"/>
                      <wp:docPr id="94" name="Group 94"/>
                      <wp:cNvGraphicFramePr>
                        <a:graphicFrameLocks/>
                      </wp:cNvGraphicFramePr>
                      <a:graphic>
                        <a:graphicData uri="http://schemas.microsoft.com/office/word/2010/wordprocessingGroup">
                          <wpg:wgp>
                            <wpg:cNvPr id="94" name="Group 94"/>
                            <wpg:cNvGrpSpPr/>
                            <wpg:grpSpPr>
                              <a:xfrm>
                                <a:off x="0" y="0"/>
                                <a:ext cx="6731000" cy="3175"/>
                                <a:chExt cx="6731000" cy="3175"/>
                              </a:xfrm>
                            </wpg:grpSpPr>
                            <wps:wsp>
                              <wps:cNvPr id="95" name="Graphic 95"/>
                              <wps:cNvSpPr/>
                              <wps:spPr>
                                <a:xfrm>
                                  <a:off x="0" y="1587"/>
                                  <a:ext cx="6731000" cy="1270"/>
                                </a:xfrm>
                                <a:custGeom>
                                  <a:avLst/>
                                  <a:gdLst/>
                                  <a:ahLst/>
                                  <a:cxnLst/>
                                  <a:rect l="l" t="t" r="r" b="b"/>
                                  <a:pathLst>
                                    <a:path w="6731000" h="0">
                                      <a:moveTo>
                                        <a:pt x="0" y="0"/>
                                      </a:moveTo>
                                      <a:lnTo>
                                        <a:pt x="67304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30pt;height:.25pt;mso-position-horizontal-relative:char;mso-position-vertical-relative:line" id="docshapegroup51" coordorigin="0,0" coordsize="10600,5">
                      <v:line style="position:absolute" from="0,3" to="10599,3" stroked="true" strokeweight=".25pt" strokecolor="#231f20">
                        <v:stroke dashstyle="solid"/>
                      </v:line>
                    </v:group>
                  </w:pict>
                </mc:Fallback>
              </mc:AlternateContent>
            </w:r>
            <w:r>
              <w:rPr>
                <w:rFonts w:ascii="Times New Roman"/>
                <w:sz w:val="2"/>
              </w:rPr>
            </w:r>
          </w:p>
          <w:p>
            <w:pPr>
              <w:pStyle w:val="TableParagraph"/>
              <w:spacing w:before="128"/>
              <w:ind w:left="0"/>
              <w:rPr>
                <w:rFonts w:ascii="Times New Roman"/>
                <w:sz w:val="18"/>
              </w:rPr>
            </w:pPr>
          </w:p>
          <w:p>
            <w:pPr>
              <w:pStyle w:val="TableParagraph"/>
              <w:tabs>
                <w:tab w:pos="5135" w:val="left" w:leader="none"/>
              </w:tabs>
              <w:ind w:left="95"/>
              <w:rPr>
                <w:sz w:val="18"/>
              </w:rPr>
            </w:pPr>
            <w:r>
              <w:rPr>
                <w:color w:val="231F20"/>
                <w:sz w:val="18"/>
              </w:rPr>
              <w:t>Per: </w:t>
            </w:r>
            <w:r>
              <w:rPr>
                <w:color w:val="231F20"/>
                <w:sz w:val="18"/>
                <w:u w:val="single" w:color="231F20"/>
              </w:rPr>
              <w:tab/>
            </w:r>
          </w:p>
          <w:p>
            <w:pPr>
              <w:pStyle w:val="TableParagraph"/>
              <w:tabs>
                <w:tab w:pos="5674" w:val="left" w:leader="none"/>
              </w:tabs>
              <w:spacing w:before="8"/>
              <w:ind w:left="95"/>
              <w:rPr>
                <w:sz w:val="16"/>
              </w:rPr>
            </w:pPr>
            <w:r>
              <w:rPr>
                <w:color w:val="231F20"/>
                <w:sz w:val="16"/>
              </w:rPr>
              <w:t>Authorized</w:t>
            </w:r>
            <w:r>
              <w:rPr>
                <w:color w:val="231F20"/>
                <w:spacing w:val="-7"/>
                <w:sz w:val="16"/>
              </w:rPr>
              <w:t> </w:t>
            </w:r>
            <w:r>
              <w:rPr>
                <w:color w:val="231F20"/>
                <w:sz w:val="16"/>
              </w:rPr>
              <w:t>Signing</w:t>
            </w:r>
            <w:r>
              <w:rPr>
                <w:color w:val="231F20"/>
                <w:spacing w:val="-6"/>
                <w:sz w:val="16"/>
              </w:rPr>
              <w:t> </w:t>
            </w:r>
            <w:r>
              <w:rPr>
                <w:color w:val="231F20"/>
                <w:spacing w:val="-2"/>
                <w:sz w:val="16"/>
              </w:rPr>
              <w:t>Officer(s)</w:t>
            </w:r>
            <w:r>
              <w:rPr>
                <w:color w:val="231F20"/>
                <w:sz w:val="16"/>
              </w:rPr>
              <w:tab/>
            </w:r>
            <w:r>
              <w:rPr>
                <w:color w:val="231F20"/>
                <w:spacing w:val="-2"/>
                <w:sz w:val="16"/>
              </w:rPr>
              <w:t>Witness</w:t>
            </w:r>
          </w:p>
          <w:p>
            <w:pPr>
              <w:pStyle w:val="TableParagraph"/>
              <w:spacing w:before="100"/>
              <w:ind w:left="0"/>
              <w:rPr>
                <w:rFonts w:ascii="Times New Roman"/>
                <w:sz w:val="20"/>
              </w:rPr>
            </w:pPr>
          </w:p>
          <w:p>
            <w:pPr>
              <w:pStyle w:val="TableParagraph"/>
              <w:tabs>
                <w:tab w:pos="5655" w:val="left" w:leader="none"/>
              </w:tabs>
              <w:spacing w:line="20" w:lineRule="exact"/>
              <w:ind w:left="95"/>
              <w:rPr>
                <w:rFonts w:ascii="Times New Roman"/>
                <w:sz w:val="2"/>
              </w:rPr>
            </w:pPr>
            <w:r>
              <w:rPr>
                <w:rFonts w:ascii="Times New Roman"/>
                <w:sz w:val="2"/>
              </w:rPr>
              <mc:AlternateContent>
                <mc:Choice Requires="wps">
                  <w:drawing>
                    <wp:inline distT="0" distB="0" distL="0" distR="0">
                      <wp:extent cx="3200400" cy="3175"/>
                      <wp:effectExtent l="9525" t="0" r="0" b="6350"/>
                      <wp:docPr id="96" name="Group 96"/>
                      <wp:cNvGraphicFramePr>
                        <a:graphicFrameLocks/>
                      </wp:cNvGraphicFramePr>
                      <a:graphic>
                        <a:graphicData uri="http://schemas.microsoft.com/office/word/2010/wordprocessingGroup">
                          <wpg:wgp>
                            <wpg:cNvPr id="96" name="Group 96"/>
                            <wpg:cNvGrpSpPr/>
                            <wpg:grpSpPr>
                              <a:xfrm>
                                <a:off x="0" y="0"/>
                                <a:ext cx="3200400" cy="3175"/>
                                <a:chExt cx="3200400" cy="3175"/>
                              </a:xfrm>
                            </wpg:grpSpPr>
                            <wps:wsp>
                              <wps:cNvPr id="97" name="Graphic 97"/>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2pt;height:.25pt;mso-position-horizontal-relative:char;mso-position-vertical-relative:line" id="docshapegroup52" coordorigin="0,0" coordsize="5040,5">
                      <v:line style="position:absolute" from="0,3" to="5040,3" stroked="true" strokeweight=".25pt" strokecolor="#231f20">
                        <v:stroke dashstyle="solid"/>
                      </v:line>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3200400" cy="3175"/>
                      <wp:effectExtent l="9525" t="0" r="0" b="6350"/>
                      <wp:docPr id="98" name="Group 98"/>
                      <wp:cNvGraphicFramePr>
                        <a:graphicFrameLocks/>
                      </wp:cNvGraphicFramePr>
                      <a:graphic>
                        <a:graphicData uri="http://schemas.microsoft.com/office/word/2010/wordprocessingGroup">
                          <wpg:wgp>
                            <wpg:cNvPr id="98" name="Group 98"/>
                            <wpg:cNvGrpSpPr/>
                            <wpg:grpSpPr>
                              <a:xfrm>
                                <a:off x="0" y="0"/>
                                <a:ext cx="3200400" cy="3175"/>
                                <a:chExt cx="3200400" cy="3175"/>
                              </a:xfrm>
                            </wpg:grpSpPr>
                            <wps:wsp>
                              <wps:cNvPr id="99" name="Graphic 99"/>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2pt;height:.25pt;mso-position-horizontal-relative:char;mso-position-vertical-relative:line" id="docshapegroup53" coordorigin="0,0" coordsize="5040,5">
                      <v:line style="position:absolute" from="0,3" to="5040,3" stroked="true" strokeweight=".25pt" strokecolor="#231f20">
                        <v:stroke dashstyle="solid"/>
                      </v:line>
                    </v:group>
                  </w:pict>
                </mc:Fallback>
              </mc:AlternateContent>
            </w:r>
            <w:r>
              <w:rPr>
                <w:rFonts w:ascii="Times New Roman"/>
                <w:sz w:val="2"/>
              </w:rPr>
            </w:r>
          </w:p>
          <w:p>
            <w:pPr>
              <w:pStyle w:val="TableParagraph"/>
              <w:tabs>
                <w:tab w:pos="5674" w:val="left" w:leader="none"/>
              </w:tabs>
              <w:spacing w:before="8"/>
              <w:ind w:left="95"/>
              <w:rPr>
                <w:sz w:val="16"/>
              </w:rPr>
            </w:pPr>
            <w:r>
              <w:rPr>
                <w:color w:val="231F20"/>
                <w:sz w:val="16"/>
              </w:rPr>
              <w:t>Print</w:t>
            </w:r>
            <w:r>
              <w:rPr>
                <w:color w:val="231F20"/>
                <w:spacing w:val="-5"/>
                <w:sz w:val="16"/>
              </w:rPr>
              <w:t> </w:t>
            </w:r>
            <w:r>
              <w:rPr>
                <w:color w:val="231F20"/>
                <w:sz w:val="16"/>
              </w:rPr>
              <w:t>Name</w:t>
            </w:r>
            <w:r>
              <w:rPr>
                <w:color w:val="231F20"/>
                <w:spacing w:val="-4"/>
                <w:sz w:val="16"/>
              </w:rPr>
              <w:t> </w:t>
            </w:r>
            <w:r>
              <w:rPr>
                <w:color w:val="231F20"/>
                <w:sz w:val="16"/>
              </w:rPr>
              <w:t>of</w:t>
            </w:r>
            <w:r>
              <w:rPr>
                <w:color w:val="231F20"/>
                <w:spacing w:val="-4"/>
                <w:sz w:val="16"/>
              </w:rPr>
              <w:t> </w:t>
            </w:r>
            <w:r>
              <w:rPr>
                <w:color w:val="231F20"/>
                <w:sz w:val="16"/>
              </w:rPr>
              <w:t>Authorized</w:t>
            </w:r>
            <w:r>
              <w:rPr>
                <w:color w:val="231F20"/>
                <w:spacing w:val="-4"/>
                <w:sz w:val="16"/>
              </w:rPr>
              <w:t> </w:t>
            </w:r>
            <w:r>
              <w:rPr>
                <w:color w:val="231F20"/>
                <w:sz w:val="16"/>
              </w:rPr>
              <w:t>Signing</w:t>
            </w:r>
            <w:r>
              <w:rPr>
                <w:color w:val="231F20"/>
                <w:spacing w:val="-4"/>
                <w:sz w:val="16"/>
              </w:rPr>
              <w:t> </w:t>
            </w:r>
            <w:r>
              <w:rPr>
                <w:color w:val="231F20"/>
                <w:spacing w:val="-2"/>
                <w:sz w:val="16"/>
              </w:rPr>
              <w:t>Officer(s)</w:t>
            </w:r>
            <w:r>
              <w:rPr>
                <w:color w:val="231F20"/>
                <w:sz w:val="16"/>
              </w:rPr>
              <w:tab/>
              <w:t>Print</w:t>
            </w:r>
            <w:r>
              <w:rPr>
                <w:color w:val="231F20"/>
                <w:spacing w:val="-2"/>
                <w:sz w:val="16"/>
              </w:rPr>
              <w:t> </w:t>
            </w:r>
            <w:r>
              <w:rPr>
                <w:color w:val="231F20"/>
                <w:sz w:val="16"/>
              </w:rPr>
              <w:t>Name</w:t>
            </w:r>
            <w:r>
              <w:rPr>
                <w:color w:val="231F20"/>
                <w:spacing w:val="-1"/>
                <w:sz w:val="16"/>
              </w:rPr>
              <w:t> </w:t>
            </w:r>
            <w:r>
              <w:rPr>
                <w:color w:val="231F20"/>
                <w:sz w:val="16"/>
              </w:rPr>
              <w:t>of</w:t>
            </w:r>
            <w:r>
              <w:rPr>
                <w:color w:val="231F20"/>
                <w:spacing w:val="-2"/>
                <w:sz w:val="16"/>
              </w:rPr>
              <w:t> Witness</w:t>
            </w:r>
          </w:p>
          <w:p>
            <w:pPr>
              <w:pStyle w:val="TableParagraph"/>
              <w:tabs>
                <w:tab w:pos="5135" w:val="left" w:leader="none"/>
              </w:tabs>
              <w:spacing w:before="143"/>
              <w:ind w:left="95"/>
              <w:rPr>
                <w:sz w:val="18"/>
              </w:rPr>
            </w:pPr>
            <w:r>
              <w:rPr>
                <w:color w:val="231F20"/>
                <w:sz w:val="18"/>
              </w:rPr>
              <w:t>Per: </w:t>
            </w:r>
            <w:r>
              <w:rPr>
                <w:color w:val="231F20"/>
                <w:sz w:val="18"/>
                <w:u w:val="single" w:color="231F20"/>
              </w:rPr>
              <w:tab/>
            </w:r>
          </w:p>
          <w:p>
            <w:pPr>
              <w:pStyle w:val="TableParagraph"/>
              <w:tabs>
                <w:tab w:pos="5674" w:val="left" w:leader="none"/>
              </w:tabs>
              <w:spacing w:before="8"/>
              <w:ind w:left="95"/>
              <w:rPr>
                <w:sz w:val="16"/>
              </w:rPr>
            </w:pPr>
            <w:r>
              <w:rPr>
                <w:color w:val="231F20"/>
                <w:sz w:val="16"/>
              </w:rPr>
              <w:t>Authorized</w:t>
            </w:r>
            <w:r>
              <w:rPr>
                <w:color w:val="231F20"/>
                <w:spacing w:val="-7"/>
                <w:sz w:val="16"/>
              </w:rPr>
              <w:t> </w:t>
            </w:r>
            <w:r>
              <w:rPr>
                <w:color w:val="231F20"/>
                <w:sz w:val="16"/>
              </w:rPr>
              <w:t>Signing</w:t>
            </w:r>
            <w:r>
              <w:rPr>
                <w:color w:val="231F20"/>
                <w:spacing w:val="-6"/>
                <w:sz w:val="16"/>
              </w:rPr>
              <w:t> </w:t>
            </w:r>
            <w:r>
              <w:rPr>
                <w:color w:val="231F20"/>
                <w:spacing w:val="-2"/>
                <w:sz w:val="16"/>
              </w:rPr>
              <w:t>Officer(s)</w:t>
            </w:r>
            <w:r>
              <w:rPr>
                <w:color w:val="231F20"/>
                <w:sz w:val="16"/>
              </w:rPr>
              <w:tab/>
            </w:r>
            <w:r>
              <w:rPr>
                <w:color w:val="231F20"/>
                <w:spacing w:val="-2"/>
                <w:sz w:val="16"/>
              </w:rPr>
              <w:t>Witness</w:t>
            </w:r>
          </w:p>
          <w:p>
            <w:pPr>
              <w:pStyle w:val="TableParagraph"/>
              <w:spacing w:before="100"/>
              <w:ind w:left="0"/>
              <w:rPr>
                <w:rFonts w:ascii="Times New Roman"/>
                <w:sz w:val="20"/>
              </w:rPr>
            </w:pPr>
          </w:p>
          <w:p>
            <w:pPr>
              <w:pStyle w:val="TableParagraph"/>
              <w:tabs>
                <w:tab w:pos="5655" w:val="left" w:leader="none"/>
              </w:tabs>
              <w:spacing w:line="20" w:lineRule="exact"/>
              <w:ind w:left="95"/>
              <w:rPr>
                <w:rFonts w:ascii="Times New Roman"/>
                <w:sz w:val="2"/>
              </w:rPr>
            </w:pPr>
            <w:r>
              <w:rPr>
                <w:rFonts w:ascii="Times New Roman"/>
                <w:sz w:val="2"/>
              </w:rPr>
              <mc:AlternateContent>
                <mc:Choice Requires="wps">
                  <w:drawing>
                    <wp:inline distT="0" distB="0" distL="0" distR="0">
                      <wp:extent cx="3200400" cy="3175"/>
                      <wp:effectExtent l="9525" t="0" r="0" b="6350"/>
                      <wp:docPr id="100" name="Group 100"/>
                      <wp:cNvGraphicFramePr>
                        <a:graphicFrameLocks/>
                      </wp:cNvGraphicFramePr>
                      <a:graphic>
                        <a:graphicData uri="http://schemas.microsoft.com/office/word/2010/wordprocessingGroup">
                          <wpg:wgp>
                            <wpg:cNvPr id="100" name="Group 100"/>
                            <wpg:cNvGrpSpPr/>
                            <wpg:grpSpPr>
                              <a:xfrm>
                                <a:off x="0" y="0"/>
                                <a:ext cx="3200400" cy="3175"/>
                                <a:chExt cx="3200400" cy="3175"/>
                              </a:xfrm>
                            </wpg:grpSpPr>
                            <wps:wsp>
                              <wps:cNvPr id="101" name="Graphic 101"/>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2pt;height:.25pt;mso-position-horizontal-relative:char;mso-position-vertical-relative:line" id="docshapegroup54" coordorigin="0,0" coordsize="5040,5">
                      <v:line style="position:absolute" from="0,3" to="5040,3" stroked="true" strokeweight=".25pt" strokecolor="#231f20">
                        <v:stroke dashstyle="solid"/>
                      </v:line>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3200400" cy="3175"/>
                      <wp:effectExtent l="9525" t="0" r="0" b="6350"/>
                      <wp:docPr id="102" name="Group 102"/>
                      <wp:cNvGraphicFramePr>
                        <a:graphicFrameLocks/>
                      </wp:cNvGraphicFramePr>
                      <a:graphic>
                        <a:graphicData uri="http://schemas.microsoft.com/office/word/2010/wordprocessingGroup">
                          <wpg:wgp>
                            <wpg:cNvPr id="102" name="Group 102"/>
                            <wpg:cNvGrpSpPr/>
                            <wpg:grpSpPr>
                              <a:xfrm>
                                <a:off x="0" y="0"/>
                                <a:ext cx="3200400" cy="3175"/>
                                <a:chExt cx="3200400" cy="3175"/>
                              </a:xfrm>
                            </wpg:grpSpPr>
                            <wps:wsp>
                              <wps:cNvPr id="103" name="Graphic 103"/>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2pt;height:.25pt;mso-position-horizontal-relative:char;mso-position-vertical-relative:line" id="docshapegroup55" coordorigin="0,0" coordsize="5040,5">
                      <v:line style="position:absolute" from="0,3" to="5040,3" stroked="true" strokeweight=".25pt" strokecolor="#231f20">
                        <v:stroke dashstyle="solid"/>
                      </v:line>
                    </v:group>
                  </w:pict>
                </mc:Fallback>
              </mc:AlternateContent>
            </w:r>
            <w:r>
              <w:rPr>
                <w:rFonts w:ascii="Times New Roman"/>
                <w:sz w:val="2"/>
              </w:rPr>
            </w:r>
          </w:p>
          <w:p>
            <w:pPr>
              <w:pStyle w:val="TableParagraph"/>
              <w:tabs>
                <w:tab w:pos="5674" w:val="left" w:leader="none"/>
              </w:tabs>
              <w:spacing w:before="8"/>
              <w:ind w:left="95"/>
              <w:rPr>
                <w:sz w:val="16"/>
              </w:rPr>
            </w:pPr>
            <w:r>
              <w:rPr>
                <w:color w:val="231F20"/>
                <w:sz w:val="16"/>
              </w:rPr>
              <w:t>Print</w:t>
            </w:r>
            <w:r>
              <w:rPr>
                <w:color w:val="231F20"/>
                <w:spacing w:val="-5"/>
                <w:sz w:val="16"/>
              </w:rPr>
              <w:t> </w:t>
            </w:r>
            <w:r>
              <w:rPr>
                <w:color w:val="231F20"/>
                <w:sz w:val="16"/>
              </w:rPr>
              <w:t>Name</w:t>
            </w:r>
            <w:r>
              <w:rPr>
                <w:color w:val="231F20"/>
                <w:spacing w:val="-4"/>
                <w:sz w:val="16"/>
              </w:rPr>
              <w:t> </w:t>
            </w:r>
            <w:r>
              <w:rPr>
                <w:color w:val="231F20"/>
                <w:sz w:val="16"/>
              </w:rPr>
              <w:t>of</w:t>
            </w:r>
            <w:r>
              <w:rPr>
                <w:color w:val="231F20"/>
                <w:spacing w:val="-4"/>
                <w:sz w:val="16"/>
              </w:rPr>
              <w:t> </w:t>
            </w:r>
            <w:r>
              <w:rPr>
                <w:color w:val="231F20"/>
                <w:sz w:val="16"/>
              </w:rPr>
              <w:t>Authorized</w:t>
            </w:r>
            <w:r>
              <w:rPr>
                <w:color w:val="231F20"/>
                <w:spacing w:val="-4"/>
                <w:sz w:val="16"/>
              </w:rPr>
              <w:t> </w:t>
            </w:r>
            <w:r>
              <w:rPr>
                <w:color w:val="231F20"/>
                <w:sz w:val="16"/>
              </w:rPr>
              <w:t>Signing</w:t>
            </w:r>
            <w:r>
              <w:rPr>
                <w:color w:val="231F20"/>
                <w:spacing w:val="-4"/>
                <w:sz w:val="16"/>
              </w:rPr>
              <w:t> </w:t>
            </w:r>
            <w:r>
              <w:rPr>
                <w:color w:val="231F20"/>
                <w:spacing w:val="-2"/>
                <w:sz w:val="16"/>
              </w:rPr>
              <w:t>Officer(s)</w:t>
            </w:r>
            <w:r>
              <w:rPr>
                <w:color w:val="231F20"/>
                <w:sz w:val="16"/>
              </w:rPr>
              <w:tab/>
              <w:t>Print</w:t>
            </w:r>
            <w:r>
              <w:rPr>
                <w:color w:val="231F20"/>
                <w:spacing w:val="-2"/>
                <w:sz w:val="16"/>
              </w:rPr>
              <w:t> </w:t>
            </w:r>
            <w:r>
              <w:rPr>
                <w:color w:val="231F20"/>
                <w:sz w:val="16"/>
              </w:rPr>
              <w:t>Name</w:t>
            </w:r>
            <w:r>
              <w:rPr>
                <w:color w:val="231F20"/>
                <w:spacing w:val="-1"/>
                <w:sz w:val="16"/>
              </w:rPr>
              <w:t> </w:t>
            </w:r>
            <w:r>
              <w:rPr>
                <w:color w:val="231F20"/>
                <w:sz w:val="16"/>
              </w:rPr>
              <w:t>of</w:t>
            </w:r>
            <w:r>
              <w:rPr>
                <w:color w:val="231F20"/>
                <w:spacing w:val="-2"/>
                <w:sz w:val="16"/>
              </w:rPr>
              <w:t> Witness</w:t>
            </w:r>
          </w:p>
          <w:p>
            <w:pPr>
              <w:pStyle w:val="TableParagraph"/>
              <w:tabs>
                <w:tab w:pos="3818" w:val="left" w:leader="none"/>
              </w:tabs>
              <w:spacing w:before="179"/>
              <w:ind w:left="95"/>
              <w:rPr>
                <w:rFonts w:ascii="Arial" w:hAnsi="Arial"/>
                <w:i/>
                <w:sz w:val="18"/>
              </w:rPr>
            </w:pPr>
            <w:r>
              <w:rPr>
                <w:rFonts w:ascii="Arial" w:hAnsi="Arial"/>
                <w:i/>
                <w:color w:val="231F20"/>
                <w:sz w:val="18"/>
              </w:rPr>
              <w:t>Tenant’s GST </w:t>
            </w:r>
            <w:r>
              <w:rPr>
                <w:rFonts w:ascii="Arial" w:hAnsi="Arial"/>
                <w:i/>
                <w:color w:val="231F20"/>
                <w:spacing w:val="-10"/>
                <w:sz w:val="18"/>
              </w:rPr>
              <w:t>#</w:t>
            </w:r>
            <w:r>
              <w:rPr>
                <w:rFonts w:ascii="Arial" w:hAnsi="Arial"/>
                <w:i/>
                <w:color w:val="231F20"/>
                <w:sz w:val="18"/>
                <w:u w:val="single" w:color="231F20"/>
              </w:rPr>
              <w:tab/>
            </w:r>
          </w:p>
          <w:p>
            <w:pPr>
              <w:pStyle w:val="TableParagraph"/>
              <w:ind w:left="0"/>
              <w:rPr>
                <w:rFonts w:ascii="Times New Roman"/>
                <w:sz w:val="18"/>
              </w:rPr>
            </w:pPr>
          </w:p>
          <w:p>
            <w:pPr>
              <w:pStyle w:val="TableParagraph"/>
              <w:spacing w:before="22"/>
              <w:ind w:left="0"/>
              <w:rPr>
                <w:rFonts w:ascii="Times New Roman"/>
                <w:sz w:val="18"/>
              </w:rPr>
            </w:pPr>
          </w:p>
          <w:p>
            <w:pPr>
              <w:pStyle w:val="TableParagraph"/>
              <w:ind w:left="17" w:right="7"/>
              <w:jc w:val="center"/>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87280640">
                      <wp:simplePos x="0" y="0"/>
                      <wp:positionH relativeFrom="column">
                        <wp:posOffset>3590925</wp:posOffset>
                      </wp:positionH>
                      <wp:positionV relativeFrom="paragraph">
                        <wp:posOffset>-1691082</wp:posOffset>
                      </wp:positionV>
                      <wp:extent cx="3200400" cy="317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3200400" cy="3175"/>
                                <a:chExt cx="3200400" cy="3175"/>
                              </a:xfrm>
                            </wpg:grpSpPr>
                            <wps:wsp>
                              <wps:cNvPr id="105" name="Graphic 105"/>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75pt;margin-top:-133.156097pt;width:252pt;height:.25pt;mso-position-horizontal-relative:column;mso-position-vertical-relative:paragraph;z-index:-16035840" id="docshapegroup56" coordorigin="5655,-2663" coordsize="5040,5">
                      <v:line style="position:absolute" from="5655,-2661" to="10695,-2661" stroked="true" strokeweight=".25pt" strokecolor="#231f20">
                        <v:stroke dashstyle="solid"/>
                      </v:line>
                      <w10:wrap type="none"/>
                    </v:group>
                  </w:pict>
                </mc:Fallback>
              </mc:AlternateContent>
            </w:r>
            <w:r>
              <w:rPr>
                <w:rFonts w:ascii="Arial" w:hAnsi="Arial"/>
                <w:b/>
                <w:sz w:val="18"/>
              </w:rPr>
              <mc:AlternateContent>
                <mc:Choice Requires="wps">
                  <w:drawing>
                    <wp:anchor distT="0" distB="0" distL="0" distR="0" allowOverlap="1" layoutInCell="1" locked="0" behindDoc="1" simplePos="0" relativeHeight="487281152">
                      <wp:simplePos x="0" y="0"/>
                      <wp:positionH relativeFrom="column">
                        <wp:posOffset>3590925</wp:posOffset>
                      </wp:positionH>
                      <wp:positionV relativeFrom="paragraph">
                        <wp:posOffset>-1002742</wp:posOffset>
                      </wp:positionV>
                      <wp:extent cx="3200400" cy="317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3200400" cy="3175"/>
                                <a:chExt cx="3200400" cy="3175"/>
                              </a:xfrm>
                            </wpg:grpSpPr>
                            <wps:wsp>
                              <wps:cNvPr id="107" name="Graphic 107"/>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75pt;margin-top:-78.956100pt;width:252pt;height:.25pt;mso-position-horizontal-relative:column;mso-position-vertical-relative:paragraph;z-index:-16035328" id="docshapegroup57" coordorigin="5655,-1579" coordsize="5040,5">
                      <v:line style="position:absolute" from="5655,-1577" to="10695,-1577" stroked="true" strokeweight=".25pt" strokecolor="#231f20">
                        <v:stroke dashstyle="solid"/>
                      </v:line>
                      <w10:wrap type="none"/>
                    </v:group>
                  </w:pict>
                </mc:Fallback>
              </mc:AlternateContent>
            </w:r>
            <w:r>
              <w:rPr>
                <w:rFonts w:ascii="Arial" w:hAnsi="Arial"/>
                <w:b/>
                <w:color w:val="231F20"/>
                <w:sz w:val="18"/>
                <w:u w:val="single" w:color="231F20"/>
              </w:rPr>
              <w:t>PART B – </w:t>
            </w:r>
            <w:r>
              <w:rPr>
                <w:rFonts w:ascii="Arial" w:hAnsi="Arial"/>
                <w:b/>
                <w:color w:val="231F20"/>
                <w:spacing w:val="-2"/>
                <w:sz w:val="18"/>
                <w:u w:val="single" w:color="231F20"/>
              </w:rPr>
              <w:t>ACCEPTANCE</w:t>
            </w:r>
          </w:p>
        </w:tc>
      </w:tr>
      <w:tr>
        <w:trPr>
          <w:trHeight w:val="240" w:hRule="atLeast"/>
        </w:trPr>
        <w:tc>
          <w:tcPr>
            <w:tcW w:w="5385" w:type="dxa"/>
            <w:tcBorders>
              <w:left w:val="single" w:sz="4" w:space="0" w:color="231F20"/>
            </w:tcBorders>
            <w:shd w:val="clear" w:color="auto" w:fill="000000"/>
          </w:tcPr>
          <w:p>
            <w:pPr>
              <w:pStyle w:val="TableParagraph"/>
              <w:tabs>
                <w:tab w:pos="634" w:val="left" w:leader="none"/>
              </w:tabs>
              <w:spacing w:line="220" w:lineRule="exact"/>
              <w:ind w:left="95"/>
              <w:rPr>
                <w:rFonts w:ascii="Arial Black"/>
                <w:sz w:val="18"/>
              </w:rPr>
            </w:pPr>
            <w:r>
              <w:rPr>
                <w:rFonts w:ascii="Arial Black"/>
                <w:color w:val="FFFFFF"/>
                <w:spacing w:val="-5"/>
                <w:w w:val="110"/>
                <w:sz w:val="18"/>
              </w:rPr>
              <w:t>24.</w:t>
            </w:r>
            <w:r>
              <w:rPr>
                <w:rFonts w:ascii="Arial Black"/>
                <w:color w:val="FFFFFF"/>
                <w:sz w:val="18"/>
              </w:rPr>
              <w:tab/>
            </w:r>
            <w:r>
              <w:rPr>
                <w:rFonts w:ascii="Arial Black"/>
                <w:color w:val="FFFFFF"/>
                <w:spacing w:val="-2"/>
                <w:w w:val="110"/>
                <w:sz w:val="18"/>
              </w:rPr>
              <w:t>ACCEPTANCE</w:t>
            </w:r>
          </w:p>
        </w:tc>
        <w:tc>
          <w:tcPr>
            <w:tcW w:w="5405" w:type="dxa"/>
            <w:tcBorders>
              <w:right w:val="single" w:sz="4" w:space="0" w:color="231F20"/>
            </w:tcBorders>
          </w:tcPr>
          <w:p>
            <w:pPr>
              <w:pStyle w:val="TableParagraph"/>
              <w:ind w:left="0"/>
              <w:rPr>
                <w:rFonts w:ascii="Times New Roman"/>
                <w:sz w:val="16"/>
              </w:rPr>
            </w:pPr>
          </w:p>
        </w:tc>
      </w:tr>
      <w:tr>
        <w:trPr>
          <w:trHeight w:val="6787" w:hRule="atLeast"/>
        </w:trPr>
        <w:tc>
          <w:tcPr>
            <w:tcW w:w="10790" w:type="dxa"/>
            <w:gridSpan w:val="2"/>
            <w:tcBorders>
              <w:left w:val="single" w:sz="4" w:space="0" w:color="231F20"/>
              <w:bottom w:val="single" w:sz="4" w:space="0" w:color="231F20"/>
              <w:right w:val="single" w:sz="4" w:space="0" w:color="231F20"/>
            </w:tcBorders>
          </w:tcPr>
          <w:p>
            <w:pPr>
              <w:pStyle w:val="TableParagraph"/>
              <w:spacing w:before="39"/>
              <w:ind w:left="95"/>
              <w:rPr>
                <w:sz w:val="18"/>
              </w:rPr>
            </w:pPr>
            <w:r>
              <w:rPr>
                <w:rFonts w:ascii="Arial" w:hAnsi="Arial"/>
                <w:b/>
                <w:color w:val="231F20"/>
                <w:sz w:val="18"/>
              </w:rPr>
              <w:t>24.1</w:t>
            </w:r>
            <w:r>
              <w:rPr>
                <w:rFonts w:ascii="Arial" w:hAnsi="Arial"/>
                <w:b/>
                <w:color w:val="231F20"/>
                <w:spacing w:val="40"/>
                <w:sz w:val="18"/>
              </w:rPr>
              <w:t>  </w:t>
            </w:r>
            <w:r>
              <w:rPr>
                <w:color w:val="231F20"/>
                <w:sz w:val="18"/>
              </w:rPr>
              <w:t>The</w:t>
            </w:r>
            <w:r>
              <w:rPr>
                <w:color w:val="231F20"/>
                <w:spacing w:val="-1"/>
                <w:sz w:val="18"/>
              </w:rPr>
              <w:t> </w:t>
            </w:r>
            <w:r>
              <w:rPr>
                <w:color w:val="231F20"/>
                <w:sz w:val="18"/>
              </w:rPr>
              <w:t>Landlord</w:t>
            </w:r>
            <w:r>
              <w:rPr>
                <w:color w:val="231F20"/>
                <w:spacing w:val="-2"/>
                <w:sz w:val="18"/>
              </w:rPr>
              <w:t> </w:t>
            </w:r>
            <w:r>
              <w:rPr>
                <w:color w:val="231F20"/>
                <w:sz w:val="18"/>
              </w:rPr>
              <w:t>accepts</w:t>
            </w:r>
            <w:r>
              <w:rPr>
                <w:color w:val="231F20"/>
                <w:spacing w:val="-3"/>
                <w:sz w:val="18"/>
              </w:rPr>
              <w:t> </w:t>
            </w:r>
            <w:r>
              <w:rPr>
                <w:color w:val="231F20"/>
                <w:sz w:val="18"/>
              </w:rPr>
              <w:t>the</w:t>
            </w:r>
            <w:r>
              <w:rPr>
                <w:color w:val="231F20"/>
                <w:spacing w:val="-2"/>
                <w:sz w:val="18"/>
              </w:rPr>
              <w:t> </w:t>
            </w:r>
            <w:r>
              <w:rPr>
                <w:color w:val="231F20"/>
                <w:sz w:val="18"/>
              </w:rPr>
              <w:t>Tenant’s</w:t>
            </w:r>
            <w:r>
              <w:rPr>
                <w:color w:val="231F20"/>
                <w:spacing w:val="-2"/>
                <w:sz w:val="18"/>
              </w:rPr>
              <w:t> </w:t>
            </w:r>
            <w:r>
              <w:rPr>
                <w:color w:val="231F20"/>
                <w:sz w:val="18"/>
              </w:rPr>
              <w:t>offer</w:t>
            </w:r>
            <w:r>
              <w:rPr>
                <w:color w:val="231F20"/>
                <w:spacing w:val="-2"/>
                <w:sz w:val="18"/>
              </w:rPr>
              <w:t> </w:t>
            </w:r>
            <w:r>
              <w:rPr>
                <w:color w:val="231F20"/>
                <w:sz w:val="18"/>
              </w:rPr>
              <w:t>and</w:t>
            </w:r>
            <w:r>
              <w:rPr>
                <w:color w:val="231F20"/>
                <w:spacing w:val="-2"/>
                <w:sz w:val="18"/>
              </w:rPr>
              <w:t> </w:t>
            </w:r>
            <w:r>
              <w:rPr>
                <w:color w:val="231F20"/>
                <w:sz w:val="18"/>
              </w:rPr>
              <w:t>agrees</w:t>
            </w:r>
            <w:r>
              <w:rPr>
                <w:color w:val="231F20"/>
                <w:spacing w:val="-2"/>
                <w:sz w:val="18"/>
              </w:rPr>
              <w:t> </w:t>
            </w:r>
            <w:r>
              <w:rPr>
                <w:color w:val="231F20"/>
                <w:sz w:val="18"/>
              </w:rPr>
              <w:t>to</w:t>
            </w:r>
            <w:r>
              <w:rPr>
                <w:color w:val="231F20"/>
                <w:spacing w:val="-2"/>
                <w:sz w:val="18"/>
              </w:rPr>
              <w:t> </w:t>
            </w:r>
            <w:r>
              <w:rPr>
                <w:color w:val="231F20"/>
                <w:sz w:val="18"/>
              </w:rPr>
              <w:t>lease</w:t>
            </w:r>
            <w:r>
              <w:rPr>
                <w:color w:val="231F20"/>
                <w:spacing w:val="-2"/>
                <w:sz w:val="18"/>
              </w:rPr>
              <w:t> </w:t>
            </w:r>
            <w:r>
              <w:rPr>
                <w:color w:val="231F20"/>
                <w:sz w:val="18"/>
              </w:rPr>
              <w:t>the</w:t>
            </w:r>
            <w:r>
              <w:rPr>
                <w:color w:val="231F20"/>
                <w:spacing w:val="-2"/>
                <w:sz w:val="18"/>
              </w:rPr>
              <w:t> </w:t>
            </w:r>
            <w:r>
              <w:rPr>
                <w:color w:val="231F20"/>
                <w:sz w:val="18"/>
              </w:rPr>
              <w:t>Premises</w:t>
            </w:r>
            <w:r>
              <w:rPr>
                <w:color w:val="231F20"/>
                <w:spacing w:val="-2"/>
                <w:sz w:val="18"/>
              </w:rPr>
              <w:t> </w:t>
            </w:r>
            <w:r>
              <w:rPr>
                <w:color w:val="231F20"/>
                <w:sz w:val="18"/>
              </w:rPr>
              <w:t>according</w:t>
            </w:r>
            <w:r>
              <w:rPr>
                <w:color w:val="231F20"/>
                <w:spacing w:val="-2"/>
                <w:sz w:val="18"/>
              </w:rPr>
              <w:t> </w:t>
            </w:r>
            <w:r>
              <w:rPr>
                <w:color w:val="231F20"/>
                <w:sz w:val="18"/>
              </w:rPr>
              <w:t>to</w:t>
            </w:r>
            <w:r>
              <w:rPr>
                <w:color w:val="231F20"/>
                <w:spacing w:val="-2"/>
                <w:sz w:val="18"/>
              </w:rPr>
              <w:t> </w:t>
            </w:r>
            <w:r>
              <w:rPr>
                <w:color w:val="231F20"/>
                <w:sz w:val="18"/>
              </w:rPr>
              <w:t>the</w:t>
            </w:r>
            <w:r>
              <w:rPr>
                <w:color w:val="231F20"/>
                <w:spacing w:val="-2"/>
                <w:sz w:val="18"/>
              </w:rPr>
              <w:t> </w:t>
            </w:r>
            <w:r>
              <w:rPr>
                <w:color w:val="231F20"/>
                <w:sz w:val="18"/>
              </w:rPr>
              <w:t>terms</w:t>
            </w:r>
            <w:r>
              <w:rPr>
                <w:color w:val="231F20"/>
                <w:spacing w:val="-2"/>
                <w:sz w:val="18"/>
              </w:rPr>
              <w:t> </w:t>
            </w:r>
            <w:r>
              <w:rPr>
                <w:color w:val="231F20"/>
                <w:sz w:val="18"/>
              </w:rPr>
              <w:t>of</w:t>
            </w:r>
            <w:r>
              <w:rPr>
                <w:color w:val="231F20"/>
                <w:spacing w:val="-2"/>
                <w:sz w:val="18"/>
              </w:rPr>
              <w:t> </w:t>
            </w:r>
            <w:r>
              <w:rPr>
                <w:color w:val="231F20"/>
                <w:sz w:val="18"/>
              </w:rPr>
              <w:t>the</w:t>
            </w:r>
            <w:r>
              <w:rPr>
                <w:color w:val="231F20"/>
                <w:spacing w:val="-3"/>
                <w:sz w:val="18"/>
              </w:rPr>
              <w:t> </w:t>
            </w:r>
            <w:r>
              <w:rPr>
                <w:color w:val="231F20"/>
                <w:spacing w:val="-2"/>
                <w:sz w:val="18"/>
              </w:rPr>
              <w:t>Agreement.</w:t>
            </w:r>
          </w:p>
          <w:p>
            <w:pPr>
              <w:pStyle w:val="TableParagraph"/>
              <w:ind w:left="0"/>
              <w:rPr>
                <w:rFonts w:ascii="Times New Roman"/>
                <w:sz w:val="18"/>
              </w:rPr>
            </w:pPr>
          </w:p>
          <w:p>
            <w:pPr>
              <w:pStyle w:val="TableParagraph"/>
              <w:spacing w:before="72"/>
              <w:ind w:left="0"/>
              <w:rPr>
                <w:rFonts w:ascii="Times New Roman"/>
                <w:sz w:val="18"/>
              </w:rPr>
            </w:pPr>
          </w:p>
          <w:p>
            <w:pPr>
              <w:pStyle w:val="TableParagraph"/>
              <w:tabs>
                <w:tab w:pos="4588" w:val="left" w:leader="none"/>
                <w:tab w:pos="6203" w:val="left" w:leader="none"/>
                <w:tab w:pos="9628" w:val="left" w:leader="none"/>
                <w:tab w:pos="10623" w:val="left" w:leader="none"/>
              </w:tabs>
              <w:ind w:left="95"/>
              <w:rPr>
                <w:sz w:val="18"/>
              </w:rPr>
            </w:pPr>
            <w:r>
              <w:rPr>
                <w:color w:val="231F20"/>
                <w:sz w:val="18"/>
              </w:rPr>
              <w:t>SIGNED AND DATED at </w:t>
            </w:r>
            <w:r>
              <w:rPr>
                <w:color w:val="231F20"/>
                <w:sz w:val="18"/>
                <w:u w:val="single" w:color="231F20"/>
              </w:rPr>
              <w:tab/>
            </w:r>
            <w:r>
              <w:rPr>
                <w:color w:val="231F20"/>
                <w:sz w:val="18"/>
              </w:rPr>
              <w:t>, Alberta at </w:t>
            </w:r>
            <w:r>
              <w:rPr>
                <w:color w:val="231F20"/>
                <w:sz w:val="18"/>
                <w:u w:val="single" w:color="231F20"/>
              </w:rPr>
              <w:tab/>
            </w:r>
            <w:r>
              <w:rPr>
                <w:color w:val="231F20"/>
                <w:sz w:val="18"/>
              </w:rPr>
              <w:t>.m. on </w:t>
            </w:r>
            <w:r>
              <w:rPr>
                <w:color w:val="231F20"/>
                <w:sz w:val="18"/>
                <w:u w:val="single" w:color="231F20"/>
              </w:rPr>
              <w:tab/>
            </w:r>
            <w:r>
              <w:rPr>
                <w:color w:val="231F20"/>
                <w:sz w:val="18"/>
              </w:rPr>
              <w:t>, </w:t>
            </w:r>
            <w:r>
              <w:rPr>
                <w:color w:val="231F20"/>
                <w:spacing w:val="-5"/>
                <w:sz w:val="18"/>
              </w:rPr>
              <w:t>20</w:t>
            </w:r>
            <w:r>
              <w:rPr>
                <w:color w:val="231F20"/>
                <w:sz w:val="18"/>
                <w:u w:val="single" w:color="231F20"/>
              </w:rPr>
              <w:tab/>
            </w:r>
            <w:r>
              <w:rPr>
                <w:color w:val="231F20"/>
                <w:spacing w:val="-10"/>
                <w:sz w:val="18"/>
              </w:rPr>
              <w:t>.</w:t>
            </w:r>
          </w:p>
          <w:p>
            <w:pPr>
              <w:pStyle w:val="TableParagraph"/>
              <w:spacing w:before="90"/>
              <w:ind w:left="0"/>
              <w:rPr>
                <w:rFonts w:ascii="Times New Roman"/>
                <w:sz w:val="18"/>
              </w:rPr>
            </w:pPr>
          </w:p>
          <w:p>
            <w:pPr>
              <w:pStyle w:val="TableParagraph"/>
              <w:ind w:left="95"/>
              <w:rPr>
                <w:rFonts w:ascii="Arial"/>
                <w:b/>
                <w:sz w:val="18"/>
              </w:rPr>
            </w:pPr>
            <w:r>
              <w:rPr>
                <w:rFonts w:ascii="Arial"/>
                <w:b/>
                <w:color w:val="231F20"/>
                <w:sz w:val="18"/>
              </w:rPr>
              <w:t>LANDLORD</w:t>
            </w:r>
            <w:r>
              <w:rPr>
                <w:rFonts w:ascii="Arial"/>
                <w:b/>
                <w:color w:val="231F20"/>
                <w:spacing w:val="-4"/>
                <w:sz w:val="18"/>
              </w:rPr>
              <w:t> </w:t>
            </w:r>
            <w:r>
              <w:rPr>
                <w:rFonts w:ascii="Arial"/>
                <w:b/>
                <w:color w:val="231F20"/>
                <w:sz w:val="18"/>
              </w:rPr>
              <w:t>(CORPORATE</w:t>
            </w:r>
            <w:r>
              <w:rPr>
                <w:rFonts w:ascii="Arial"/>
                <w:b/>
                <w:color w:val="231F20"/>
                <w:spacing w:val="-3"/>
                <w:sz w:val="18"/>
              </w:rPr>
              <w:t> </w:t>
            </w:r>
            <w:r>
              <w:rPr>
                <w:rFonts w:ascii="Arial"/>
                <w:b/>
                <w:color w:val="231F20"/>
                <w:spacing w:val="-2"/>
                <w:sz w:val="18"/>
              </w:rPr>
              <w:t>NAME)</w:t>
            </w:r>
          </w:p>
          <w:p>
            <w:pPr>
              <w:pStyle w:val="TableParagraph"/>
              <w:spacing w:before="145"/>
              <w:ind w:left="0"/>
              <w:rPr>
                <w:rFonts w:ascii="Times New Roman"/>
                <w:sz w:val="20"/>
              </w:rPr>
            </w:pPr>
          </w:p>
          <w:p>
            <w:pPr>
              <w:pStyle w:val="TableParagraph"/>
              <w:spacing w:line="20" w:lineRule="exact"/>
              <w:ind w:left="95"/>
              <w:rPr>
                <w:rFonts w:ascii="Times New Roman"/>
                <w:sz w:val="2"/>
              </w:rPr>
            </w:pPr>
            <w:r>
              <w:rPr>
                <w:rFonts w:ascii="Times New Roman"/>
                <w:sz w:val="2"/>
              </w:rPr>
              <mc:AlternateContent>
                <mc:Choice Requires="wps">
                  <w:drawing>
                    <wp:inline distT="0" distB="0" distL="0" distR="0">
                      <wp:extent cx="6731000" cy="3175"/>
                      <wp:effectExtent l="9525" t="0" r="0" b="6350"/>
                      <wp:docPr id="108" name="Group 108"/>
                      <wp:cNvGraphicFramePr>
                        <a:graphicFrameLocks/>
                      </wp:cNvGraphicFramePr>
                      <a:graphic>
                        <a:graphicData uri="http://schemas.microsoft.com/office/word/2010/wordprocessingGroup">
                          <wpg:wgp>
                            <wpg:cNvPr id="108" name="Group 108"/>
                            <wpg:cNvGrpSpPr/>
                            <wpg:grpSpPr>
                              <a:xfrm>
                                <a:off x="0" y="0"/>
                                <a:ext cx="6731000" cy="3175"/>
                                <a:chExt cx="6731000" cy="3175"/>
                              </a:xfrm>
                            </wpg:grpSpPr>
                            <wps:wsp>
                              <wps:cNvPr id="109" name="Graphic 109"/>
                              <wps:cNvSpPr/>
                              <wps:spPr>
                                <a:xfrm>
                                  <a:off x="0" y="1587"/>
                                  <a:ext cx="6731000" cy="1270"/>
                                </a:xfrm>
                                <a:custGeom>
                                  <a:avLst/>
                                  <a:gdLst/>
                                  <a:ahLst/>
                                  <a:cxnLst/>
                                  <a:rect l="l" t="t" r="r" b="b"/>
                                  <a:pathLst>
                                    <a:path w="6731000" h="0">
                                      <a:moveTo>
                                        <a:pt x="0" y="0"/>
                                      </a:moveTo>
                                      <a:lnTo>
                                        <a:pt x="673049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30pt;height:.25pt;mso-position-horizontal-relative:char;mso-position-vertical-relative:line" id="docshapegroup58" coordorigin="0,0" coordsize="10600,5">
                      <v:line style="position:absolute" from="0,3" to="10599,3" stroked="true" strokeweight=".25pt" strokecolor="#231f20">
                        <v:stroke dashstyle="solid"/>
                      </v:line>
                    </v:group>
                  </w:pict>
                </mc:Fallback>
              </mc:AlternateContent>
            </w:r>
            <w:r>
              <w:rPr>
                <w:rFonts w:ascii="Times New Roman"/>
                <w:sz w:val="2"/>
              </w:rPr>
            </w:r>
          </w:p>
          <w:p>
            <w:pPr>
              <w:pStyle w:val="TableParagraph"/>
              <w:spacing w:before="128"/>
              <w:ind w:left="0"/>
              <w:rPr>
                <w:rFonts w:ascii="Times New Roman"/>
                <w:sz w:val="18"/>
              </w:rPr>
            </w:pPr>
          </w:p>
          <w:p>
            <w:pPr>
              <w:pStyle w:val="TableParagraph"/>
              <w:tabs>
                <w:tab w:pos="5135" w:val="left" w:leader="none"/>
              </w:tabs>
              <w:ind w:left="95"/>
              <w:rPr>
                <w:sz w:val="18"/>
              </w:rPr>
            </w:pPr>
            <w:r>
              <w:rPr>
                <w:color w:val="231F20"/>
                <w:sz w:val="18"/>
              </w:rPr>
              <w:t>Per: </w:t>
            </w:r>
            <w:r>
              <w:rPr>
                <w:color w:val="231F20"/>
                <w:sz w:val="18"/>
                <w:u w:val="single" w:color="231F20"/>
              </w:rPr>
              <w:tab/>
            </w:r>
          </w:p>
          <w:p>
            <w:pPr>
              <w:pStyle w:val="TableParagraph"/>
              <w:tabs>
                <w:tab w:pos="5674" w:val="left" w:leader="none"/>
              </w:tabs>
              <w:spacing w:before="8"/>
              <w:ind w:left="95"/>
              <w:rPr>
                <w:sz w:val="16"/>
              </w:rPr>
            </w:pPr>
            <w:r>
              <w:rPr>
                <w:sz w:val="16"/>
              </w:rPr>
              <mc:AlternateContent>
                <mc:Choice Requires="wps">
                  <w:drawing>
                    <wp:anchor distT="0" distB="0" distL="0" distR="0" allowOverlap="1" layoutInCell="1" locked="0" behindDoc="1" simplePos="0" relativeHeight="487281664">
                      <wp:simplePos x="0" y="0"/>
                      <wp:positionH relativeFrom="column">
                        <wp:posOffset>3590925</wp:posOffset>
                      </wp:positionH>
                      <wp:positionV relativeFrom="paragraph">
                        <wp:posOffset>-14555</wp:posOffset>
                      </wp:positionV>
                      <wp:extent cx="3200400" cy="317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3200400" cy="3175"/>
                                <a:chExt cx="3200400" cy="3175"/>
                              </a:xfrm>
                            </wpg:grpSpPr>
                            <wps:wsp>
                              <wps:cNvPr id="111" name="Graphic 111"/>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75pt;margin-top:-1.14609pt;width:252pt;height:.25pt;mso-position-horizontal-relative:column;mso-position-vertical-relative:paragraph;z-index:-16034816" id="docshapegroup59" coordorigin="5655,-23" coordsize="5040,5">
                      <v:line style="position:absolute" from="5655,-20" to="10695,-20" stroked="true" strokeweight=".25pt" strokecolor="#231f20">
                        <v:stroke dashstyle="solid"/>
                      </v:line>
                      <w10:wrap type="none"/>
                    </v:group>
                  </w:pict>
                </mc:Fallback>
              </mc:AlternateContent>
            </w:r>
            <w:r>
              <w:rPr>
                <w:color w:val="231F20"/>
                <w:sz w:val="16"/>
              </w:rPr>
              <w:t>Authorized</w:t>
            </w:r>
            <w:r>
              <w:rPr>
                <w:color w:val="231F20"/>
                <w:spacing w:val="-7"/>
                <w:sz w:val="16"/>
              </w:rPr>
              <w:t> </w:t>
            </w:r>
            <w:r>
              <w:rPr>
                <w:color w:val="231F20"/>
                <w:sz w:val="16"/>
              </w:rPr>
              <w:t>Signing</w:t>
            </w:r>
            <w:r>
              <w:rPr>
                <w:color w:val="231F20"/>
                <w:spacing w:val="-6"/>
                <w:sz w:val="16"/>
              </w:rPr>
              <w:t> </w:t>
            </w:r>
            <w:r>
              <w:rPr>
                <w:color w:val="231F20"/>
                <w:spacing w:val="-2"/>
                <w:sz w:val="16"/>
              </w:rPr>
              <w:t>Officer(s)</w:t>
            </w:r>
            <w:r>
              <w:rPr>
                <w:color w:val="231F20"/>
                <w:sz w:val="16"/>
              </w:rPr>
              <w:tab/>
            </w:r>
            <w:r>
              <w:rPr>
                <w:color w:val="231F20"/>
                <w:spacing w:val="-2"/>
                <w:sz w:val="16"/>
              </w:rPr>
              <w:t>Witness</w:t>
            </w:r>
          </w:p>
          <w:p>
            <w:pPr>
              <w:pStyle w:val="TableParagraph"/>
              <w:spacing w:before="100"/>
              <w:ind w:left="0"/>
              <w:rPr>
                <w:rFonts w:ascii="Times New Roman"/>
                <w:sz w:val="20"/>
              </w:rPr>
            </w:pPr>
          </w:p>
          <w:p>
            <w:pPr>
              <w:pStyle w:val="TableParagraph"/>
              <w:tabs>
                <w:tab w:pos="5655" w:val="left" w:leader="none"/>
              </w:tabs>
              <w:spacing w:line="20" w:lineRule="exact"/>
              <w:ind w:left="95"/>
              <w:rPr>
                <w:rFonts w:ascii="Times New Roman"/>
                <w:sz w:val="2"/>
              </w:rPr>
            </w:pPr>
            <w:r>
              <w:rPr>
                <w:rFonts w:ascii="Times New Roman"/>
                <w:sz w:val="2"/>
              </w:rPr>
              <mc:AlternateContent>
                <mc:Choice Requires="wps">
                  <w:drawing>
                    <wp:inline distT="0" distB="0" distL="0" distR="0">
                      <wp:extent cx="3200400" cy="3175"/>
                      <wp:effectExtent l="9525" t="0" r="0" b="6350"/>
                      <wp:docPr id="112" name="Group 112"/>
                      <wp:cNvGraphicFramePr>
                        <a:graphicFrameLocks/>
                      </wp:cNvGraphicFramePr>
                      <a:graphic>
                        <a:graphicData uri="http://schemas.microsoft.com/office/word/2010/wordprocessingGroup">
                          <wpg:wgp>
                            <wpg:cNvPr id="112" name="Group 112"/>
                            <wpg:cNvGrpSpPr/>
                            <wpg:grpSpPr>
                              <a:xfrm>
                                <a:off x="0" y="0"/>
                                <a:ext cx="3200400" cy="3175"/>
                                <a:chExt cx="3200400" cy="3175"/>
                              </a:xfrm>
                            </wpg:grpSpPr>
                            <wps:wsp>
                              <wps:cNvPr id="113" name="Graphic 113"/>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2pt;height:.25pt;mso-position-horizontal-relative:char;mso-position-vertical-relative:line" id="docshapegroup60" coordorigin="0,0" coordsize="5040,5">
                      <v:line style="position:absolute" from="0,2" to="5040,2" stroked="true" strokeweight=".25pt" strokecolor="#231f20">
                        <v:stroke dashstyle="solid"/>
                      </v:line>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3200400" cy="3175"/>
                      <wp:effectExtent l="9525" t="0" r="0" b="6350"/>
                      <wp:docPr id="114" name="Group 114"/>
                      <wp:cNvGraphicFramePr>
                        <a:graphicFrameLocks/>
                      </wp:cNvGraphicFramePr>
                      <a:graphic>
                        <a:graphicData uri="http://schemas.microsoft.com/office/word/2010/wordprocessingGroup">
                          <wpg:wgp>
                            <wpg:cNvPr id="114" name="Group 114"/>
                            <wpg:cNvGrpSpPr/>
                            <wpg:grpSpPr>
                              <a:xfrm>
                                <a:off x="0" y="0"/>
                                <a:ext cx="3200400" cy="3175"/>
                                <a:chExt cx="3200400" cy="3175"/>
                              </a:xfrm>
                            </wpg:grpSpPr>
                            <wps:wsp>
                              <wps:cNvPr id="115" name="Graphic 115"/>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2pt;height:.25pt;mso-position-horizontal-relative:char;mso-position-vertical-relative:line" id="docshapegroup61" coordorigin="0,0" coordsize="5040,5">
                      <v:line style="position:absolute" from="0,2" to="5040,2" stroked="true" strokeweight=".25pt" strokecolor="#231f20">
                        <v:stroke dashstyle="solid"/>
                      </v:line>
                    </v:group>
                  </w:pict>
                </mc:Fallback>
              </mc:AlternateContent>
            </w:r>
            <w:r>
              <w:rPr>
                <w:rFonts w:ascii="Times New Roman"/>
                <w:sz w:val="2"/>
              </w:rPr>
            </w:r>
          </w:p>
          <w:p>
            <w:pPr>
              <w:pStyle w:val="TableParagraph"/>
              <w:tabs>
                <w:tab w:pos="5674" w:val="left" w:leader="none"/>
              </w:tabs>
              <w:spacing w:before="8"/>
              <w:ind w:left="95"/>
              <w:rPr>
                <w:sz w:val="16"/>
              </w:rPr>
            </w:pPr>
            <w:r>
              <w:rPr>
                <w:color w:val="231F20"/>
                <w:sz w:val="16"/>
              </w:rPr>
              <w:t>Print</w:t>
            </w:r>
            <w:r>
              <w:rPr>
                <w:color w:val="231F20"/>
                <w:spacing w:val="-5"/>
                <w:sz w:val="16"/>
              </w:rPr>
              <w:t> </w:t>
            </w:r>
            <w:r>
              <w:rPr>
                <w:color w:val="231F20"/>
                <w:sz w:val="16"/>
              </w:rPr>
              <w:t>Name</w:t>
            </w:r>
            <w:r>
              <w:rPr>
                <w:color w:val="231F20"/>
                <w:spacing w:val="-4"/>
                <w:sz w:val="16"/>
              </w:rPr>
              <w:t> </w:t>
            </w:r>
            <w:r>
              <w:rPr>
                <w:color w:val="231F20"/>
                <w:sz w:val="16"/>
              </w:rPr>
              <w:t>of</w:t>
            </w:r>
            <w:r>
              <w:rPr>
                <w:color w:val="231F20"/>
                <w:spacing w:val="-4"/>
                <w:sz w:val="16"/>
              </w:rPr>
              <w:t> </w:t>
            </w:r>
            <w:r>
              <w:rPr>
                <w:color w:val="231F20"/>
                <w:sz w:val="16"/>
              </w:rPr>
              <w:t>Authorized</w:t>
            </w:r>
            <w:r>
              <w:rPr>
                <w:color w:val="231F20"/>
                <w:spacing w:val="-4"/>
                <w:sz w:val="16"/>
              </w:rPr>
              <w:t> </w:t>
            </w:r>
            <w:r>
              <w:rPr>
                <w:color w:val="231F20"/>
                <w:sz w:val="16"/>
              </w:rPr>
              <w:t>Signing</w:t>
            </w:r>
            <w:r>
              <w:rPr>
                <w:color w:val="231F20"/>
                <w:spacing w:val="-4"/>
                <w:sz w:val="16"/>
              </w:rPr>
              <w:t> </w:t>
            </w:r>
            <w:r>
              <w:rPr>
                <w:color w:val="231F20"/>
                <w:spacing w:val="-2"/>
                <w:sz w:val="16"/>
              </w:rPr>
              <w:t>Officer(s)</w:t>
            </w:r>
            <w:r>
              <w:rPr>
                <w:color w:val="231F20"/>
                <w:sz w:val="16"/>
              </w:rPr>
              <w:tab/>
              <w:t>Print</w:t>
            </w:r>
            <w:r>
              <w:rPr>
                <w:color w:val="231F20"/>
                <w:spacing w:val="-2"/>
                <w:sz w:val="16"/>
              </w:rPr>
              <w:t> </w:t>
            </w:r>
            <w:r>
              <w:rPr>
                <w:color w:val="231F20"/>
                <w:sz w:val="16"/>
              </w:rPr>
              <w:t>Name</w:t>
            </w:r>
            <w:r>
              <w:rPr>
                <w:color w:val="231F20"/>
                <w:spacing w:val="-1"/>
                <w:sz w:val="16"/>
              </w:rPr>
              <w:t> </w:t>
            </w:r>
            <w:r>
              <w:rPr>
                <w:color w:val="231F20"/>
                <w:sz w:val="16"/>
              </w:rPr>
              <w:t>of</w:t>
            </w:r>
            <w:r>
              <w:rPr>
                <w:color w:val="231F20"/>
                <w:spacing w:val="-2"/>
                <w:sz w:val="16"/>
              </w:rPr>
              <w:t> Witness</w:t>
            </w:r>
          </w:p>
          <w:p>
            <w:pPr>
              <w:pStyle w:val="TableParagraph"/>
              <w:tabs>
                <w:tab w:pos="5135" w:val="left" w:leader="none"/>
              </w:tabs>
              <w:spacing w:before="143"/>
              <w:ind w:left="95"/>
              <w:rPr>
                <w:sz w:val="18"/>
              </w:rPr>
            </w:pPr>
            <w:r>
              <w:rPr>
                <w:color w:val="231F20"/>
                <w:sz w:val="18"/>
              </w:rPr>
              <w:t>Per: </w:t>
            </w:r>
            <w:r>
              <w:rPr>
                <w:color w:val="231F20"/>
                <w:sz w:val="18"/>
                <w:u w:val="single" w:color="231F20"/>
              </w:rPr>
              <w:tab/>
            </w:r>
          </w:p>
          <w:p>
            <w:pPr>
              <w:pStyle w:val="TableParagraph"/>
              <w:tabs>
                <w:tab w:pos="5674" w:val="left" w:leader="none"/>
              </w:tabs>
              <w:spacing w:before="8"/>
              <w:ind w:left="95"/>
              <w:rPr>
                <w:sz w:val="16"/>
              </w:rPr>
            </w:pPr>
            <w:r>
              <w:rPr>
                <w:sz w:val="16"/>
              </w:rPr>
              <mc:AlternateContent>
                <mc:Choice Requires="wps">
                  <w:drawing>
                    <wp:anchor distT="0" distB="0" distL="0" distR="0" allowOverlap="1" layoutInCell="1" locked="0" behindDoc="1" simplePos="0" relativeHeight="487282176">
                      <wp:simplePos x="0" y="0"/>
                      <wp:positionH relativeFrom="column">
                        <wp:posOffset>3590925</wp:posOffset>
                      </wp:positionH>
                      <wp:positionV relativeFrom="paragraph">
                        <wp:posOffset>-14555</wp:posOffset>
                      </wp:positionV>
                      <wp:extent cx="3200400" cy="3175"/>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3200400" cy="3175"/>
                                <a:chExt cx="3200400" cy="3175"/>
                              </a:xfrm>
                            </wpg:grpSpPr>
                            <wps:wsp>
                              <wps:cNvPr id="117" name="Graphic 117"/>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75pt;margin-top:-1.146087pt;width:252pt;height:.25pt;mso-position-horizontal-relative:column;mso-position-vertical-relative:paragraph;z-index:-16034304" id="docshapegroup62" coordorigin="5655,-23" coordsize="5040,5">
                      <v:line style="position:absolute" from="5655,-20" to="10695,-20" stroked="true" strokeweight=".25pt" strokecolor="#231f20">
                        <v:stroke dashstyle="solid"/>
                      </v:line>
                      <w10:wrap type="none"/>
                    </v:group>
                  </w:pict>
                </mc:Fallback>
              </mc:AlternateContent>
            </w:r>
            <w:r>
              <w:rPr>
                <w:color w:val="231F20"/>
                <w:sz w:val="16"/>
              </w:rPr>
              <w:t>Authorized</w:t>
            </w:r>
            <w:r>
              <w:rPr>
                <w:color w:val="231F20"/>
                <w:spacing w:val="-7"/>
                <w:sz w:val="16"/>
              </w:rPr>
              <w:t> </w:t>
            </w:r>
            <w:r>
              <w:rPr>
                <w:color w:val="231F20"/>
                <w:sz w:val="16"/>
              </w:rPr>
              <w:t>Signing</w:t>
            </w:r>
            <w:r>
              <w:rPr>
                <w:color w:val="231F20"/>
                <w:spacing w:val="-6"/>
                <w:sz w:val="16"/>
              </w:rPr>
              <w:t> </w:t>
            </w:r>
            <w:r>
              <w:rPr>
                <w:color w:val="231F20"/>
                <w:spacing w:val="-2"/>
                <w:sz w:val="16"/>
              </w:rPr>
              <w:t>Officer(s)</w:t>
            </w:r>
            <w:r>
              <w:rPr>
                <w:color w:val="231F20"/>
                <w:sz w:val="16"/>
              </w:rPr>
              <w:tab/>
            </w:r>
            <w:r>
              <w:rPr>
                <w:color w:val="231F20"/>
                <w:spacing w:val="-2"/>
                <w:sz w:val="16"/>
              </w:rPr>
              <w:t>Witness</w:t>
            </w:r>
          </w:p>
          <w:p>
            <w:pPr>
              <w:pStyle w:val="TableParagraph"/>
              <w:spacing w:before="100"/>
              <w:ind w:left="0"/>
              <w:rPr>
                <w:rFonts w:ascii="Times New Roman"/>
                <w:sz w:val="20"/>
              </w:rPr>
            </w:pPr>
          </w:p>
          <w:p>
            <w:pPr>
              <w:pStyle w:val="TableParagraph"/>
              <w:tabs>
                <w:tab w:pos="5655" w:val="left" w:leader="none"/>
              </w:tabs>
              <w:spacing w:line="20" w:lineRule="exact"/>
              <w:ind w:left="95"/>
              <w:rPr>
                <w:rFonts w:ascii="Times New Roman"/>
                <w:sz w:val="2"/>
              </w:rPr>
            </w:pPr>
            <w:r>
              <w:rPr>
                <w:rFonts w:ascii="Times New Roman"/>
                <w:sz w:val="2"/>
              </w:rPr>
              <mc:AlternateContent>
                <mc:Choice Requires="wps">
                  <w:drawing>
                    <wp:inline distT="0" distB="0" distL="0" distR="0">
                      <wp:extent cx="3200400" cy="3175"/>
                      <wp:effectExtent l="9525" t="0" r="0" b="6350"/>
                      <wp:docPr id="118" name="Group 118"/>
                      <wp:cNvGraphicFramePr>
                        <a:graphicFrameLocks/>
                      </wp:cNvGraphicFramePr>
                      <a:graphic>
                        <a:graphicData uri="http://schemas.microsoft.com/office/word/2010/wordprocessingGroup">
                          <wpg:wgp>
                            <wpg:cNvPr id="118" name="Group 118"/>
                            <wpg:cNvGrpSpPr/>
                            <wpg:grpSpPr>
                              <a:xfrm>
                                <a:off x="0" y="0"/>
                                <a:ext cx="3200400" cy="3175"/>
                                <a:chExt cx="3200400" cy="3175"/>
                              </a:xfrm>
                            </wpg:grpSpPr>
                            <wps:wsp>
                              <wps:cNvPr id="119" name="Graphic 119"/>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2pt;height:.25pt;mso-position-horizontal-relative:char;mso-position-vertical-relative:line" id="docshapegroup63" coordorigin="0,0" coordsize="5040,5">
                      <v:line style="position:absolute" from="0,3" to="5040,3" stroked="true" strokeweight=".25pt" strokecolor="#231f20">
                        <v:stroke dashstyle="solid"/>
                      </v:line>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3200400" cy="3175"/>
                      <wp:effectExtent l="9525" t="0" r="0" b="6350"/>
                      <wp:docPr id="120" name="Group 120"/>
                      <wp:cNvGraphicFramePr>
                        <a:graphicFrameLocks/>
                      </wp:cNvGraphicFramePr>
                      <a:graphic>
                        <a:graphicData uri="http://schemas.microsoft.com/office/word/2010/wordprocessingGroup">
                          <wpg:wgp>
                            <wpg:cNvPr id="120" name="Group 120"/>
                            <wpg:cNvGrpSpPr/>
                            <wpg:grpSpPr>
                              <a:xfrm>
                                <a:off x="0" y="0"/>
                                <a:ext cx="3200400" cy="3175"/>
                                <a:chExt cx="3200400" cy="3175"/>
                              </a:xfrm>
                            </wpg:grpSpPr>
                            <wps:wsp>
                              <wps:cNvPr id="121" name="Graphic 121"/>
                              <wps:cNvSpPr/>
                              <wps:spPr>
                                <a:xfrm>
                                  <a:off x="0" y="1587"/>
                                  <a:ext cx="3200400" cy="1270"/>
                                </a:xfrm>
                                <a:custGeom>
                                  <a:avLst/>
                                  <a:gdLst/>
                                  <a:ahLst/>
                                  <a:cxnLst/>
                                  <a:rect l="l" t="t" r="r" b="b"/>
                                  <a:pathLst>
                                    <a:path w="3200400" h="0">
                                      <a:moveTo>
                                        <a:pt x="0" y="0"/>
                                      </a:moveTo>
                                      <a:lnTo>
                                        <a:pt x="32004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2pt;height:.25pt;mso-position-horizontal-relative:char;mso-position-vertical-relative:line" id="docshapegroup64" coordorigin="0,0" coordsize="5040,5">
                      <v:line style="position:absolute" from="0,3" to="5040,3" stroked="true" strokeweight=".25pt" strokecolor="#231f20">
                        <v:stroke dashstyle="solid"/>
                      </v:line>
                    </v:group>
                  </w:pict>
                </mc:Fallback>
              </mc:AlternateContent>
            </w:r>
            <w:r>
              <w:rPr>
                <w:rFonts w:ascii="Times New Roman"/>
                <w:sz w:val="2"/>
              </w:rPr>
            </w:r>
          </w:p>
          <w:p>
            <w:pPr>
              <w:pStyle w:val="TableParagraph"/>
              <w:tabs>
                <w:tab w:pos="5674" w:val="left" w:leader="none"/>
              </w:tabs>
              <w:spacing w:before="8"/>
              <w:ind w:left="95"/>
              <w:rPr>
                <w:sz w:val="16"/>
              </w:rPr>
            </w:pPr>
            <w:r>
              <w:rPr>
                <w:color w:val="231F20"/>
                <w:sz w:val="16"/>
              </w:rPr>
              <w:t>Print</w:t>
            </w:r>
            <w:r>
              <w:rPr>
                <w:color w:val="231F20"/>
                <w:spacing w:val="-5"/>
                <w:sz w:val="16"/>
              </w:rPr>
              <w:t> </w:t>
            </w:r>
            <w:r>
              <w:rPr>
                <w:color w:val="231F20"/>
                <w:sz w:val="16"/>
              </w:rPr>
              <w:t>Name</w:t>
            </w:r>
            <w:r>
              <w:rPr>
                <w:color w:val="231F20"/>
                <w:spacing w:val="-4"/>
                <w:sz w:val="16"/>
              </w:rPr>
              <w:t> </w:t>
            </w:r>
            <w:r>
              <w:rPr>
                <w:color w:val="231F20"/>
                <w:sz w:val="16"/>
              </w:rPr>
              <w:t>of</w:t>
            </w:r>
            <w:r>
              <w:rPr>
                <w:color w:val="231F20"/>
                <w:spacing w:val="-4"/>
                <w:sz w:val="16"/>
              </w:rPr>
              <w:t> </w:t>
            </w:r>
            <w:r>
              <w:rPr>
                <w:color w:val="231F20"/>
                <w:sz w:val="16"/>
              </w:rPr>
              <w:t>Authorized</w:t>
            </w:r>
            <w:r>
              <w:rPr>
                <w:color w:val="231F20"/>
                <w:spacing w:val="-4"/>
                <w:sz w:val="16"/>
              </w:rPr>
              <w:t> </w:t>
            </w:r>
            <w:r>
              <w:rPr>
                <w:color w:val="231F20"/>
                <w:sz w:val="16"/>
              </w:rPr>
              <w:t>Signing</w:t>
            </w:r>
            <w:r>
              <w:rPr>
                <w:color w:val="231F20"/>
                <w:spacing w:val="-4"/>
                <w:sz w:val="16"/>
              </w:rPr>
              <w:t> </w:t>
            </w:r>
            <w:r>
              <w:rPr>
                <w:color w:val="231F20"/>
                <w:spacing w:val="-2"/>
                <w:sz w:val="16"/>
              </w:rPr>
              <w:t>Officer(s)</w:t>
            </w:r>
            <w:r>
              <w:rPr>
                <w:color w:val="231F20"/>
                <w:sz w:val="16"/>
              </w:rPr>
              <w:tab/>
              <w:t>Print</w:t>
            </w:r>
            <w:r>
              <w:rPr>
                <w:color w:val="231F20"/>
                <w:spacing w:val="-2"/>
                <w:sz w:val="16"/>
              </w:rPr>
              <w:t> </w:t>
            </w:r>
            <w:r>
              <w:rPr>
                <w:color w:val="231F20"/>
                <w:sz w:val="16"/>
              </w:rPr>
              <w:t>Name</w:t>
            </w:r>
            <w:r>
              <w:rPr>
                <w:color w:val="231F20"/>
                <w:spacing w:val="-1"/>
                <w:sz w:val="16"/>
              </w:rPr>
              <w:t> </w:t>
            </w:r>
            <w:r>
              <w:rPr>
                <w:color w:val="231F20"/>
                <w:sz w:val="16"/>
              </w:rPr>
              <w:t>of</w:t>
            </w:r>
            <w:r>
              <w:rPr>
                <w:color w:val="231F20"/>
                <w:spacing w:val="-2"/>
                <w:sz w:val="16"/>
              </w:rPr>
              <w:t> Witness</w:t>
            </w:r>
          </w:p>
          <w:p>
            <w:pPr>
              <w:pStyle w:val="TableParagraph"/>
              <w:tabs>
                <w:tab w:pos="3958" w:val="left" w:leader="none"/>
              </w:tabs>
              <w:spacing w:before="179"/>
              <w:ind w:left="95"/>
              <w:rPr>
                <w:rFonts w:ascii="Arial" w:hAnsi="Arial"/>
                <w:i/>
                <w:sz w:val="18"/>
              </w:rPr>
            </w:pPr>
            <w:r>
              <w:rPr>
                <w:rFonts w:ascii="Arial" w:hAnsi="Arial"/>
                <w:i/>
                <w:color w:val="231F20"/>
                <w:sz w:val="18"/>
              </w:rPr>
              <w:t>Landlord’s GST </w:t>
            </w:r>
            <w:r>
              <w:rPr>
                <w:rFonts w:ascii="Arial" w:hAnsi="Arial"/>
                <w:i/>
                <w:color w:val="231F20"/>
                <w:spacing w:val="-10"/>
                <w:sz w:val="18"/>
              </w:rPr>
              <w:t>#</w:t>
            </w:r>
            <w:r>
              <w:rPr>
                <w:rFonts w:ascii="Arial" w:hAnsi="Arial"/>
                <w:i/>
                <w:color w:val="231F20"/>
                <w:sz w:val="18"/>
                <w:u w:val="single" w:color="231F20"/>
              </w:rPr>
              <w:tab/>
            </w:r>
          </w:p>
        </w:tc>
      </w:tr>
    </w:tbl>
    <w:sectPr>
      <w:headerReference w:type="default" r:id="rId9"/>
      <w:footerReference w:type="default" r:id="rId10"/>
      <w:pgSz w:w="12240" w:h="15840"/>
      <w:pgMar w:header="318" w:footer="301" w:top="1040" w:bottom="5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Black">
    <w:altName w:val="Arial Black"/>
    <w:charset w:val="1"/>
    <w:family w:val="swiss"/>
    <w:pitch w:val="variable"/>
  </w:font>
  <w:font w:name="Arial">
    <w:altName w:val="Arial"/>
    <w:charset w:val="1"/>
    <w:family w:val="swiss"/>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sz w:val="20"/>
      </w:rPr>
    </w:pPr>
    <w:r>
      <w:rPr>
        <w:i w:val="0"/>
        <w:sz w:val="20"/>
      </w:rPr>
      <mc:AlternateContent>
        <mc:Choice Requires="wps">
          <w:drawing>
            <wp:anchor distT="0" distB="0" distL="0" distR="0" allowOverlap="1" layoutInCell="1" locked="0" behindDoc="1" simplePos="0" relativeHeight="487258112">
              <wp:simplePos x="0" y="0"/>
              <wp:positionH relativeFrom="page">
                <wp:posOffset>495706</wp:posOffset>
              </wp:positionH>
              <wp:positionV relativeFrom="page">
                <wp:posOffset>9687211</wp:posOffset>
              </wp:positionV>
              <wp:extent cx="723900" cy="12636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23900" cy="126364"/>
                      </a:xfrm>
                      <a:prstGeom prst="rect">
                        <a:avLst/>
                      </a:prstGeom>
                    </wps:spPr>
                    <wps:txbx>
                      <w:txbxContent>
                        <w:p>
                          <w:pPr>
                            <w:spacing w:before="19"/>
                            <w:ind w:left="20" w:right="0" w:firstLine="0"/>
                            <w:jc w:val="left"/>
                            <w:rPr>
                              <w:position w:val="2"/>
                              <w:sz w:val="12"/>
                            </w:rPr>
                          </w:pPr>
                          <w:r>
                            <w:rPr>
                              <w:color w:val="231F20"/>
                              <w:spacing w:val="-2"/>
                              <w:sz w:val="12"/>
                            </w:rPr>
                            <w:t>53_Jul2014_AREA</w:t>
                          </w:r>
                          <w:r>
                            <w:rPr>
                              <w:color w:val="231F20"/>
                              <w:spacing w:val="-2"/>
                              <w:position w:val="2"/>
                              <w:sz w:val="12"/>
                            </w:rPr>
                            <w:t>©</w:t>
                          </w:r>
                        </w:p>
                      </w:txbxContent>
                    </wps:txbx>
                    <wps:bodyPr wrap="square" lIns="0" tIns="0" rIns="0" bIns="0" rtlCol="0">
                      <a:noAutofit/>
                    </wps:bodyPr>
                  </wps:wsp>
                </a:graphicData>
              </a:graphic>
            </wp:anchor>
          </w:drawing>
        </mc:Choice>
        <mc:Fallback>
          <w:pict>
            <v:shape style="position:absolute;margin-left:39.032001pt;margin-top:762.772522pt;width:57pt;height:9.950pt;mso-position-horizontal-relative:page;mso-position-vertical-relative:page;z-index:-16058368" type="#_x0000_t202" id="docshape2" filled="false" stroked="false">
              <v:textbox inset="0,0,0,0">
                <w:txbxContent>
                  <w:p>
                    <w:pPr>
                      <w:spacing w:before="19"/>
                      <w:ind w:left="20" w:right="0" w:firstLine="0"/>
                      <w:jc w:val="left"/>
                      <w:rPr>
                        <w:position w:val="2"/>
                        <w:sz w:val="12"/>
                      </w:rPr>
                    </w:pPr>
                    <w:r>
                      <w:rPr>
                        <w:color w:val="231F20"/>
                        <w:spacing w:val="-2"/>
                        <w:sz w:val="12"/>
                      </w:rPr>
                      <w:t>53_Jul2014_AREA</w:t>
                    </w:r>
                    <w:r>
                      <w:rPr>
                        <w:color w:val="231F20"/>
                        <w:spacing w:val="-2"/>
                        <w:position w:val="2"/>
                        <w:sz w:val="12"/>
                      </w:rPr>
                      <w:t>©</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258624">
              <wp:simplePos x="0" y="0"/>
              <wp:positionH relativeFrom="page">
                <wp:posOffset>2431745</wp:posOffset>
              </wp:positionH>
              <wp:positionV relativeFrom="page">
                <wp:posOffset>9687211</wp:posOffset>
              </wp:positionV>
              <wp:extent cx="2908935" cy="1270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908935" cy="127000"/>
                      </a:xfrm>
                      <a:prstGeom prst="rect">
                        <a:avLst/>
                      </a:prstGeom>
                    </wps:spPr>
                    <wps:txbx>
                      <w:txbxContent>
                        <w:p>
                          <w:pPr>
                            <w:pStyle w:val="BodyText"/>
                            <w:tabs>
                              <w:tab w:pos="1279" w:val="left" w:leader="none"/>
                              <w:tab w:pos="3693" w:val="left" w:leader="none"/>
                            </w:tabs>
                            <w:spacing w:before="40"/>
                          </w:pPr>
                          <w:r>
                            <w:rPr>
                              <w:rFonts w:ascii="Arial MT" w:hAnsi="Arial MT"/>
                              <w:i w:val="0"/>
                              <w:color w:val="231F20"/>
                              <w:position w:val="2"/>
                              <w:u w:val="single" w:color="231F20"/>
                            </w:rPr>
                            <w:tab/>
                          </w:r>
                          <w:r>
                            <w:rPr>
                              <w:rFonts w:ascii="Arial MT" w:hAnsi="Arial MT"/>
                              <w:i w:val="0"/>
                              <w:color w:val="231F20"/>
                              <w:position w:val="2"/>
                            </w:rPr>
                            <w:t> </w:t>
                          </w:r>
                          <w:r>
                            <w:rPr>
                              <w:color w:val="231F20"/>
                            </w:rPr>
                            <w:t>Landlords’s Initials</w:t>
                          </w:r>
                          <w:r>
                            <w:rPr>
                              <w:color w:val="231F20"/>
                              <w:spacing w:val="99"/>
                            </w:rPr>
                            <w:t> </w:t>
                          </w:r>
                          <w:r>
                            <w:rPr>
                              <w:color w:val="231F20"/>
                              <w:u w:val="single" w:color="231F20"/>
                            </w:rPr>
                            <w:tab/>
                          </w:r>
                          <w:r>
                            <w:rPr>
                              <w:color w:val="231F20"/>
                              <w:spacing w:val="-5"/>
                            </w:rPr>
                            <w:t> </w:t>
                          </w:r>
                          <w:r>
                            <w:rPr>
                              <w:color w:val="231F20"/>
                            </w:rPr>
                            <w:t>Tenant’s</w:t>
                          </w:r>
                          <w:r>
                            <w:rPr>
                              <w:color w:val="231F20"/>
                              <w:spacing w:val="-4"/>
                            </w:rPr>
                            <w:t> </w:t>
                          </w:r>
                          <w:r>
                            <w:rPr>
                              <w:color w:val="231F20"/>
                            </w:rPr>
                            <w:t>Initials</w:t>
                          </w:r>
                        </w:p>
                      </w:txbxContent>
                    </wps:txbx>
                    <wps:bodyPr wrap="square" lIns="0" tIns="0" rIns="0" bIns="0" rtlCol="0">
                      <a:noAutofit/>
                    </wps:bodyPr>
                  </wps:wsp>
                </a:graphicData>
              </a:graphic>
            </wp:anchor>
          </w:drawing>
        </mc:Choice>
        <mc:Fallback>
          <w:pict>
            <v:shape style="position:absolute;margin-left:191.475998pt;margin-top:762.772522pt;width:229.05pt;height:10pt;mso-position-horizontal-relative:page;mso-position-vertical-relative:page;z-index:-16057856" type="#_x0000_t202" id="docshape3" filled="false" stroked="false">
              <v:textbox inset="0,0,0,0">
                <w:txbxContent>
                  <w:p>
                    <w:pPr>
                      <w:pStyle w:val="BodyText"/>
                      <w:tabs>
                        <w:tab w:pos="1279" w:val="left" w:leader="none"/>
                        <w:tab w:pos="3693" w:val="left" w:leader="none"/>
                      </w:tabs>
                      <w:spacing w:before="40"/>
                    </w:pPr>
                    <w:r>
                      <w:rPr>
                        <w:rFonts w:ascii="Arial MT" w:hAnsi="Arial MT"/>
                        <w:i w:val="0"/>
                        <w:color w:val="231F20"/>
                        <w:position w:val="2"/>
                        <w:u w:val="single" w:color="231F20"/>
                      </w:rPr>
                      <w:tab/>
                    </w:r>
                    <w:r>
                      <w:rPr>
                        <w:rFonts w:ascii="Arial MT" w:hAnsi="Arial MT"/>
                        <w:i w:val="0"/>
                        <w:color w:val="231F20"/>
                        <w:position w:val="2"/>
                      </w:rPr>
                      <w:t> </w:t>
                    </w:r>
                    <w:r>
                      <w:rPr>
                        <w:color w:val="231F20"/>
                      </w:rPr>
                      <w:t>Landlords’s Initials</w:t>
                    </w:r>
                    <w:r>
                      <w:rPr>
                        <w:color w:val="231F20"/>
                        <w:spacing w:val="99"/>
                      </w:rPr>
                      <w:t> </w:t>
                    </w:r>
                    <w:r>
                      <w:rPr>
                        <w:color w:val="231F20"/>
                        <w:u w:val="single" w:color="231F20"/>
                      </w:rPr>
                      <w:tab/>
                    </w:r>
                    <w:r>
                      <w:rPr>
                        <w:color w:val="231F20"/>
                        <w:spacing w:val="-5"/>
                      </w:rPr>
                      <w:t> </w:t>
                    </w:r>
                    <w:r>
                      <w:rPr>
                        <w:color w:val="231F20"/>
                      </w:rPr>
                      <w:t>Tenant’s</w:t>
                    </w:r>
                    <w:r>
                      <w:rPr>
                        <w:color w:val="231F20"/>
                        <w:spacing w:val="-4"/>
                      </w:rPr>
                      <w:t> </w:t>
                    </w:r>
                    <w:r>
                      <w:rPr>
                        <w:color w:val="231F20"/>
                      </w:rPr>
                      <w:t>Initials</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259136">
              <wp:simplePos x="0" y="0"/>
              <wp:positionH relativeFrom="page">
                <wp:posOffset>6864578</wp:posOffset>
              </wp:positionH>
              <wp:positionV relativeFrom="page">
                <wp:posOffset>9700676</wp:posOffset>
              </wp:positionV>
              <wp:extent cx="412115" cy="113664"/>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2115" cy="113664"/>
                      </a:xfrm>
                      <a:prstGeom prst="rect">
                        <a:avLst/>
                      </a:prstGeom>
                    </wps:spPr>
                    <wps:txbx>
                      <w:txbxContent>
                        <w:p>
                          <w:pPr>
                            <w:spacing w:before="19"/>
                            <w:ind w:left="20" w:right="0" w:firstLine="0"/>
                            <w:jc w:val="left"/>
                            <w:rPr>
                              <w:sz w:val="12"/>
                            </w:rPr>
                          </w:pPr>
                          <w:r>
                            <w:rPr>
                              <w:color w:val="231F20"/>
                              <w:sz w:val="12"/>
                            </w:rPr>
                            <w:t>Page</w:t>
                          </w:r>
                          <w:r>
                            <w:rPr>
                              <w:color w:val="231F20"/>
                              <w:spacing w:val="-3"/>
                              <w:sz w:val="12"/>
                            </w:rPr>
                            <w:t> </w:t>
                          </w:r>
                          <w:r>
                            <w:rPr>
                              <w:color w:val="231F20"/>
                              <w:sz w:val="12"/>
                            </w:rPr>
                            <w:fldChar w:fldCharType="begin"/>
                          </w:r>
                          <w:r>
                            <w:rPr>
                              <w:color w:val="231F20"/>
                              <w:sz w:val="12"/>
                            </w:rPr>
                            <w:instrText> PAGE </w:instrText>
                          </w:r>
                          <w:r>
                            <w:rPr>
                              <w:color w:val="231F20"/>
                              <w:sz w:val="12"/>
                            </w:rPr>
                            <w:fldChar w:fldCharType="separate"/>
                          </w:r>
                          <w:r>
                            <w:rPr>
                              <w:color w:val="231F20"/>
                              <w:sz w:val="12"/>
                            </w:rPr>
                            <w:t>1</w:t>
                          </w:r>
                          <w:r>
                            <w:rPr>
                              <w:color w:val="231F20"/>
                              <w:sz w:val="12"/>
                            </w:rPr>
                            <w:fldChar w:fldCharType="end"/>
                          </w:r>
                          <w:r>
                            <w:rPr>
                              <w:color w:val="231F20"/>
                              <w:spacing w:val="-3"/>
                              <w:sz w:val="12"/>
                            </w:rPr>
                            <w:t> </w:t>
                          </w:r>
                          <w:r>
                            <w:rPr>
                              <w:color w:val="231F20"/>
                              <w:sz w:val="12"/>
                            </w:rPr>
                            <w:t>of</w:t>
                          </w:r>
                          <w:r>
                            <w:rPr>
                              <w:color w:val="231F20"/>
                              <w:spacing w:val="-2"/>
                              <w:sz w:val="12"/>
                            </w:rPr>
                            <w:t> </w:t>
                          </w:r>
                          <w:r>
                            <w:rPr>
                              <w:color w:val="231F20"/>
                              <w:spacing w:val="-10"/>
                              <w:sz w:val="12"/>
                            </w:rPr>
                            <w:fldChar w:fldCharType="begin"/>
                          </w:r>
                          <w:r>
                            <w:rPr>
                              <w:color w:val="231F20"/>
                              <w:spacing w:val="-10"/>
                              <w:sz w:val="12"/>
                            </w:rPr>
                            <w:instrText> NUMPAGES </w:instrText>
                          </w:r>
                          <w:r>
                            <w:rPr>
                              <w:color w:val="231F20"/>
                              <w:spacing w:val="-10"/>
                              <w:sz w:val="12"/>
                            </w:rPr>
                            <w:fldChar w:fldCharType="separate"/>
                          </w:r>
                          <w:r>
                            <w:rPr>
                              <w:color w:val="231F20"/>
                              <w:spacing w:val="-10"/>
                              <w:sz w:val="12"/>
                            </w:rPr>
                            <w:t>6</w:t>
                          </w:r>
                          <w:r>
                            <w:rPr>
                              <w:color w:val="231F20"/>
                              <w:spacing w:val="-10"/>
                              <w:sz w:val="12"/>
                            </w:rPr>
                            <w:fldChar w:fldCharType="end"/>
                          </w:r>
                        </w:p>
                      </w:txbxContent>
                    </wps:txbx>
                    <wps:bodyPr wrap="square" lIns="0" tIns="0" rIns="0" bIns="0" rtlCol="0">
                      <a:noAutofit/>
                    </wps:bodyPr>
                  </wps:wsp>
                </a:graphicData>
              </a:graphic>
            </wp:anchor>
          </w:drawing>
        </mc:Choice>
        <mc:Fallback>
          <w:pict>
            <v:shape style="position:absolute;margin-left:540.518005pt;margin-top:763.832825pt;width:32.4500pt;height:8.950pt;mso-position-horizontal-relative:page;mso-position-vertical-relative:page;z-index:-16057344" type="#_x0000_t202" id="docshape4" filled="false" stroked="false">
              <v:textbox inset="0,0,0,0">
                <w:txbxContent>
                  <w:p>
                    <w:pPr>
                      <w:spacing w:before="19"/>
                      <w:ind w:left="20" w:right="0" w:firstLine="0"/>
                      <w:jc w:val="left"/>
                      <w:rPr>
                        <w:sz w:val="12"/>
                      </w:rPr>
                    </w:pPr>
                    <w:r>
                      <w:rPr>
                        <w:color w:val="231F20"/>
                        <w:sz w:val="12"/>
                      </w:rPr>
                      <w:t>Page</w:t>
                    </w:r>
                    <w:r>
                      <w:rPr>
                        <w:color w:val="231F20"/>
                        <w:spacing w:val="-3"/>
                        <w:sz w:val="12"/>
                      </w:rPr>
                      <w:t> </w:t>
                    </w:r>
                    <w:r>
                      <w:rPr>
                        <w:color w:val="231F20"/>
                        <w:sz w:val="12"/>
                      </w:rPr>
                      <w:fldChar w:fldCharType="begin"/>
                    </w:r>
                    <w:r>
                      <w:rPr>
                        <w:color w:val="231F20"/>
                        <w:sz w:val="12"/>
                      </w:rPr>
                      <w:instrText> PAGE </w:instrText>
                    </w:r>
                    <w:r>
                      <w:rPr>
                        <w:color w:val="231F20"/>
                        <w:sz w:val="12"/>
                      </w:rPr>
                      <w:fldChar w:fldCharType="separate"/>
                    </w:r>
                    <w:r>
                      <w:rPr>
                        <w:color w:val="231F20"/>
                        <w:sz w:val="12"/>
                      </w:rPr>
                      <w:t>1</w:t>
                    </w:r>
                    <w:r>
                      <w:rPr>
                        <w:color w:val="231F20"/>
                        <w:sz w:val="12"/>
                      </w:rPr>
                      <w:fldChar w:fldCharType="end"/>
                    </w:r>
                    <w:r>
                      <w:rPr>
                        <w:color w:val="231F20"/>
                        <w:spacing w:val="-3"/>
                        <w:sz w:val="12"/>
                      </w:rPr>
                      <w:t> </w:t>
                    </w:r>
                    <w:r>
                      <w:rPr>
                        <w:color w:val="231F20"/>
                        <w:sz w:val="12"/>
                      </w:rPr>
                      <w:t>of</w:t>
                    </w:r>
                    <w:r>
                      <w:rPr>
                        <w:color w:val="231F20"/>
                        <w:spacing w:val="-2"/>
                        <w:sz w:val="12"/>
                      </w:rPr>
                      <w:t> </w:t>
                    </w:r>
                    <w:r>
                      <w:rPr>
                        <w:color w:val="231F20"/>
                        <w:spacing w:val="-10"/>
                        <w:sz w:val="12"/>
                      </w:rPr>
                      <w:fldChar w:fldCharType="begin"/>
                    </w:r>
                    <w:r>
                      <w:rPr>
                        <w:color w:val="231F20"/>
                        <w:spacing w:val="-10"/>
                        <w:sz w:val="12"/>
                      </w:rPr>
                      <w:instrText> NUMPAGES </w:instrText>
                    </w:r>
                    <w:r>
                      <w:rPr>
                        <w:color w:val="231F20"/>
                        <w:spacing w:val="-10"/>
                        <w:sz w:val="12"/>
                      </w:rPr>
                      <w:fldChar w:fldCharType="separate"/>
                    </w:r>
                    <w:r>
                      <w:rPr>
                        <w:color w:val="231F20"/>
                        <w:spacing w:val="-10"/>
                        <w:sz w:val="12"/>
                      </w:rPr>
                      <w:t>6</w:t>
                    </w:r>
                    <w:r>
                      <w:rPr>
                        <w:color w:val="231F20"/>
                        <w:spacing w:val="-10"/>
                        <w:sz w:val="1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sz w:val="20"/>
      </w:rPr>
    </w:pPr>
    <w:r>
      <w:rPr>
        <w:i w:val="0"/>
        <w:sz w:val="20"/>
      </w:rPr>
      <mc:AlternateContent>
        <mc:Choice Requires="wps">
          <w:drawing>
            <wp:anchor distT="0" distB="0" distL="0" distR="0" allowOverlap="1" layoutInCell="1" locked="0" behindDoc="1" simplePos="0" relativeHeight="487261696">
              <wp:simplePos x="0" y="0"/>
              <wp:positionH relativeFrom="page">
                <wp:posOffset>495706</wp:posOffset>
              </wp:positionH>
              <wp:positionV relativeFrom="page">
                <wp:posOffset>9687211</wp:posOffset>
              </wp:positionV>
              <wp:extent cx="723900" cy="126364"/>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723900" cy="126364"/>
                      </a:xfrm>
                      <a:prstGeom prst="rect">
                        <a:avLst/>
                      </a:prstGeom>
                    </wps:spPr>
                    <wps:txbx>
                      <w:txbxContent>
                        <w:p>
                          <w:pPr>
                            <w:spacing w:before="19"/>
                            <w:ind w:left="20" w:right="0" w:firstLine="0"/>
                            <w:jc w:val="left"/>
                            <w:rPr>
                              <w:position w:val="2"/>
                              <w:sz w:val="12"/>
                            </w:rPr>
                          </w:pPr>
                          <w:r>
                            <w:rPr>
                              <w:color w:val="231F20"/>
                              <w:spacing w:val="-2"/>
                              <w:sz w:val="12"/>
                            </w:rPr>
                            <w:t>53_Jul2014_AREA</w:t>
                          </w:r>
                          <w:r>
                            <w:rPr>
                              <w:color w:val="231F20"/>
                              <w:spacing w:val="-2"/>
                              <w:position w:val="2"/>
                              <w:sz w:val="12"/>
                            </w:rPr>
                            <w:t>©</w:t>
                          </w:r>
                        </w:p>
                      </w:txbxContent>
                    </wps:txbx>
                    <wps:bodyPr wrap="square" lIns="0" tIns="0" rIns="0" bIns="0" rtlCol="0">
                      <a:noAutofit/>
                    </wps:bodyPr>
                  </wps:wsp>
                </a:graphicData>
              </a:graphic>
            </wp:anchor>
          </w:drawing>
        </mc:Choice>
        <mc:Fallback>
          <w:pict>
            <v:shape style="position:absolute;margin-left:39.032001pt;margin-top:762.772522pt;width:57pt;height:9.950pt;mso-position-horizontal-relative:page;mso-position-vertical-relative:page;z-index:-16054784" type="#_x0000_t202" id="docshape19" filled="false" stroked="false">
              <v:textbox inset="0,0,0,0">
                <w:txbxContent>
                  <w:p>
                    <w:pPr>
                      <w:spacing w:before="19"/>
                      <w:ind w:left="20" w:right="0" w:firstLine="0"/>
                      <w:jc w:val="left"/>
                      <w:rPr>
                        <w:position w:val="2"/>
                        <w:sz w:val="12"/>
                      </w:rPr>
                    </w:pPr>
                    <w:r>
                      <w:rPr>
                        <w:color w:val="231F20"/>
                        <w:spacing w:val="-2"/>
                        <w:sz w:val="12"/>
                      </w:rPr>
                      <w:t>53_Jul2014_AREA</w:t>
                    </w:r>
                    <w:r>
                      <w:rPr>
                        <w:color w:val="231F20"/>
                        <w:spacing w:val="-2"/>
                        <w:position w:val="2"/>
                        <w:sz w:val="12"/>
                      </w:rPr>
                      <w:t>©</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262208">
              <wp:simplePos x="0" y="0"/>
              <wp:positionH relativeFrom="page">
                <wp:posOffset>2431745</wp:posOffset>
              </wp:positionH>
              <wp:positionV relativeFrom="page">
                <wp:posOffset>9687211</wp:posOffset>
              </wp:positionV>
              <wp:extent cx="2908935" cy="1270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908935" cy="127000"/>
                      </a:xfrm>
                      <a:prstGeom prst="rect">
                        <a:avLst/>
                      </a:prstGeom>
                    </wps:spPr>
                    <wps:txbx>
                      <w:txbxContent>
                        <w:p>
                          <w:pPr>
                            <w:pStyle w:val="BodyText"/>
                            <w:tabs>
                              <w:tab w:pos="1279" w:val="left" w:leader="none"/>
                              <w:tab w:pos="3693" w:val="left" w:leader="none"/>
                            </w:tabs>
                            <w:spacing w:before="40"/>
                          </w:pPr>
                          <w:r>
                            <w:rPr>
                              <w:rFonts w:ascii="Arial MT" w:hAnsi="Arial MT"/>
                              <w:i w:val="0"/>
                              <w:color w:val="231F20"/>
                              <w:position w:val="2"/>
                              <w:u w:val="single" w:color="231F20"/>
                            </w:rPr>
                            <w:tab/>
                          </w:r>
                          <w:r>
                            <w:rPr>
                              <w:rFonts w:ascii="Arial MT" w:hAnsi="Arial MT"/>
                              <w:i w:val="0"/>
                              <w:color w:val="231F20"/>
                              <w:position w:val="2"/>
                            </w:rPr>
                            <w:t> </w:t>
                          </w:r>
                          <w:r>
                            <w:rPr>
                              <w:color w:val="231F20"/>
                            </w:rPr>
                            <w:t>Landlords’s Initials</w:t>
                          </w:r>
                          <w:r>
                            <w:rPr>
                              <w:color w:val="231F20"/>
                              <w:spacing w:val="99"/>
                            </w:rPr>
                            <w:t> </w:t>
                          </w:r>
                          <w:r>
                            <w:rPr>
                              <w:color w:val="231F20"/>
                              <w:u w:val="single" w:color="231F20"/>
                            </w:rPr>
                            <w:tab/>
                          </w:r>
                          <w:r>
                            <w:rPr>
                              <w:color w:val="231F20"/>
                              <w:spacing w:val="-5"/>
                            </w:rPr>
                            <w:t> </w:t>
                          </w:r>
                          <w:r>
                            <w:rPr>
                              <w:color w:val="231F20"/>
                            </w:rPr>
                            <w:t>Tenant’s</w:t>
                          </w:r>
                          <w:r>
                            <w:rPr>
                              <w:color w:val="231F20"/>
                              <w:spacing w:val="-4"/>
                            </w:rPr>
                            <w:t> </w:t>
                          </w:r>
                          <w:r>
                            <w:rPr>
                              <w:color w:val="231F20"/>
                            </w:rPr>
                            <w:t>Initials</w:t>
                          </w:r>
                        </w:p>
                      </w:txbxContent>
                    </wps:txbx>
                    <wps:bodyPr wrap="square" lIns="0" tIns="0" rIns="0" bIns="0" rtlCol="0">
                      <a:noAutofit/>
                    </wps:bodyPr>
                  </wps:wsp>
                </a:graphicData>
              </a:graphic>
            </wp:anchor>
          </w:drawing>
        </mc:Choice>
        <mc:Fallback>
          <w:pict>
            <v:shape style="position:absolute;margin-left:191.475998pt;margin-top:762.772522pt;width:229.05pt;height:10pt;mso-position-horizontal-relative:page;mso-position-vertical-relative:page;z-index:-16054272" type="#_x0000_t202" id="docshape20" filled="false" stroked="false">
              <v:textbox inset="0,0,0,0">
                <w:txbxContent>
                  <w:p>
                    <w:pPr>
                      <w:pStyle w:val="BodyText"/>
                      <w:tabs>
                        <w:tab w:pos="1279" w:val="left" w:leader="none"/>
                        <w:tab w:pos="3693" w:val="left" w:leader="none"/>
                      </w:tabs>
                      <w:spacing w:before="40"/>
                    </w:pPr>
                    <w:r>
                      <w:rPr>
                        <w:rFonts w:ascii="Arial MT" w:hAnsi="Arial MT"/>
                        <w:i w:val="0"/>
                        <w:color w:val="231F20"/>
                        <w:position w:val="2"/>
                        <w:u w:val="single" w:color="231F20"/>
                      </w:rPr>
                      <w:tab/>
                    </w:r>
                    <w:r>
                      <w:rPr>
                        <w:rFonts w:ascii="Arial MT" w:hAnsi="Arial MT"/>
                        <w:i w:val="0"/>
                        <w:color w:val="231F20"/>
                        <w:position w:val="2"/>
                      </w:rPr>
                      <w:t> </w:t>
                    </w:r>
                    <w:r>
                      <w:rPr>
                        <w:color w:val="231F20"/>
                      </w:rPr>
                      <w:t>Landlords’s Initials</w:t>
                    </w:r>
                    <w:r>
                      <w:rPr>
                        <w:color w:val="231F20"/>
                        <w:spacing w:val="99"/>
                      </w:rPr>
                      <w:t> </w:t>
                    </w:r>
                    <w:r>
                      <w:rPr>
                        <w:color w:val="231F20"/>
                        <w:u w:val="single" w:color="231F20"/>
                      </w:rPr>
                      <w:tab/>
                    </w:r>
                    <w:r>
                      <w:rPr>
                        <w:color w:val="231F20"/>
                        <w:spacing w:val="-5"/>
                      </w:rPr>
                      <w:t> </w:t>
                    </w:r>
                    <w:r>
                      <w:rPr>
                        <w:color w:val="231F20"/>
                      </w:rPr>
                      <w:t>Tenant’s</w:t>
                    </w:r>
                    <w:r>
                      <w:rPr>
                        <w:color w:val="231F20"/>
                        <w:spacing w:val="-4"/>
                      </w:rPr>
                      <w:t> </w:t>
                    </w:r>
                    <w:r>
                      <w:rPr>
                        <w:color w:val="231F20"/>
                      </w:rPr>
                      <w:t>Initials</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262720">
              <wp:simplePos x="0" y="0"/>
              <wp:positionH relativeFrom="page">
                <wp:posOffset>6864578</wp:posOffset>
              </wp:positionH>
              <wp:positionV relativeFrom="page">
                <wp:posOffset>9700676</wp:posOffset>
              </wp:positionV>
              <wp:extent cx="412115" cy="113664"/>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12115" cy="113664"/>
                      </a:xfrm>
                      <a:prstGeom prst="rect">
                        <a:avLst/>
                      </a:prstGeom>
                    </wps:spPr>
                    <wps:txbx>
                      <w:txbxContent>
                        <w:p>
                          <w:pPr>
                            <w:spacing w:before="19"/>
                            <w:ind w:left="20" w:right="0" w:firstLine="0"/>
                            <w:jc w:val="left"/>
                            <w:rPr>
                              <w:sz w:val="12"/>
                            </w:rPr>
                          </w:pPr>
                          <w:r>
                            <w:rPr>
                              <w:color w:val="231F20"/>
                              <w:sz w:val="12"/>
                            </w:rPr>
                            <w:t>Page</w:t>
                          </w:r>
                          <w:r>
                            <w:rPr>
                              <w:color w:val="231F20"/>
                              <w:spacing w:val="-3"/>
                              <w:sz w:val="12"/>
                            </w:rPr>
                            <w:t> </w:t>
                          </w:r>
                          <w:r>
                            <w:rPr>
                              <w:color w:val="231F20"/>
                              <w:sz w:val="12"/>
                            </w:rPr>
                            <w:fldChar w:fldCharType="begin"/>
                          </w:r>
                          <w:r>
                            <w:rPr>
                              <w:color w:val="231F20"/>
                              <w:sz w:val="12"/>
                            </w:rPr>
                            <w:instrText> PAGE </w:instrText>
                          </w:r>
                          <w:r>
                            <w:rPr>
                              <w:color w:val="231F20"/>
                              <w:sz w:val="12"/>
                            </w:rPr>
                            <w:fldChar w:fldCharType="separate"/>
                          </w:r>
                          <w:r>
                            <w:rPr>
                              <w:color w:val="231F20"/>
                              <w:sz w:val="12"/>
                            </w:rPr>
                            <w:t>2</w:t>
                          </w:r>
                          <w:r>
                            <w:rPr>
                              <w:color w:val="231F20"/>
                              <w:sz w:val="12"/>
                            </w:rPr>
                            <w:fldChar w:fldCharType="end"/>
                          </w:r>
                          <w:r>
                            <w:rPr>
                              <w:color w:val="231F20"/>
                              <w:spacing w:val="-3"/>
                              <w:sz w:val="12"/>
                            </w:rPr>
                            <w:t> </w:t>
                          </w:r>
                          <w:r>
                            <w:rPr>
                              <w:color w:val="231F20"/>
                              <w:sz w:val="12"/>
                            </w:rPr>
                            <w:t>of</w:t>
                          </w:r>
                          <w:r>
                            <w:rPr>
                              <w:color w:val="231F20"/>
                              <w:spacing w:val="-2"/>
                              <w:sz w:val="12"/>
                            </w:rPr>
                            <w:t> </w:t>
                          </w:r>
                          <w:r>
                            <w:rPr>
                              <w:color w:val="231F20"/>
                              <w:spacing w:val="-10"/>
                              <w:sz w:val="12"/>
                            </w:rPr>
                            <w:fldChar w:fldCharType="begin"/>
                          </w:r>
                          <w:r>
                            <w:rPr>
                              <w:color w:val="231F20"/>
                              <w:spacing w:val="-10"/>
                              <w:sz w:val="12"/>
                            </w:rPr>
                            <w:instrText> NUMPAGES </w:instrText>
                          </w:r>
                          <w:r>
                            <w:rPr>
                              <w:color w:val="231F20"/>
                              <w:spacing w:val="-10"/>
                              <w:sz w:val="12"/>
                            </w:rPr>
                            <w:fldChar w:fldCharType="separate"/>
                          </w:r>
                          <w:r>
                            <w:rPr>
                              <w:color w:val="231F20"/>
                              <w:spacing w:val="-10"/>
                              <w:sz w:val="12"/>
                            </w:rPr>
                            <w:t>6</w:t>
                          </w:r>
                          <w:r>
                            <w:rPr>
                              <w:color w:val="231F20"/>
                              <w:spacing w:val="-10"/>
                              <w:sz w:val="12"/>
                            </w:rPr>
                            <w:fldChar w:fldCharType="end"/>
                          </w:r>
                        </w:p>
                      </w:txbxContent>
                    </wps:txbx>
                    <wps:bodyPr wrap="square" lIns="0" tIns="0" rIns="0" bIns="0" rtlCol="0">
                      <a:noAutofit/>
                    </wps:bodyPr>
                  </wps:wsp>
                </a:graphicData>
              </a:graphic>
            </wp:anchor>
          </w:drawing>
        </mc:Choice>
        <mc:Fallback>
          <w:pict>
            <v:shape style="position:absolute;margin-left:540.518005pt;margin-top:763.832825pt;width:32.4500pt;height:8.950pt;mso-position-horizontal-relative:page;mso-position-vertical-relative:page;z-index:-16053760" type="#_x0000_t202" id="docshape21" filled="false" stroked="false">
              <v:textbox inset="0,0,0,0">
                <w:txbxContent>
                  <w:p>
                    <w:pPr>
                      <w:spacing w:before="19"/>
                      <w:ind w:left="20" w:right="0" w:firstLine="0"/>
                      <w:jc w:val="left"/>
                      <w:rPr>
                        <w:sz w:val="12"/>
                      </w:rPr>
                    </w:pPr>
                    <w:r>
                      <w:rPr>
                        <w:color w:val="231F20"/>
                        <w:sz w:val="12"/>
                      </w:rPr>
                      <w:t>Page</w:t>
                    </w:r>
                    <w:r>
                      <w:rPr>
                        <w:color w:val="231F20"/>
                        <w:spacing w:val="-3"/>
                        <w:sz w:val="12"/>
                      </w:rPr>
                      <w:t> </w:t>
                    </w:r>
                    <w:r>
                      <w:rPr>
                        <w:color w:val="231F20"/>
                        <w:sz w:val="12"/>
                      </w:rPr>
                      <w:fldChar w:fldCharType="begin"/>
                    </w:r>
                    <w:r>
                      <w:rPr>
                        <w:color w:val="231F20"/>
                        <w:sz w:val="12"/>
                      </w:rPr>
                      <w:instrText> PAGE </w:instrText>
                    </w:r>
                    <w:r>
                      <w:rPr>
                        <w:color w:val="231F20"/>
                        <w:sz w:val="12"/>
                      </w:rPr>
                      <w:fldChar w:fldCharType="separate"/>
                    </w:r>
                    <w:r>
                      <w:rPr>
                        <w:color w:val="231F20"/>
                        <w:sz w:val="12"/>
                      </w:rPr>
                      <w:t>2</w:t>
                    </w:r>
                    <w:r>
                      <w:rPr>
                        <w:color w:val="231F20"/>
                        <w:sz w:val="12"/>
                      </w:rPr>
                      <w:fldChar w:fldCharType="end"/>
                    </w:r>
                    <w:r>
                      <w:rPr>
                        <w:color w:val="231F20"/>
                        <w:spacing w:val="-3"/>
                        <w:sz w:val="12"/>
                      </w:rPr>
                      <w:t> </w:t>
                    </w:r>
                    <w:r>
                      <w:rPr>
                        <w:color w:val="231F20"/>
                        <w:sz w:val="12"/>
                      </w:rPr>
                      <w:t>of</w:t>
                    </w:r>
                    <w:r>
                      <w:rPr>
                        <w:color w:val="231F20"/>
                        <w:spacing w:val="-2"/>
                        <w:sz w:val="12"/>
                      </w:rPr>
                      <w:t> </w:t>
                    </w:r>
                    <w:r>
                      <w:rPr>
                        <w:color w:val="231F20"/>
                        <w:spacing w:val="-10"/>
                        <w:sz w:val="12"/>
                      </w:rPr>
                      <w:fldChar w:fldCharType="begin"/>
                    </w:r>
                    <w:r>
                      <w:rPr>
                        <w:color w:val="231F20"/>
                        <w:spacing w:val="-10"/>
                        <w:sz w:val="12"/>
                      </w:rPr>
                      <w:instrText> NUMPAGES </w:instrText>
                    </w:r>
                    <w:r>
                      <w:rPr>
                        <w:color w:val="231F20"/>
                        <w:spacing w:val="-10"/>
                        <w:sz w:val="12"/>
                      </w:rPr>
                      <w:fldChar w:fldCharType="separate"/>
                    </w:r>
                    <w:r>
                      <w:rPr>
                        <w:color w:val="231F20"/>
                        <w:spacing w:val="-10"/>
                        <w:sz w:val="12"/>
                      </w:rPr>
                      <w:t>6</w:t>
                    </w:r>
                    <w:r>
                      <w:rPr>
                        <w:color w:val="231F20"/>
                        <w:spacing w:val="-10"/>
                        <w:sz w:val="1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sz w:val="20"/>
      </w:rPr>
    </w:pPr>
    <w:r>
      <w:rPr>
        <w:i w:val="0"/>
        <w:sz w:val="20"/>
      </w:rPr>
      <mc:AlternateContent>
        <mc:Choice Requires="wps">
          <w:drawing>
            <wp:anchor distT="0" distB="0" distL="0" distR="0" allowOverlap="1" layoutInCell="1" locked="0" behindDoc="1" simplePos="0" relativeHeight="487265280">
              <wp:simplePos x="0" y="0"/>
              <wp:positionH relativeFrom="page">
                <wp:posOffset>495706</wp:posOffset>
              </wp:positionH>
              <wp:positionV relativeFrom="page">
                <wp:posOffset>9687211</wp:posOffset>
              </wp:positionV>
              <wp:extent cx="723900" cy="126364"/>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723900" cy="126364"/>
                      </a:xfrm>
                      <a:prstGeom prst="rect">
                        <a:avLst/>
                      </a:prstGeom>
                    </wps:spPr>
                    <wps:txbx>
                      <w:txbxContent>
                        <w:p>
                          <w:pPr>
                            <w:spacing w:before="19"/>
                            <w:ind w:left="20" w:right="0" w:firstLine="0"/>
                            <w:jc w:val="left"/>
                            <w:rPr>
                              <w:position w:val="2"/>
                              <w:sz w:val="12"/>
                            </w:rPr>
                          </w:pPr>
                          <w:r>
                            <w:rPr>
                              <w:color w:val="231F20"/>
                              <w:spacing w:val="-2"/>
                              <w:sz w:val="12"/>
                            </w:rPr>
                            <w:t>53_Jul2014_AREA</w:t>
                          </w:r>
                          <w:r>
                            <w:rPr>
                              <w:color w:val="231F20"/>
                              <w:spacing w:val="-2"/>
                              <w:position w:val="2"/>
                              <w:sz w:val="12"/>
                            </w:rPr>
                            <w:t>©</w:t>
                          </w:r>
                        </w:p>
                      </w:txbxContent>
                    </wps:txbx>
                    <wps:bodyPr wrap="square" lIns="0" tIns="0" rIns="0" bIns="0" rtlCol="0">
                      <a:noAutofit/>
                    </wps:bodyPr>
                  </wps:wsp>
                </a:graphicData>
              </a:graphic>
            </wp:anchor>
          </w:drawing>
        </mc:Choice>
        <mc:Fallback>
          <w:pict>
            <v:shape style="position:absolute;margin-left:39.032001pt;margin-top:762.772522pt;width:57pt;height:9.950pt;mso-position-horizontal-relative:page;mso-position-vertical-relative:page;z-index:-16051200" type="#_x0000_t202" id="docshape49" filled="false" stroked="false">
              <v:textbox inset="0,0,0,0">
                <w:txbxContent>
                  <w:p>
                    <w:pPr>
                      <w:spacing w:before="19"/>
                      <w:ind w:left="20" w:right="0" w:firstLine="0"/>
                      <w:jc w:val="left"/>
                      <w:rPr>
                        <w:position w:val="2"/>
                        <w:sz w:val="12"/>
                      </w:rPr>
                    </w:pPr>
                    <w:r>
                      <w:rPr>
                        <w:color w:val="231F20"/>
                        <w:spacing w:val="-2"/>
                        <w:sz w:val="12"/>
                      </w:rPr>
                      <w:t>53_Jul2014_AREA</w:t>
                    </w:r>
                    <w:r>
                      <w:rPr>
                        <w:color w:val="231F20"/>
                        <w:spacing w:val="-2"/>
                        <w:position w:val="2"/>
                        <w:sz w:val="12"/>
                      </w:rPr>
                      <w:t>©</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265792">
              <wp:simplePos x="0" y="0"/>
              <wp:positionH relativeFrom="page">
                <wp:posOffset>6864578</wp:posOffset>
              </wp:positionH>
              <wp:positionV relativeFrom="page">
                <wp:posOffset>9700676</wp:posOffset>
              </wp:positionV>
              <wp:extent cx="412115" cy="113664"/>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412115" cy="113664"/>
                      </a:xfrm>
                      <a:prstGeom prst="rect">
                        <a:avLst/>
                      </a:prstGeom>
                    </wps:spPr>
                    <wps:txbx>
                      <w:txbxContent>
                        <w:p>
                          <w:pPr>
                            <w:spacing w:before="19"/>
                            <w:ind w:left="20" w:right="0" w:firstLine="0"/>
                            <w:jc w:val="left"/>
                            <w:rPr>
                              <w:sz w:val="12"/>
                            </w:rPr>
                          </w:pPr>
                          <w:r>
                            <w:rPr>
                              <w:color w:val="231F20"/>
                              <w:sz w:val="12"/>
                            </w:rPr>
                            <w:t>Page</w:t>
                          </w:r>
                          <w:r>
                            <w:rPr>
                              <w:color w:val="231F20"/>
                              <w:spacing w:val="-3"/>
                              <w:sz w:val="12"/>
                            </w:rPr>
                            <w:t> </w:t>
                          </w:r>
                          <w:r>
                            <w:rPr>
                              <w:color w:val="231F20"/>
                              <w:sz w:val="12"/>
                            </w:rPr>
                            <w:fldChar w:fldCharType="begin"/>
                          </w:r>
                          <w:r>
                            <w:rPr>
                              <w:color w:val="231F20"/>
                              <w:sz w:val="12"/>
                            </w:rPr>
                            <w:instrText> PAGE </w:instrText>
                          </w:r>
                          <w:r>
                            <w:rPr>
                              <w:color w:val="231F20"/>
                              <w:sz w:val="12"/>
                            </w:rPr>
                            <w:fldChar w:fldCharType="separate"/>
                          </w:r>
                          <w:r>
                            <w:rPr>
                              <w:color w:val="231F20"/>
                              <w:sz w:val="12"/>
                            </w:rPr>
                            <w:t>6</w:t>
                          </w:r>
                          <w:r>
                            <w:rPr>
                              <w:color w:val="231F20"/>
                              <w:sz w:val="12"/>
                            </w:rPr>
                            <w:fldChar w:fldCharType="end"/>
                          </w:r>
                          <w:r>
                            <w:rPr>
                              <w:color w:val="231F20"/>
                              <w:spacing w:val="-3"/>
                              <w:sz w:val="12"/>
                            </w:rPr>
                            <w:t> </w:t>
                          </w:r>
                          <w:r>
                            <w:rPr>
                              <w:color w:val="231F20"/>
                              <w:sz w:val="12"/>
                            </w:rPr>
                            <w:t>of</w:t>
                          </w:r>
                          <w:r>
                            <w:rPr>
                              <w:color w:val="231F20"/>
                              <w:spacing w:val="-2"/>
                              <w:sz w:val="12"/>
                            </w:rPr>
                            <w:t> </w:t>
                          </w:r>
                          <w:r>
                            <w:rPr>
                              <w:color w:val="231F20"/>
                              <w:spacing w:val="-10"/>
                              <w:sz w:val="12"/>
                            </w:rPr>
                            <w:fldChar w:fldCharType="begin"/>
                          </w:r>
                          <w:r>
                            <w:rPr>
                              <w:color w:val="231F20"/>
                              <w:spacing w:val="-10"/>
                              <w:sz w:val="12"/>
                            </w:rPr>
                            <w:instrText> NUMPAGES </w:instrText>
                          </w:r>
                          <w:r>
                            <w:rPr>
                              <w:color w:val="231F20"/>
                              <w:spacing w:val="-10"/>
                              <w:sz w:val="12"/>
                            </w:rPr>
                            <w:fldChar w:fldCharType="separate"/>
                          </w:r>
                          <w:r>
                            <w:rPr>
                              <w:color w:val="231F20"/>
                              <w:spacing w:val="-10"/>
                              <w:sz w:val="12"/>
                            </w:rPr>
                            <w:t>6</w:t>
                          </w:r>
                          <w:r>
                            <w:rPr>
                              <w:color w:val="231F20"/>
                              <w:spacing w:val="-10"/>
                              <w:sz w:val="12"/>
                            </w:rPr>
                            <w:fldChar w:fldCharType="end"/>
                          </w:r>
                        </w:p>
                      </w:txbxContent>
                    </wps:txbx>
                    <wps:bodyPr wrap="square" lIns="0" tIns="0" rIns="0" bIns="0" rtlCol="0">
                      <a:noAutofit/>
                    </wps:bodyPr>
                  </wps:wsp>
                </a:graphicData>
              </a:graphic>
            </wp:anchor>
          </w:drawing>
        </mc:Choice>
        <mc:Fallback>
          <w:pict>
            <v:shape style="position:absolute;margin-left:540.518005pt;margin-top:763.832825pt;width:32.4500pt;height:8.950pt;mso-position-horizontal-relative:page;mso-position-vertical-relative:page;z-index:-16050688" type="#_x0000_t202" id="docshape50" filled="false" stroked="false">
              <v:textbox inset="0,0,0,0">
                <w:txbxContent>
                  <w:p>
                    <w:pPr>
                      <w:spacing w:before="19"/>
                      <w:ind w:left="20" w:right="0" w:firstLine="0"/>
                      <w:jc w:val="left"/>
                      <w:rPr>
                        <w:sz w:val="12"/>
                      </w:rPr>
                    </w:pPr>
                    <w:r>
                      <w:rPr>
                        <w:color w:val="231F20"/>
                        <w:sz w:val="12"/>
                      </w:rPr>
                      <w:t>Page</w:t>
                    </w:r>
                    <w:r>
                      <w:rPr>
                        <w:color w:val="231F20"/>
                        <w:spacing w:val="-3"/>
                        <w:sz w:val="12"/>
                      </w:rPr>
                      <w:t> </w:t>
                    </w:r>
                    <w:r>
                      <w:rPr>
                        <w:color w:val="231F20"/>
                        <w:sz w:val="12"/>
                      </w:rPr>
                      <w:fldChar w:fldCharType="begin"/>
                    </w:r>
                    <w:r>
                      <w:rPr>
                        <w:color w:val="231F20"/>
                        <w:sz w:val="12"/>
                      </w:rPr>
                      <w:instrText> PAGE </w:instrText>
                    </w:r>
                    <w:r>
                      <w:rPr>
                        <w:color w:val="231F20"/>
                        <w:sz w:val="12"/>
                      </w:rPr>
                      <w:fldChar w:fldCharType="separate"/>
                    </w:r>
                    <w:r>
                      <w:rPr>
                        <w:color w:val="231F20"/>
                        <w:sz w:val="12"/>
                      </w:rPr>
                      <w:t>6</w:t>
                    </w:r>
                    <w:r>
                      <w:rPr>
                        <w:color w:val="231F20"/>
                        <w:sz w:val="12"/>
                      </w:rPr>
                      <w:fldChar w:fldCharType="end"/>
                    </w:r>
                    <w:r>
                      <w:rPr>
                        <w:color w:val="231F20"/>
                        <w:spacing w:val="-3"/>
                        <w:sz w:val="12"/>
                      </w:rPr>
                      <w:t> </w:t>
                    </w:r>
                    <w:r>
                      <w:rPr>
                        <w:color w:val="231F20"/>
                        <w:sz w:val="12"/>
                      </w:rPr>
                      <w:t>of</w:t>
                    </w:r>
                    <w:r>
                      <w:rPr>
                        <w:color w:val="231F20"/>
                        <w:spacing w:val="-2"/>
                        <w:sz w:val="12"/>
                      </w:rPr>
                      <w:t> </w:t>
                    </w:r>
                    <w:r>
                      <w:rPr>
                        <w:color w:val="231F20"/>
                        <w:spacing w:val="-10"/>
                        <w:sz w:val="12"/>
                      </w:rPr>
                      <w:fldChar w:fldCharType="begin"/>
                    </w:r>
                    <w:r>
                      <w:rPr>
                        <w:color w:val="231F20"/>
                        <w:spacing w:val="-10"/>
                        <w:sz w:val="12"/>
                      </w:rPr>
                      <w:instrText> NUMPAGES </w:instrText>
                    </w:r>
                    <w:r>
                      <w:rPr>
                        <w:color w:val="231F20"/>
                        <w:spacing w:val="-10"/>
                        <w:sz w:val="12"/>
                      </w:rPr>
                      <w:fldChar w:fldCharType="separate"/>
                    </w:r>
                    <w:r>
                      <w:rPr>
                        <w:color w:val="231F20"/>
                        <w:spacing w:val="-10"/>
                        <w:sz w:val="12"/>
                      </w:rPr>
                      <w:t>6</w:t>
                    </w:r>
                    <w:r>
                      <w:rPr>
                        <w:color w:val="231F20"/>
                        <w:spacing w:val="-10"/>
                        <w:sz w:val="1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sz w:val="20"/>
      </w:rPr>
    </w:pPr>
    <w:r>
      <w:rPr>
        <w:i w:val="0"/>
        <w:sz w:val="20"/>
      </w:rPr>
      <w:drawing>
        <wp:anchor distT="0" distB="0" distL="0" distR="0" allowOverlap="1" layoutInCell="1" locked="0" behindDoc="1" simplePos="0" relativeHeight="487256576">
          <wp:simplePos x="0" y="0"/>
          <wp:positionH relativeFrom="page">
            <wp:posOffset>456306</wp:posOffset>
          </wp:positionH>
          <wp:positionV relativeFrom="page">
            <wp:posOffset>201930</wp:posOffset>
          </wp:positionV>
          <wp:extent cx="1448750" cy="40441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48750" cy="404412"/>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257088">
              <wp:simplePos x="0" y="0"/>
              <wp:positionH relativeFrom="page">
                <wp:posOffset>5997194</wp:posOffset>
              </wp:positionH>
              <wp:positionV relativeFrom="page">
                <wp:posOffset>504991</wp:posOffset>
              </wp:positionV>
              <wp:extent cx="12573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57300" cy="1270"/>
                      </a:xfrm>
                      <a:custGeom>
                        <a:avLst/>
                        <a:gdLst/>
                        <a:ahLst/>
                        <a:cxnLst/>
                        <a:rect l="l" t="t" r="r" b="b"/>
                        <a:pathLst>
                          <a:path w="1257300" h="0">
                            <a:moveTo>
                              <a:pt x="0" y="0"/>
                            </a:moveTo>
                            <a:lnTo>
                              <a:pt x="12573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9392" from="472.220001pt,39.7631pt" to="571.220001pt,39.7631pt" stroked="true" strokeweight=".25pt" strokecolor="#231f20">
              <v:stroke dashstyle="solid"/>
              <w10:wrap type="none"/>
            </v:line>
          </w:pict>
        </mc:Fallback>
      </mc:AlternateContent>
    </w:r>
    <w:r>
      <w:rPr>
        <w:i w:val="0"/>
        <w:sz w:val="20"/>
      </w:rPr>
      <mc:AlternateContent>
        <mc:Choice Requires="wps">
          <w:drawing>
            <wp:anchor distT="0" distB="0" distL="0" distR="0" allowOverlap="1" layoutInCell="1" locked="0" behindDoc="1" simplePos="0" relativeHeight="487257600">
              <wp:simplePos x="0" y="0"/>
              <wp:positionH relativeFrom="page">
                <wp:posOffset>6280679</wp:posOffset>
              </wp:positionH>
              <wp:positionV relativeFrom="page">
                <wp:posOffset>499385</wp:posOffset>
              </wp:positionV>
              <wp:extent cx="690880" cy="1130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90880" cy="113030"/>
                      </a:xfrm>
                      <a:prstGeom prst="rect">
                        <a:avLst/>
                      </a:prstGeom>
                    </wps:spPr>
                    <wps:txbx>
                      <w:txbxContent>
                        <w:p>
                          <w:pPr>
                            <w:pStyle w:val="BodyText"/>
                            <w:spacing w:before="18"/>
                          </w:pPr>
                          <w:r>
                            <w:rPr>
                              <w:color w:val="231F20"/>
                            </w:rPr>
                            <w:t>Agreement </w:t>
                          </w:r>
                          <w:r>
                            <w:rPr>
                              <w:color w:val="231F20"/>
                              <w:spacing w:val="-2"/>
                            </w:rPr>
                            <w:t>Number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541687pt;margin-top:39.321693pt;width:54.4pt;height:8.9pt;mso-position-horizontal-relative:page;mso-position-vertical-relative:page;z-index:-16058880" type="#_x0000_t202" id="docshape1" filled="false" stroked="false">
              <v:textbox inset="0,0,0,0">
                <w:txbxContent>
                  <w:p>
                    <w:pPr>
                      <w:pStyle w:val="BodyText"/>
                      <w:spacing w:before="18"/>
                    </w:pPr>
                    <w:r>
                      <w:rPr>
                        <w:color w:val="231F20"/>
                      </w:rPr>
                      <w:t>Agreement </w:t>
                    </w:r>
                    <w:r>
                      <w:rPr>
                        <w:color w:val="231F20"/>
                        <w:spacing w:val="-2"/>
                      </w:rPr>
                      <w:t>Number</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sz w:val="20"/>
      </w:rPr>
    </w:pPr>
    <w:r>
      <w:rPr>
        <w:i w:val="0"/>
        <w:sz w:val="20"/>
      </w:rPr>
      <w:drawing>
        <wp:anchor distT="0" distB="0" distL="0" distR="0" allowOverlap="1" layoutInCell="1" locked="0" behindDoc="1" simplePos="0" relativeHeight="487259648">
          <wp:simplePos x="0" y="0"/>
          <wp:positionH relativeFrom="page">
            <wp:posOffset>456306</wp:posOffset>
          </wp:positionH>
          <wp:positionV relativeFrom="page">
            <wp:posOffset>201930</wp:posOffset>
          </wp:positionV>
          <wp:extent cx="1448750" cy="404412"/>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 cstate="print"/>
                  <a:stretch>
                    <a:fillRect/>
                  </a:stretch>
                </pic:blipFill>
                <pic:spPr>
                  <a:xfrm>
                    <a:off x="0" y="0"/>
                    <a:ext cx="1448750" cy="404412"/>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260160">
              <wp:simplePos x="0" y="0"/>
              <wp:positionH relativeFrom="page">
                <wp:posOffset>5997194</wp:posOffset>
              </wp:positionH>
              <wp:positionV relativeFrom="page">
                <wp:posOffset>504991</wp:posOffset>
              </wp:positionV>
              <wp:extent cx="12573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257300" cy="1270"/>
                      </a:xfrm>
                      <a:custGeom>
                        <a:avLst/>
                        <a:gdLst/>
                        <a:ahLst/>
                        <a:cxnLst/>
                        <a:rect l="l" t="t" r="r" b="b"/>
                        <a:pathLst>
                          <a:path w="1257300" h="0">
                            <a:moveTo>
                              <a:pt x="0" y="0"/>
                            </a:moveTo>
                            <a:lnTo>
                              <a:pt x="12573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6320" from="472.220001pt,39.7631pt" to="571.220001pt,39.7631pt" stroked="true" strokeweight=".25pt" strokecolor="#231f20">
              <v:stroke dashstyle="solid"/>
              <w10:wrap type="none"/>
            </v:line>
          </w:pict>
        </mc:Fallback>
      </mc:AlternateContent>
    </w:r>
    <w:r>
      <w:rPr>
        <w:i w:val="0"/>
        <w:sz w:val="20"/>
      </w:rPr>
      <mc:AlternateContent>
        <mc:Choice Requires="wps">
          <w:drawing>
            <wp:anchor distT="0" distB="0" distL="0" distR="0" allowOverlap="1" layoutInCell="1" locked="0" behindDoc="1" simplePos="0" relativeHeight="487260672">
              <wp:simplePos x="0" y="0"/>
              <wp:positionH relativeFrom="page">
                <wp:posOffset>3316566</wp:posOffset>
              </wp:positionH>
              <wp:positionV relativeFrom="page">
                <wp:posOffset>500910</wp:posOffset>
              </wp:positionV>
              <wp:extent cx="1139825" cy="11303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139825" cy="113030"/>
                      </a:xfrm>
                      <a:prstGeom prst="rect">
                        <a:avLst/>
                      </a:prstGeom>
                    </wps:spPr>
                    <wps:txbx>
                      <w:txbxContent>
                        <w:p>
                          <w:pPr>
                            <w:pStyle w:val="BodyText"/>
                            <w:spacing w:before="18"/>
                          </w:pPr>
                          <w:r>
                            <w:rPr>
                              <w:color w:val="231F20"/>
                            </w:rPr>
                            <w:t>Commercial</w:t>
                          </w:r>
                          <w:r>
                            <w:rPr>
                              <w:color w:val="231F20"/>
                              <w:spacing w:val="-4"/>
                            </w:rPr>
                            <w:t> </w:t>
                          </w:r>
                          <w:r>
                            <w:rPr>
                              <w:color w:val="231F20"/>
                            </w:rPr>
                            <w:t>Agreement</w:t>
                          </w:r>
                          <w:r>
                            <w:rPr>
                              <w:color w:val="231F20"/>
                              <w:spacing w:val="-3"/>
                            </w:rPr>
                            <w:t> </w:t>
                          </w:r>
                          <w:r>
                            <w:rPr>
                              <w:color w:val="231F20"/>
                            </w:rPr>
                            <w:t>to</w:t>
                          </w:r>
                          <w:r>
                            <w:rPr>
                              <w:color w:val="231F20"/>
                              <w:spacing w:val="-3"/>
                            </w:rPr>
                            <w:t> </w:t>
                          </w:r>
                          <w:r>
                            <w:rPr>
                              <w:color w:val="231F20"/>
                              <w:spacing w:val="-2"/>
                            </w:rPr>
                            <w:t>Lease</w:t>
                          </w:r>
                        </w:p>
                      </w:txbxContent>
                    </wps:txbx>
                    <wps:bodyPr wrap="square" lIns="0" tIns="0" rIns="0" bIns="0" rtlCol="0">
                      <a:noAutofit/>
                    </wps:bodyPr>
                  </wps:wsp>
                </a:graphicData>
              </a:graphic>
            </wp:anchor>
          </w:drawing>
        </mc:Choice>
        <mc:Fallback>
          <w:pict>
            <v:shape style="position:absolute;margin-left:261.147003pt;margin-top:39.441795pt;width:89.75pt;height:8.9pt;mso-position-horizontal-relative:page;mso-position-vertical-relative:page;z-index:-16055808" type="#_x0000_t202" id="docshape17" filled="false" stroked="false">
              <v:textbox inset="0,0,0,0">
                <w:txbxContent>
                  <w:p>
                    <w:pPr>
                      <w:pStyle w:val="BodyText"/>
                      <w:spacing w:before="18"/>
                    </w:pPr>
                    <w:r>
                      <w:rPr>
                        <w:color w:val="231F20"/>
                      </w:rPr>
                      <w:t>Commercial</w:t>
                    </w:r>
                    <w:r>
                      <w:rPr>
                        <w:color w:val="231F20"/>
                        <w:spacing w:val="-4"/>
                      </w:rPr>
                      <w:t> </w:t>
                    </w:r>
                    <w:r>
                      <w:rPr>
                        <w:color w:val="231F20"/>
                      </w:rPr>
                      <w:t>Agreement</w:t>
                    </w:r>
                    <w:r>
                      <w:rPr>
                        <w:color w:val="231F20"/>
                        <w:spacing w:val="-3"/>
                      </w:rPr>
                      <w:t> </w:t>
                    </w:r>
                    <w:r>
                      <w:rPr>
                        <w:color w:val="231F20"/>
                      </w:rPr>
                      <w:t>to</w:t>
                    </w:r>
                    <w:r>
                      <w:rPr>
                        <w:color w:val="231F20"/>
                        <w:spacing w:val="-3"/>
                      </w:rPr>
                      <w:t> </w:t>
                    </w:r>
                    <w:r>
                      <w:rPr>
                        <w:color w:val="231F20"/>
                        <w:spacing w:val="-2"/>
                      </w:rPr>
                      <w:t>Lease</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261184">
              <wp:simplePos x="0" y="0"/>
              <wp:positionH relativeFrom="page">
                <wp:posOffset>6280679</wp:posOffset>
              </wp:positionH>
              <wp:positionV relativeFrom="page">
                <wp:posOffset>499385</wp:posOffset>
              </wp:positionV>
              <wp:extent cx="690880" cy="11303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690880" cy="113030"/>
                      </a:xfrm>
                      <a:prstGeom prst="rect">
                        <a:avLst/>
                      </a:prstGeom>
                    </wps:spPr>
                    <wps:txbx>
                      <w:txbxContent>
                        <w:p>
                          <w:pPr>
                            <w:pStyle w:val="BodyText"/>
                            <w:spacing w:before="18"/>
                          </w:pPr>
                          <w:r>
                            <w:rPr>
                              <w:color w:val="231F20"/>
                            </w:rPr>
                            <w:t>Agreement </w:t>
                          </w:r>
                          <w:r>
                            <w:rPr>
                              <w:color w:val="231F20"/>
                              <w:spacing w:val="-2"/>
                            </w:rPr>
                            <w:t>Number</w:t>
                          </w:r>
                        </w:p>
                      </w:txbxContent>
                    </wps:txbx>
                    <wps:bodyPr wrap="square" lIns="0" tIns="0" rIns="0" bIns="0" rtlCol="0">
                      <a:noAutofit/>
                    </wps:bodyPr>
                  </wps:wsp>
                </a:graphicData>
              </a:graphic>
            </wp:anchor>
          </w:drawing>
        </mc:Choice>
        <mc:Fallback>
          <w:pict>
            <v:shape style="position:absolute;margin-left:494.541687pt;margin-top:39.321693pt;width:54.4pt;height:8.9pt;mso-position-horizontal-relative:page;mso-position-vertical-relative:page;z-index:-16055296" type="#_x0000_t202" id="docshape18" filled="false" stroked="false">
              <v:textbox inset="0,0,0,0">
                <w:txbxContent>
                  <w:p>
                    <w:pPr>
                      <w:pStyle w:val="BodyText"/>
                      <w:spacing w:before="18"/>
                    </w:pPr>
                    <w:r>
                      <w:rPr>
                        <w:color w:val="231F20"/>
                      </w:rPr>
                      <w:t>Agreement </w:t>
                    </w:r>
                    <w:r>
                      <w:rPr>
                        <w:color w:val="231F20"/>
                        <w:spacing w:val="-2"/>
                      </w:rPr>
                      <w:t>Number</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sz w:val="20"/>
      </w:rPr>
    </w:pPr>
    <w:r>
      <w:rPr>
        <w:i w:val="0"/>
        <w:sz w:val="20"/>
      </w:rPr>
      <w:drawing>
        <wp:anchor distT="0" distB="0" distL="0" distR="0" allowOverlap="1" layoutInCell="1" locked="0" behindDoc="1" simplePos="0" relativeHeight="487263232">
          <wp:simplePos x="0" y="0"/>
          <wp:positionH relativeFrom="page">
            <wp:posOffset>456306</wp:posOffset>
          </wp:positionH>
          <wp:positionV relativeFrom="page">
            <wp:posOffset>201930</wp:posOffset>
          </wp:positionV>
          <wp:extent cx="1448750" cy="404412"/>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 cstate="print"/>
                  <a:stretch>
                    <a:fillRect/>
                  </a:stretch>
                </pic:blipFill>
                <pic:spPr>
                  <a:xfrm>
                    <a:off x="0" y="0"/>
                    <a:ext cx="1448750" cy="404412"/>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263744">
              <wp:simplePos x="0" y="0"/>
              <wp:positionH relativeFrom="page">
                <wp:posOffset>5997194</wp:posOffset>
              </wp:positionH>
              <wp:positionV relativeFrom="page">
                <wp:posOffset>504991</wp:posOffset>
              </wp:positionV>
              <wp:extent cx="125730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257300" cy="1270"/>
                      </a:xfrm>
                      <a:custGeom>
                        <a:avLst/>
                        <a:gdLst/>
                        <a:ahLst/>
                        <a:cxnLst/>
                        <a:rect l="l" t="t" r="r" b="b"/>
                        <a:pathLst>
                          <a:path w="1257300" h="0">
                            <a:moveTo>
                              <a:pt x="0" y="0"/>
                            </a:moveTo>
                            <a:lnTo>
                              <a:pt x="12573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2736" from="472.220001pt,39.7631pt" to="571.220001pt,39.7631pt" stroked="true" strokeweight=".25pt" strokecolor="#231f20">
              <v:stroke dashstyle="solid"/>
              <w10:wrap type="none"/>
            </v:line>
          </w:pict>
        </mc:Fallback>
      </mc:AlternateContent>
    </w:r>
    <w:r>
      <w:rPr>
        <w:i w:val="0"/>
        <w:sz w:val="20"/>
      </w:rPr>
      <mc:AlternateContent>
        <mc:Choice Requires="wps">
          <w:drawing>
            <wp:anchor distT="0" distB="0" distL="0" distR="0" allowOverlap="1" layoutInCell="1" locked="0" behindDoc="1" simplePos="0" relativeHeight="487264256">
              <wp:simplePos x="0" y="0"/>
              <wp:positionH relativeFrom="page">
                <wp:posOffset>3316566</wp:posOffset>
              </wp:positionH>
              <wp:positionV relativeFrom="page">
                <wp:posOffset>500910</wp:posOffset>
              </wp:positionV>
              <wp:extent cx="1139825" cy="11303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139825" cy="113030"/>
                      </a:xfrm>
                      <a:prstGeom prst="rect">
                        <a:avLst/>
                      </a:prstGeom>
                    </wps:spPr>
                    <wps:txbx>
                      <w:txbxContent>
                        <w:p>
                          <w:pPr>
                            <w:pStyle w:val="BodyText"/>
                            <w:spacing w:before="18"/>
                          </w:pPr>
                          <w:r>
                            <w:rPr>
                              <w:color w:val="231F20"/>
                            </w:rPr>
                            <w:t>Commercial</w:t>
                          </w:r>
                          <w:r>
                            <w:rPr>
                              <w:color w:val="231F20"/>
                              <w:spacing w:val="-4"/>
                            </w:rPr>
                            <w:t> </w:t>
                          </w:r>
                          <w:r>
                            <w:rPr>
                              <w:color w:val="231F20"/>
                            </w:rPr>
                            <w:t>Agreement</w:t>
                          </w:r>
                          <w:r>
                            <w:rPr>
                              <w:color w:val="231F20"/>
                              <w:spacing w:val="-3"/>
                            </w:rPr>
                            <w:t> </w:t>
                          </w:r>
                          <w:r>
                            <w:rPr>
                              <w:color w:val="231F20"/>
                            </w:rPr>
                            <w:t>to</w:t>
                          </w:r>
                          <w:r>
                            <w:rPr>
                              <w:color w:val="231F20"/>
                              <w:spacing w:val="-3"/>
                            </w:rPr>
                            <w:t> </w:t>
                          </w:r>
                          <w:r>
                            <w:rPr>
                              <w:color w:val="231F20"/>
                              <w:spacing w:val="-2"/>
                            </w:rPr>
                            <w:t>Lease</w:t>
                          </w:r>
                        </w:p>
                      </w:txbxContent>
                    </wps:txbx>
                    <wps:bodyPr wrap="square" lIns="0" tIns="0" rIns="0" bIns="0" rtlCol="0">
                      <a:noAutofit/>
                    </wps:bodyPr>
                  </wps:wsp>
                </a:graphicData>
              </a:graphic>
            </wp:anchor>
          </w:drawing>
        </mc:Choice>
        <mc:Fallback>
          <w:pict>
            <v:shape style="position:absolute;margin-left:261.147003pt;margin-top:39.441795pt;width:89.75pt;height:8.9pt;mso-position-horizontal-relative:page;mso-position-vertical-relative:page;z-index:-16052224" type="#_x0000_t202" id="docshape47" filled="false" stroked="false">
              <v:textbox inset="0,0,0,0">
                <w:txbxContent>
                  <w:p>
                    <w:pPr>
                      <w:pStyle w:val="BodyText"/>
                      <w:spacing w:before="18"/>
                    </w:pPr>
                    <w:r>
                      <w:rPr>
                        <w:color w:val="231F20"/>
                      </w:rPr>
                      <w:t>Commercial</w:t>
                    </w:r>
                    <w:r>
                      <w:rPr>
                        <w:color w:val="231F20"/>
                        <w:spacing w:val="-4"/>
                      </w:rPr>
                      <w:t> </w:t>
                    </w:r>
                    <w:r>
                      <w:rPr>
                        <w:color w:val="231F20"/>
                      </w:rPr>
                      <w:t>Agreement</w:t>
                    </w:r>
                    <w:r>
                      <w:rPr>
                        <w:color w:val="231F20"/>
                        <w:spacing w:val="-3"/>
                      </w:rPr>
                      <w:t> </w:t>
                    </w:r>
                    <w:r>
                      <w:rPr>
                        <w:color w:val="231F20"/>
                      </w:rPr>
                      <w:t>to</w:t>
                    </w:r>
                    <w:r>
                      <w:rPr>
                        <w:color w:val="231F20"/>
                        <w:spacing w:val="-3"/>
                      </w:rPr>
                      <w:t> </w:t>
                    </w:r>
                    <w:r>
                      <w:rPr>
                        <w:color w:val="231F20"/>
                        <w:spacing w:val="-2"/>
                      </w:rPr>
                      <w:t>Lease</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264768">
              <wp:simplePos x="0" y="0"/>
              <wp:positionH relativeFrom="page">
                <wp:posOffset>6280679</wp:posOffset>
              </wp:positionH>
              <wp:positionV relativeFrom="page">
                <wp:posOffset>499385</wp:posOffset>
              </wp:positionV>
              <wp:extent cx="690880" cy="11303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690880" cy="113030"/>
                      </a:xfrm>
                      <a:prstGeom prst="rect">
                        <a:avLst/>
                      </a:prstGeom>
                    </wps:spPr>
                    <wps:txbx>
                      <w:txbxContent>
                        <w:p>
                          <w:pPr>
                            <w:pStyle w:val="BodyText"/>
                            <w:spacing w:before="18"/>
                          </w:pPr>
                          <w:r>
                            <w:rPr>
                              <w:color w:val="231F20"/>
                            </w:rPr>
                            <w:t>Agreement </w:t>
                          </w:r>
                          <w:r>
                            <w:rPr>
                              <w:color w:val="231F20"/>
                              <w:spacing w:val="-2"/>
                            </w:rPr>
                            <w:t>Number</w:t>
                          </w:r>
                        </w:p>
                      </w:txbxContent>
                    </wps:txbx>
                    <wps:bodyPr wrap="square" lIns="0" tIns="0" rIns="0" bIns="0" rtlCol="0">
                      <a:noAutofit/>
                    </wps:bodyPr>
                  </wps:wsp>
                </a:graphicData>
              </a:graphic>
            </wp:anchor>
          </w:drawing>
        </mc:Choice>
        <mc:Fallback>
          <w:pict>
            <v:shape style="position:absolute;margin-left:494.541687pt;margin-top:39.321693pt;width:54.4pt;height:8.9pt;mso-position-horizontal-relative:page;mso-position-vertical-relative:page;z-index:-16051712" type="#_x0000_t202" id="docshape48" filled="false" stroked="false">
              <v:textbox inset="0,0,0,0">
                <w:txbxContent>
                  <w:p>
                    <w:pPr>
                      <w:pStyle w:val="BodyText"/>
                      <w:spacing w:before="18"/>
                    </w:pPr>
                    <w:r>
                      <w:rPr>
                        <w:color w:val="231F20"/>
                      </w:rPr>
                      <w:t>Agreement </w:t>
                    </w:r>
                    <w:r>
                      <w:rPr>
                        <w:color w:val="231F20"/>
                        <w:spacing w:val="-2"/>
                      </w:rPr>
                      <w:t>Number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23"/>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
        <w:w w:val="100"/>
        <w:sz w:val="18"/>
        <w:szCs w:val="18"/>
        <w:lang w:val="en-US" w:eastAsia="en-US" w:bidi="ar-SA"/>
      </w:rPr>
    </w:lvl>
    <w:lvl w:ilvl="2">
      <w:start w:val="0"/>
      <w:numFmt w:val="bullet"/>
      <w:lvlText w:val="•"/>
      <w:lvlJc w:val="left"/>
      <w:pPr>
        <w:ind w:left="2668" w:hanging="541"/>
      </w:pPr>
      <w:rPr>
        <w:rFonts w:hint="default"/>
        <w:lang w:val="en-US" w:eastAsia="en-US" w:bidi="ar-SA"/>
      </w:rPr>
    </w:lvl>
    <w:lvl w:ilvl="3">
      <w:start w:val="0"/>
      <w:numFmt w:val="bullet"/>
      <w:lvlText w:val="•"/>
      <w:lvlJc w:val="left"/>
      <w:pPr>
        <w:ind w:left="3682" w:hanging="541"/>
      </w:pPr>
      <w:rPr>
        <w:rFonts w:hint="default"/>
        <w:lang w:val="en-US" w:eastAsia="en-US" w:bidi="ar-SA"/>
      </w:rPr>
    </w:lvl>
    <w:lvl w:ilvl="4">
      <w:start w:val="0"/>
      <w:numFmt w:val="bullet"/>
      <w:lvlText w:val="•"/>
      <w:lvlJc w:val="left"/>
      <w:pPr>
        <w:ind w:left="4696" w:hanging="541"/>
      </w:pPr>
      <w:rPr>
        <w:rFonts w:hint="default"/>
        <w:lang w:val="en-US" w:eastAsia="en-US" w:bidi="ar-SA"/>
      </w:rPr>
    </w:lvl>
    <w:lvl w:ilvl="5">
      <w:start w:val="0"/>
      <w:numFmt w:val="bullet"/>
      <w:lvlText w:val="•"/>
      <w:lvlJc w:val="left"/>
      <w:pPr>
        <w:ind w:left="5710" w:hanging="541"/>
      </w:pPr>
      <w:rPr>
        <w:rFonts w:hint="default"/>
        <w:lang w:val="en-US" w:eastAsia="en-US" w:bidi="ar-SA"/>
      </w:rPr>
    </w:lvl>
    <w:lvl w:ilvl="6">
      <w:start w:val="0"/>
      <w:numFmt w:val="bullet"/>
      <w:lvlText w:val="•"/>
      <w:lvlJc w:val="left"/>
      <w:pPr>
        <w:ind w:left="6724" w:hanging="541"/>
      </w:pPr>
      <w:rPr>
        <w:rFonts w:hint="default"/>
        <w:lang w:val="en-US" w:eastAsia="en-US" w:bidi="ar-SA"/>
      </w:rPr>
    </w:lvl>
    <w:lvl w:ilvl="7">
      <w:start w:val="0"/>
      <w:numFmt w:val="bullet"/>
      <w:lvlText w:val="•"/>
      <w:lvlJc w:val="left"/>
      <w:pPr>
        <w:ind w:left="7738" w:hanging="541"/>
      </w:pPr>
      <w:rPr>
        <w:rFonts w:hint="default"/>
        <w:lang w:val="en-US" w:eastAsia="en-US" w:bidi="ar-SA"/>
      </w:rPr>
    </w:lvl>
    <w:lvl w:ilvl="8">
      <w:start w:val="0"/>
      <w:numFmt w:val="bullet"/>
      <w:lvlText w:val="•"/>
      <w:lvlJc w:val="left"/>
      <w:pPr>
        <w:ind w:left="8752" w:hanging="541"/>
      </w:pPr>
      <w:rPr>
        <w:rFonts w:hint="default"/>
        <w:lang w:val="en-US" w:eastAsia="en-US" w:bidi="ar-SA"/>
      </w:rPr>
    </w:lvl>
  </w:abstractNum>
  <w:abstractNum w:abstractNumId="17">
    <w:multiLevelType w:val="hybridMultilevel"/>
    <w:lvl w:ilvl="0">
      <w:start w:val="22"/>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
        <w:w w:val="100"/>
        <w:sz w:val="18"/>
        <w:szCs w:val="18"/>
        <w:lang w:val="en-US" w:eastAsia="en-US" w:bidi="ar-SA"/>
      </w:rPr>
    </w:lvl>
    <w:lvl w:ilvl="2">
      <w:start w:val="0"/>
      <w:numFmt w:val="bullet"/>
      <w:lvlText w:val="•"/>
      <w:lvlJc w:val="left"/>
      <w:pPr>
        <w:ind w:left="2668" w:hanging="541"/>
      </w:pPr>
      <w:rPr>
        <w:rFonts w:hint="default"/>
        <w:lang w:val="en-US" w:eastAsia="en-US" w:bidi="ar-SA"/>
      </w:rPr>
    </w:lvl>
    <w:lvl w:ilvl="3">
      <w:start w:val="0"/>
      <w:numFmt w:val="bullet"/>
      <w:lvlText w:val="•"/>
      <w:lvlJc w:val="left"/>
      <w:pPr>
        <w:ind w:left="3682" w:hanging="541"/>
      </w:pPr>
      <w:rPr>
        <w:rFonts w:hint="default"/>
        <w:lang w:val="en-US" w:eastAsia="en-US" w:bidi="ar-SA"/>
      </w:rPr>
    </w:lvl>
    <w:lvl w:ilvl="4">
      <w:start w:val="0"/>
      <w:numFmt w:val="bullet"/>
      <w:lvlText w:val="•"/>
      <w:lvlJc w:val="left"/>
      <w:pPr>
        <w:ind w:left="4696" w:hanging="541"/>
      </w:pPr>
      <w:rPr>
        <w:rFonts w:hint="default"/>
        <w:lang w:val="en-US" w:eastAsia="en-US" w:bidi="ar-SA"/>
      </w:rPr>
    </w:lvl>
    <w:lvl w:ilvl="5">
      <w:start w:val="0"/>
      <w:numFmt w:val="bullet"/>
      <w:lvlText w:val="•"/>
      <w:lvlJc w:val="left"/>
      <w:pPr>
        <w:ind w:left="5710" w:hanging="541"/>
      </w:pPr>
      <w:rPr>
        <w:rFonts w:hint="default"/>
        <w:lang w:val="en-US" w:eastAsia="en-US" w:bidi="ar-SA"/>
      </w:rPr>
    </w:lvl>
    <w:lvl w:ilvl="6">
      <w:start w:val="0"/>
      <w:numFmt w:val="bullet"/>
      <w:lvlText w:val="•"/>
      <w:lvlJc w:val="left"/>
      <w:pPr>
        <w:ind w:left="6724" w:hanging="541"/>
      </w:pPr>
      <w:rPr>
        <w:rFonts w:hint="default"/>
        <w:lang w:val="en-US" w:eastAsia="en-US" w:bidi="ar-SA"/>
      </w:rPr>
    </w:lvl>
    <w:lvl w:ilvl="7">
      <w:start w:val="0"/>
      <w:numFmt w:val="bullet"/>
      <w:lvlText w:val="•"/>
      <w:lvlJc w:val="left"/>
      <w:pPr>
        <w:ind w:left="7738" w:hanging="541"/>
      </w:pPr>
      <w:rPr>
        <w:rFonts w:hint="default"/>
        <w:lang w:val="en-US" w:eastAsia="en-US" w:bidi="ar-SA"/>
      </w:rPr>
    </w:lvl>
    <w:lvl w:ilvl="8">
      <w:start w:val="0"/>
      <w:numFmt w:val="bullet"/>
      <w:lvlText w:val="•"/>
      <w:lvlJc w:val="left"/>
      <w:pPr>
        <w:ind w:left="8752" w:hanging="541"/>
      </w:pPr>
      <w:rPr>
        <w:rFonts w:hint="default"/>
        <w:lang w:val="en-US" w:eastAsia="en-US" w:bidi="ar-SA"/>
      </w:rPr>
    </w:lvl>
  </w:abstractNum>
  <w:abstractNum w:abstractNumId="16">
    <w:multiLevelType w:val="hybridMultilevel"/>
    <w:lvl w:ilvl="0">
      <w:start w:val="21"/>
      <w:numFmt w:val="decimal"/>
      <w:lvlText w:val="%1"/>
      <w:lvlJc w:val="left"/>
      <w:pPr>
        <w:ind w:left="634" w:hanging="540"/>
        <w:jc w:val="left"/>
      </w:pPr>
      <w:rPr>
        <w:rFonts w:hint="default"/>
        <w:lang w:val="en-US" w:eastAsia="en-US" w:bidi="ar-SA"/>
      </w:rPr>
    </w:lvl>
    <w:lvl w:ilvl="1">
      <w:start w:val="1"/>
      <w:numFmt w:val="decimal"/>
      <w:lvlText w:val="%1.%2"/>
      <w:lvlJc w:val="left"/>
      <w:pPr>
        <w:ind w:left="634" w:hanging="540"/>
        <w:jc w:val="left"/>
      </w:pPr>
      <w:rPr>
        <w:rFonts w:hint="default" w:ascii="Arial" w:hAnsi="Arial" w:eastAsia="Arial" w:cs="Arial"/>
        <w:b/>
        <w:bCs/>
        <w:i w:val="0"/>
        <w:iCs w:val="0"/>
        <w:color w:val="231F20"/>
        <w:spacing w:val="-11"/>
        <w:w w:val="100"/>
        <w:sz w:val="18"/>
        <w:szCs w:val="18"/>
        <w:lang w:val="en-US" w:eastAsia="en-US" w:bidi="ar-SA"/>
      </w:rPr>
    </w:lvl>
    <w:lvl w:ilvl="2">
      <w:start w:val="1"/>
      <w:numFmt w:val="lowerLetter"/>
      <w:lvlText w:val="(%3)"/>
      <w:lvlJc w:val="left"/>
      <w:pPr>
        <w:ind w:left="995" w:hanging="360"/>
        <w:jc w:val="left"/>
      </w:pPr>
      <w:rPr>
        <w:rFonts w:hint="default" w:ascii="Arial MT" w:hAnsi="Arial MT" w:eastAsia="Arial MT" w:cs="Arial MT"/>
        <w:b w:val="0"/>
        <w:bCs w:val="0"/>
        <w:i w:val="0"/>
        <w:iCs w:val="0"/>
        <w:color w:val="231F20"/>
        <w:spacing w:val="-6"/>
        <w:w w:val="99"/>
        <w:sz w:val="18"/>
        <w:szCs w:val="18"/>
        <w:lang w:val="en-US" w:eastAsia="en-US" w:bidi="ar-SA"/>
      </w:rPr>
    </w:lvl>
    <w:lvl w:ilvl="3">
      <w:start w:val="0"/>
      <w:numFmt w:val="bullet"/>
      <w:lvlText w:val="•"/>
      <w:lvlJc w:val="left"/>
      <w:pPr>
        <w:ind w:left="3173" w:hanging="360"/>
      </w:pPr>
      <w:rPr>
        <w:rFonts w:hint="default"/>
        <w:lang w:val="en-US" w:eastAsia="en-US" w:bidi="ar-SA"/>
      </w:rPr>
    </w:lvl>
    <w:lvl w:ilvl="4">
      <w:start w:val="0"/>
      <w:numFmt w:val="bullet"/>
      <w:lvlText w:val="•"/>
      <w:lvlJc w:val="left"/>
      <w:pPr>
        <w:ind w:left="4260" w:hanging="360"/>
      </w:pPr>
      <w:rPr>
        <w:rFonts w:hint="default"/>
        <w:lang w:val="en-US" w:eastAsia="en-US" w:bidi="ar-SA"/>
      </w:rPr>
    </w:lvl>
    <w:lvl w:ilvl="5">
      <w:start w:val="0"/>
      <w:numFmt w:val="bullet"/>
      <w:lvlText w:val="•"/>
      <w:lvlJc w:val="left"/>
      <w:pPr>
        <w:ind w:left="5346" w:hanging="360"/>
      </w:pPr>
      <w:rPr>
        <w:rFonts w:hint="default"/>
        <w:lang w:val="en-US" w:eastAsia="en-US" w:bidi="ar-SA"/>
      </w:rPr>
    </w:lvl>
    <w:lvl w:ilvl="6">
      <w:start w:val="0"/>
      <w:numFmt w:val="bullet"/>
      <w:lvlText w:val="•"/>
      <w:lvlJc w:val="left"/>
      <w:pPr>
        <w:ind w:left="6433"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606" w:hanging="360"/>
      </w:pPr>
      <w:rPr>
        <w:rFonts w:hint="default"/>
        <w:lang w:val="en-US" w:eastAsia="en-US" w:bidi="ar-SA"/>
      </w:rPr>
    </w:lvl>
  </w:abstractNum>
  <w:abstractNum w:abstractNumId="15">
    <w:multiLevelType w:val="hybridMultilevel"/>
    <w:lvl w:ilvl="0">
      <w:start w:val="20"/>
      <w:numFmt w:val="decimal"/>
      <w:lvlText w:val="%1"/>
      <w:lvlJc w:val="left"/>
      <w:pPr>
        <w:ind w:left="635" w:hanging="540"/>
        <w:jc w:val="left"/>
      </w:pPr>
      <w:rPr>
        <w:rFonts w:hint="default"/>
        <w:lang w:val="en-US" w:eastAsia="en-US" w:bidi="ar-SA"/>
      </w:rPr>
    </w:lvl>
    <w:lvl w:ilvl="1">
      <w:start w:val="1"/>
      <w:numFmt w:val="decimal"/>
      <w:lvlText w:val="%1.%2"/>
      <w:lvlJc w:val="left"/>
      <w:pPr>
        <w:ind w:left="635" w:hanging="540"/>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0"/>
      </w:pPr>
      <w:rPr>
        <w:rFonts w:hint="default"/>
        <w:lang w:val="en-US" w:eastAsia="en-US" w:bidi="ar-SA"/>
      </w:rPr>
    </w:lvl>
    <w:lvl w:ilvl="3">
      <w:start w:val="0"/>
      <w:numFmt w:val="bullet"/>
      <w:lvlText w:val="•"/>
      <w:lvlJc w:val="left"/>
      <w:pPr>
        <w:ind w:left="3682" w:hanging="540"/>
      </w:pPr>
      <w:rPr>
        <w:rFonts w:hint="default"/>
        <w:lang w:val="en-US" w:eastAsia="en-US" w:bidi="ar-SA"/>
      </w:rPr>
    </w:lvl>
    <w:lvl w:ilvl="4">
      <w:start w:val="0"/>
      <w:numFmt w:val="bullet"/>
      <w:lvlText w:val="•"/>
      <w:lvlJc w:val="left"/>
      <w:pPr>
        <w:ind w:left="4696" w:hanging="540"/>
      </w:pPr>
      <w:rPr>
        <w:rFonts w:hint="default"/>
        <w:lang w:val="en-US" w:eastAsia="en-US" w:bidi="ar-SA"/>
      </w:rPr>
    </w:lvl>
    <w:lvl w:ilvl="5">
      <w:start w:val="0"/>
      <w:numFmt w:val="bullet"/>
      <w:lvlText w:val="•"/>
      <w:lvlJc w:val="left"/>
      <w:pPr>
        <w:ind w:left="5710" w:hanging="540"/>
      </w:pPr>
      <w:rPr>
        <w:rFonts w:hint="default"/>
        <w:lang w:val="en-US" w:eastAsia="en-US" w:bidi="ar-SA"/>
      </w:rPr>
    </w:lvl>
    <w:lvl w:ilvl="6">
      <w:start w:val="0"/>
      <w:numFmt w:val="bullet"/>
      <w:lvlText w:val="•"/>
      <w:lvlJc w:val="left"/>
      <w:pPr>
        <w:ind w:left="6724" w:hanging="540"/>
      </w:pPr>
      <w:rPr>
        <w:rFonts w:hint="default"/>
        <w:lang w:val="en-US" w:eastAsia="en-US" w:bidi="ar-SA"/>
      </w:rPr>
    </w:lvl>
    <w:lvl w:ilvl="7">
      <w:start w:val="0"/>
      <w:numFmt w:val="bullet"/>
      <w:lvlText w:val="•"/>
      <w:lvlJc w:val="left"/>
      <w:pPr>
        <w:ind w:left="7738" w:hanging="540"/>
      </w:pPr>
      <w:rPr>
        <w:rFonts w:hint="default"/>
        <w:lang w:val="en-US" w:eastAsia="en-US" w:bidi="ar-SA"/>
      </w:rPr>
    </w:lvl>
    <w:lvl w:ilvl="8">
      <w:start w:val="0"/>
      <w:numFmt w:val="bullet"/>
      <w:lvlText w:val="•"/>
      <w:lvlJc w:val="left"/>
      <w:pPr>
        <w:ind w:left="8752" w:hanging="540"/>
      </w:pPr>
      <w:rPr>
        <w:rFonts w:hint="default"/>
        <w:lang w:val="en-US" w:eastAsia="en-US" w:bidi="ar-SA"/>
      </w:rPr>
    </w:lvl>
  </w:abstractNum>
  <w:abstractNum w:abstractNumId="14">
    <w:multiLevelType w:val="hybridMultilevel"/>
    <w:lvl w:ilvl="0">
      <w:start w:val="19"/>
      <w:numFmt w:val="decimal"/>
      <w:lvlText w:val="%1"/>
      <w:lvlJc w:val="left"/>
      <w:pPr>
        <w:ind w:left="635" w:hanging="540"/>
        <w:jc w:val="left"/>
      </w:pPr>
      <w:rPr>
        <w:rFonts w:hint="default"/>
        <w:lang w:val="en-US" w:eastAsia="en-US" w:bidi="ar-SA"/>
      </w:rPr>
    </w:lvl>
    <w:lvl w:ilvl="1">
      <w:start w:val="1"/>
      <w:numFmt w:val="decimal"/>
      <w:lvlText w:val="%1.%2"/>
      <w:lvlJc w:val="left"/>
      <w:pPr>
        <w:ind w:left="635" w:hanging="540"/>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0"/>
      </w:pPr>
      <w:rPr>
        <w:rFonts w:hint="default"/>
        <w:lang w:val="en-US" w:eastAsia="en-US" w:bidi="ar-SA"/>
      </w:rPr>
    </w:lvl>
    <w:lvl w:ilvl="3">
      <w:start w:val="0"/>
      <w:numFmt w:val="bullet"/>
      <w:lvlText w:val="•"/>
      <w:lvlJc w:val="left"/>
      <w:pPr>
        <w:ind w:left="3682" w:hanging="540"/>
      </w:pPr>
      <w:rPr>
        <w:rFonts w:hint="default"/>
        <w:lang w:val="en-US" w:eastAsia="en-US" w:bidi="ar-SA"/>
      </w:rPr>
    </w:lvl>
    <w:lvl w:ilvl="4">
      <w:start w:val="0"/>
      <w:numFmt w:val="bullet"/>
      <w:lvlText w:val="•"/>
      <w:lvlJc w:val="left"/>
      <w:pPr>
        <w:ind w:left="4696" w:hanging="540"/>
      </w:pPr>
      <w:rPr>
        <w:rFonts w:hint="default"/>
        <w:lang w:val="en-US" w:eastAsia="en-US" w:bidi="ar-SA"/>
      </w:rPr>
    </w:lvl>
    <w:lvl w:ilvl="5">
      <w:start w:val="0"/>
      <w:numFmt w:val="bullet"/>
      <w:lvlText w:val="•"/>
      <w:lvlJc w:val="left"/>
      <w:pPr>
        <w:ind w:left="5710" w:hanging="540"/>
      </w:pPr>
      <w:rPr>
        <w:rFonts w:hint="default"/>
        <w:lang w:val="en-US" w:eastAsia="en-US" w:bidi="ar-SA"/>
      </w:rPr>
    </w:lvl>
    <w:lvl w:ilvl="6">
      <w:start w:val="0"/>
      <w:numFmt w:val="bullet"/>
      <w:lvlText w:val="•"/>
      <w:lvlJc w:val="left"/>
      <w:pPr>
        <w:ind w:left="6724" w:hanging="540"/>
      </w:pPr>
      <w:rPr>
        <w:rFonts w:hint="default"/>
        <w:lang w:val="en-US" w:eastAsia="en-US" w:bidi="ar-SA"/>
      </w:rPr>
    </w:lvl>
    <w:lvl w:ilvl="7">
      <w:start w:val="0"/>
      <w:numFmt w:val="bullet"/>
      <w:lvlText w:val="•"/>
      <w:lvlJc w:val="left"/>
      <w:pPr>
        <w:ind w:left="7738" w:hanging="540"/>
      </w:pPr>
      <w:rPr>
        <w:rFonts w:hint="default"/>
        <w:lang w:val="en-US" w:eastAsia="en-US" w:bidi="ar-SA"/>
      </w:rPr>
    </w:lvl>
    <w:lvl w:ilvl="8">
      <w:start w:val="0"/>
      <w:numFmt w:val="bullet"/>
      <w:lvlText w:val="•"/>
      <w:lvlJc w:val="left"/>
      <w:pPr>
        <w:ind w:left="8752" w:hanging="540"/>
      </w:pPr>
      <w:rPr>
        <w:rFonts w:hint="default"/>
        <w:lang w:val="en-US" w:eastAsia="en-US" w:bidi="ar-SA"/>
      </w:rPr>
    </w:lvl>
  </w:abstractNum>
  <w:abstractNum w:abstractNumId="13">
    <w:multiLevelType w:val="hybridMultilevel"/>
    <w:lvl w:ilvl="0">
      <w:start w:val="18"/>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1"/>
      </w:pPr>
      <w:rPr>
        <w:rFonts w:hint="default"/>
        <w:lang w:val="en-US" w:eastAsia="en-US" w:bidi="ar-SA"/>
      </w:rPr>
    </w:lvl>
    <w:lvl w:ilvl="3">
      <w:start w:val="0"/>
      <w:numFmt w:val="bullet"/>
      <w:lvlText w:val="•"/>
      <w:lvlJc w:val="left"/>
      <w:pPr>
        <w:ind w:left="3682" w:hanging="541"/>
      </w:pPr>
      <w:rPr>
        <w:rFonts w:hint="default"/>
        <w:lang w:val="en-US" w:eastAsia="en-US" w:bidi="ar-SA"/>
      </w:rPr>
    </w:lvl>
    <w:lvl w:ilvl="4">
      <w:start w:val="0"/>
      <w:numFmt w:val="bullet"/>
      <w:lvlText w:val="•"/>
      <w:lvlJc w:val="left"/>
      <w:pPr>
        <w:ind w:left="4696" w:hanging="541"/>
      </w:pPr>
      <w:rPr>
        <w:rFonts w:hint="default"/>
        <w:lang w:val="en-US" w:eastAsia="en-US" w:bidi="ar-SA"/>
      </w:rPr>
    </w:lvl>
    <w:lvl w:ilvl="5">
      <w:start w:val="0"/>
      <w:numFmt w:val="bullet"/>
      <w:lvlText w:val="•"/>
      <w:lvlJc w:val="left"/>
      <w:pPr>
        <w:ind w:left="5710" w:hanging="541"/>
      </w:pPr>
      <w:rPr>
        <w:rFonts w:hint="default"/>
        <w:lang w:val="en-US" w:eastAsia="en-US" w:bidi="ar-SA"/>
      </w:rPr>
    </w:lvl>
    <w:lvl w:ilvl="6">
      <w:start w:val="0"/>
      <w:numFmt w:val="bullet"/>
      <w:lvlText w:val="•"/>
      <w:lvlJc w:val="left"/>
      <w:pPr>
        <w:ind w:left="6724" w:hanging="541"/>
      </w:pPr>
      <w:rPr>
        <w:rFonts w:hint="default"/>
        <w:lang w:val="en-US" w:eastAsia="en-US" w:bidi="ar-SA"/>
      </w:rPr>
    </w:lvl>
    <w:lvl w:ilvl="7">
      <w:start w:val="0"/>
      <w:numFmt w:val="bullet"/>
      <w:lvlText w:val="•"/>
      <w:lvlJc w:val="left"/>
      <w:pPr>
        <w:ind w:left="7738" w:hanging="541"/>
      </w:pPr>
      <w:rPr>
        <w:rFonts w:hint="default"/>
        <w:lang w:val="en-US" w:eastAsia="en-US" w:bidi="ar-SA"/>
      </w:rPr>
    </w:lvl>
    <w:lvl w:ilvl="8">
      <w:start w:val="0"/>
      <w:numFmt w:val="bullet"/>
      <w:lvlText w:val="•"/>
      <w:lvlJc w:val="left"/>
      <w:pPr>
        <w:ind w:left="8752" w:hanging="541"/>
      </w:pPr>
      <w:rPr>
        <w:rFonts w:hint="default"/>
        <w:lang w:val="en-US" w:eastAsia="en-US" w:bidi="ar-SA"/>
      </w:rPr>
    </w:lvl>
  </w:abstractNum>
  <w:abstractNum w:abstractNumId="12">
    <w:multiLevelType w:val="hybridMultilevel"/>
    <w:lvl w:ilvl="0">
      <w:start w:val="17"/>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3"/>
        <w:w w:val="100"/>
        <w:sz w:val="18"/>
        <w:szCs w:val="18"/>
        <w:lang w:val="en-US" w:eastAsia="en-US" w:bidi="ar-SA"/>
      </w:rPr>
    </w:lvl>
    <w:lvl w:ilvl="2">
      <w:start w:val="0"/>
      <w:numFmt w:val="bullet"/>
      <w:lvlText w:val="•"/>
      <w:lvlJc w:val="left"/>
      <w:pPr>
        <w:ind w:left="2668" w:hanging="541"/>
      </w:pPr>
      <w:rPr>
        <w:rFonts w:hint="default"/>
        <w:lang w:val="en-US" w:eastAsia="en-US" w:bidi="ar-SA"/>
      </w:rPr>
    </w:lvl>
    <w:lvl w:ilvl="3">
      <w:start w:val="0"/>
      <w:numFmt w:val="bullet"/>
      <w:lvlText w:val="•"/>
      <w:lvlJc w:val="left"/>
      <w:pPr>
        <w:ind w:left="3682" w:hanging="541"/>
      </w:pPr>
      <w:rPr>
        <w:rFonts w:hint="default"/>
        <w:lang w:val="en-US" w:eastAsia="en-US" w:bidi="ar-SA"/>
      </w:rPr>
    </w:lvl>
    <w:lvl w:ilvl="4">
      <w:start w:val="0"/>
      <w:numFmt w:val="bullet"/>
      <w:lvlText w:val="•"/>
      <w:lvlJc w:val="left"/>
      <w:pPr>
        <w:ind w:left="4696" w:hanging="541"/>
      </w:pPr>
      <w:rPr>
        <w:rFonts w:hint="default"/>
        <w:lang w:val="en-US" w:eastAsia="en-US" w:bidi="ar-SA"/>
      </w:rPr>
    </w:lvl>
    <w:lvl w:ilvl="5">
      <w:start w:val="0"/>
      <w:numFmt w:val="bullet"/>
      <w:lvlText w:val="•"/>
      <w:lvlJc w:val="left"/>
      <w:pPr>
        <w:ind w:left="5710" w:hanging="541"/>
      </w:pPr>
      <w:rPr>
        <w:rFonts w:hint="default"/>
        <w:lang w:val="en-US" w:eastAsia="en-US" w:bidi="ar-SA"/>
      </w:rPr>
    </w:lvl>
    <w:lvl w:ilvl="6">
      <w:start w:val="0"/>
      <w:numFmt w:val="bullet"/>
      <w:lvlText w:val="•"/>
      <w:lvlJc w:val="left"/>
      <w:pPr>
        <w:ind w:left="6724" w:hanging="541"/>
      </w:pPr>
      <w:rPr>
        <w:rFonts w:hint="default"/>
        <w:lang w:val="en-US" w:eastAsia="en-US" w:bidi="ar-SA"/>
      </w:rPr>
    </w:lvl>
    <w:lvl w:ilvl="7">
      <w:start w:val="0"/>
      <w:numFmt w:val="bullet"/>
      <w:lvlText w:val="•"/>
      <w:lvlJc w:val="left"/>
      <w:pPr>
        <w:ind w:left="7738" w:hanging="541"/>
      </w:pPr>
      <w:rPr>
        <w:rFonts w:hint="default"/>
        <w:lang w:val="en-US" w:eastAsia="en-US" w:bidi="ar-SA"/>
      </w:rPr>
    </w:lvl>
    <w:lvl w:ilvl="8">
      <w:start w:val="0"/>
      <w:numFmt w:val="bullet"/>
      <w:lvlText w:val="•"/>
      <w:lvlJc w:val="left"/>
      <w:pPr>
        <w:ind w:left="8752" w:hanging="541"/>
      </w:pPr>
      <w:rPr>
        <w:rFonts w:hint="default"/>
        <w:lang w:val="en-US" w:eastAsia="en-US" w:bidi="ar-SA"/>
      </w:rPr>
    </w:lvl>
  </w:abstractNum>
  <w:abstractNum w:abstractNumId="11">
    <w:multiLevelType w:val="hybridMultilevel"/>
    <w:lvl w:ilvl="0">
      <w:start w:val="15"/>
      <w:numFmt w:val="decimal"/>
      <w:lvlText w:val="%1"/>
      <w:lvlJc w:val="left"/>
      <w:pPr>
        <w:ind w:left="635" w:hanging="540"/>
        <w:jc w:val="left"/>
      </w:pPr>
      <w:rPr>
        <w:rFonts w:hint="default"/>
        <w:lang w:val="en-US" w:eastAsia="en-US" w:bidi="ar-SA"/>
      </w:rPr>
    </w:lvl>
    <w:lvl w:ilvl="1">
      <w:start w:val="1"/>
      <w:numFmt w:val="decimal"/>
      <w:lvlText w:val="%1.%2"/>
      <w:lvlJc w:val="left"/>
      <w:pPr>
        <w:ind w:left="635" w:hanging="540"/>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0"/>
      </w:pPr>
      <w:rPr>
        <w:rFonts w:hint="default"/>
        <w:lang w:val="en-US" w:eastAsia="en-US" w:bidi="ar-SA"/>
      </w:rPr>
    </w:lvl>
    <w:lvl w:ilvl="3">
      <w:start w:val="0"/>
      <w:numFmt w:val="bullet"/>
      <w:lvlText w:val="•"/>
      <w:lvlJc w:val="left"/>
      <w:pPr>
        <w:ind w:left="3682" w:hanging="540"/>
      </w:pPr>
      <w:rPr>
        <w:rFonts w:hint="default"/>
        <w:lang w:val="en-US" w:eastAsia="en-US" w:bidi="ar-SA"/>
      </w:rPr>
    </w:lvl>
    <w:lvl w:ilvl="4">
      <w:start w:val="0"/>
      <w:numFmt w:val="bullet"/>
      <w:lvlText w:val="•"/>
      <w:lvlJc w:val="left"/>
      <w:pPr>
        <w:ind w:left="4696" w:hanging="540"/>
      </w:pPr>
      <w:rPr>
        <w:rFonts w:hint="default"/>
        <w:lang w:val="en-US" w:eastAsia="en-US" w:bidi="ar-SA"/>
      </w:rPr>
    </w:lvl>
    <w:lvl w:ilvl="5">
      <w:start w:val="0"/>
      <w:numFmt w:val="bullet"/>
      <w:lvlText w:val="•"/>
      <w:lvlJc w:val="left"/>
      <w:pPr>
        <w:ind w:left="5710" w:hanging="540"/>
      </w:pPr>
      <w:rPr>
        <w:rFonts w:hint="default"/>
        <w:lang w:val="en-US" w:eastAsia="en-US" w:bidi="ar-SA"/>
      </w:rPr>
    </w:lvl>
    <w:lvl w:ilvl="6">
      <w:start w:val="0"/>
      <w:numFmt w:val="bullet"/>
      <w:lvlText w:val="•"/>
      <w:lvlJc w:val="left"/>
      <w:pPr>
        <w:ind w:left="6724" w:hanging="540"/>
      </w:pPr>
      <w:rPr>
        <w:rFonts w:hint="default"/>
        <w:lang w:val="en-US" w:eastAsia="en-US" w:bidi="ar-SA"/>
      </w:rPr>
    </w:lvl>
    <w:lvl w:ilvl="7">
      <w:start w:val="0"/>
      <w:numFmt w:val="bullet"/>
      <w:lvlText w:val="•"/>
      <w:lvlJc w:val="left"/>
      <w:pPr>
        <w:ind w:left="7738" w:hanging="540"/>
      </w:pPr>
      <w:rPr>
        <w:rFonts w:hint="default"/>
        <w:lang w:val="en-US" w:eastAsia="en-US" w:bidi="ar-SA"/>
      </w:rPr>
    </w:lvl>
    <w:lvl w:ilvl="8">
      <w:start w:val="0"/>
      <w:numFmt w:val="bullet"/>
      <w:lvlText w:val="•"/>
      <w:lvlJc w:val="left"/>
      <w:pPr>
        <w:ind w:left="8752" w:hanging="540"/>
      </w:pPr>
      <w:rPr>
        <w:rFonts w:hint="default"/>
        <w:lang w:val="en-US" w:eastAsia="en-US" w:bidi="ar-SA"/>
      </w:rPr>
    </w:lvl>
  </w:abstractNum>
  <w:abstractNum w:abstractNumId="10">
    <w:multiLevelType w:val="hybridMultilevel"/>
    <w:lvl w:ilvl="0">
      <w:start w:val="14"/>
      <w:numFmt w:val="decimal"/>
      <w:lvlText w:val="%1"/>
      <w:lvlJc w:val="left"/>
      <w:pPr>
        <w:ind w:left="635" w:hanging="540"/>
        <w:jc w:val="left"/>
      </w:pPr>
      <w:rPr>
        <w:rFonts w:hint="default"/>
        <w:lang w:val="en-US" w:eastAsia="en-US" w:bidi="ar-SA"/>
      </w:rPr>
    </w:lvl>
    <w:lvl w:ilvl="1">
      <w:start w:val="1"/>
      <w:numFmt w:val="decimal"/>
      <w:lvlText w:val="%1.%2"/>
      <w:lvlJc w:val="left"/>
      <w:pPr>
        <w:ind w:left="635" w:hanging="540"/>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0"/>
      </w:pPr>
      <w:rPr>
        <w:rFonts w:hint="default"/>
        <w:lang w:val="en-US" w:eastAsia="en-US" w:bidi="ar-SA"/>
      </w:rPr>
    </w:lvl>
    <w:lvl w:ilvl="3">
      <w:start w:val="0"/>
      <w:numFmt w:val="bullet"/>
      <w:lvlText w:val="•"/>
      <w:lvlJc w:val="left"/>
      <w:pPr>
        <w:ind w:left="3682" w:hanging="540"/>
      </w:pPr>
      <w:rPr>
        <w:rFonts w:hint="default"/>
        <w:lang w:val="en-US" w:eastAsia="en-US" w:bidi="ar-SA"/>
      </w:rPr>
    </w:lvl>
    <w:lvl w:ilvl="4">
      <w:start w:val="0"/>
      <w:numFmt w:val="bullet"/>
      <w:lvlText w:val="•"/>
      <w:lvlJc w:val="left"/>
      <w:pPr>
        <w:ind w:left="4696" w:hanging="540"/>
      </w:pPr>
      <w:rPr>
        <w:rFonts w:hint="default"/>
        <w:lang w:val="en-US" w:eastAsia="en-US" w:bidi="ar-SA"/>
      </w:rPr>
    </w:lvl>
    <w:lvl w:ilvl="5">
      <w:start w:val="0"/>
      <w:numFmt w:val="bullet"/>
      <w:lvlText w:val="•"/>
      <w:lvlJc w:val="left"/>
      <w:pPr>
        <w:ind w:left="5710" w:hanging="540"/>
      </w:pPr>
      <w:rPr>
        <w:rFonts w:hint="default"/>
        <w:lang w:val="en-US" w:eastAsia="en-US" w:bidi="ar-SA"/>
      </w:rPr>
    </w:lvl>
    <w:lvl w:ilvl="6">
      <w:start w:val="0"/>
      <w:numFmt w:val="bullet"/>
      <w:lvlText w:val="•"/>
      <w:lvlJc w:val="left"/>
      <w:pPr>
        <w:ind w:left="6724" w:hanging="540"/>
      </w:pPr>
      <w:rPr>
        <w:rFonts w:hint="default"/>
        <w:lang w:val="en-US" w:eastAsia="en-US" w:bidi="ar-SA"/>
      </w:rPr>
    </w:lvl>
    <w:lvl w:ilvl="7">
      <w:start w:val="0"/>
      <w:numFmt w:val="bullet"/>
      <w:lvlText w:val="•"/>
      <w:lvlJc w:val="left"/>
      <w:pPr>
        <w:ind w:left="7738" w:hanging="540"/>
      </w:pPr>
      <w:rPr>
        <w:rFonts w:hint="default"/>
        <w:lang w:val="en-US" w:eastAsia="en-US" w:bidi="ar-SA"/>
      </w:rPr>
    </w:lvl>
    <w:lvl w:ilvl="8">
      <w:start w:val="0"/>
      <w:numFmt w:val="bullet"/>
      <w:lvlText w:val="•"/>
      <w:lvlJc w:val="left"/>
      <w:pPr>
        <w:ind w:left="8752" w:hanging="540"/>
      </w:pPr>
      <w:rPr>
        <w:rFonts w:hint="default"/>
        <w:lang w:val="en-US" w:eastAsia="en-US" w:bidi="ar-SA"/>
      </w:rPr>
    </w:lvl>
  </w:abstractNum>
  <w:abstractNum w:abstractNumId="9">
    <w:multiLevelType w:val="hybridMultilevel"/>
    <w:lvl w:ilvl="0">
      <w:start w:val="12"/>
      <w:numFmt w:val="decimal"/>
      <w:lvlText w:val="%1"/>
      <w:lvlJc w:val="left"/>
      <w:pPr>
        <w:ind w:left="635" w:hanging="540"/>
        <w:jc w:val="left"/>
      </w:pPr>
      <w:rPr>
        <w:rFonts w:hint="default"/>
        <w:lang w:val="en-US" w:eastAsia="en-US" w:bidi="ar-SA"/>
      </w:rPr>
    </w:lvl>
    <w:lvl w:ilvl="1">
      <w:start w:val="4"/>
      <w:numFmt w:val="decimal"/>
      <w:lvlText w:val="%1.%2"/>
      <w:lvlJc w:val="left"/>
      <w:pPr>
        <w:ind w:left="635" w:hanging="540"/>
        <w:jc w:val="left"/>
      </w:pPr>
      <w:rPr>
        <w:rFonts w:hint="default" w:ascii="Arial" w:hAnsi="Arial" w:eastAsia="Arial" w:cs="Arial"/>
        <w:b/>
        <w:bCs/>
        <w:i w:val="0"/>
        <w:iCs w:val="0"/>
        <w:color w:val="231F20"/>
        <w:spacing w:val="-6"/>
        <w:w w:val="100"/>
        <w:sz w:val="18"/>
        <w:szCs w:val="18"/>
        <w:lang w:val="en-US" w:eastAsia="en-US" w:bidi="ar-SA"/>
      </w:rPr>
    </w:lvl>
    <w:lvl w:ilvl="2">
      <w:start w:val="0"/>
      <w:numFmt w:val="bullet"/>
      <w:lvlText w:val="•"/>
      <w:lvlJc w:val="left"/>
      <w:pPr>
        <w:ind w:left="2668" w:hanging="540"/>
      </w:pPr>
      <w:rPr>
        <w:rFonts w:hint="default"/>
        <w:lang w:val="en-US" w:eastAsia="en-US" w:bidi="ar-SA"/>
      </w:rPr>
    </w:lvl>
    <w:lvl w:ilvl="3">
      <w:start w:val="0"/>
      <w:numFmt w:val="bullet"/>
      <w:lvlText w:val="•"/>
      <w:lvlJc w:val="left"/>
      <w:pPr>
        <w:ind w:left="3682" w:hanging="540"/>
      </w:pPr>
      <w:rPr>
        <w:rFonts w:hint="default"/>
        <w:lang w:val="en-US" w:eastAsia="en-US" w:bidi="ar-SA"/>
      </w:rPr>
    </w:lvl>
    <w:lvl w:ilvl="4">
      <w:start w:val="0"/>
      <w:numFmt w:val="bullet"/>
      <w:lvlText w:val="•"/>
      <w:lvlJc w:val="left"/>
      <w:pPr>
        <w:ind w:left="4696" w:hanging="540"/>
      </w:pPr>
      <w:rPr>
        <w:rFonts w:hint="default"/>
        <w:lang w:val="en-US" w:eastAsia="en-US" w:bidi="ar-SA"/>
      </w:rPr>
    </w:lvl>
    <w:lvl w:ilvl="5">
      <w:start w:val="0"/>
      <w:numFmt w:val="bullet"/>
      <w:lvlText w:val="•"/>
      <w:lvlJc w:val="left"/>
      <w:pPr>
        <w:ind w:left="5710" w:hanging="540"/>
      </w:pPr>
      <w:rPr>
        <w:rFonts w:hint="default"/>
        <w:lang w:val="en-US" w:eastAsia="en-US" w:bidi="ar-SA"/>
      </w:rPr>
    </w:lvl>
    <w:lvl w:ilvl="6">
      <w:start w:val="0"/>
      <w:numFmt w:val="bullet"/>
      <w:lvlText w:val="•"/>
      <w:lvlJc w:val="left"/>
      <w:pPr>
        <w:ind w:left="6724" w:hanging="540"/>
      </w:pPr>
      <w:rPr>
        <w:rFonts w:hint="default"/>
        <w:lang w:val="en-US" w:eastAsia="en-US" w:bidi="ar-SA"/>
      </w:rPr>
    </w:lvl>
    <w:lvl w:ilvl="7">
      <w:start w:val="0"/>
      <w:numFmt w:val="bullet"/>
      <w:lvlText w:val="•"/>
      <w:lvlJc w:val="left"/>
      <w:pPr>
        <w:ind w:left="7738" w:hanging="540"/>
      </w:pPr>
      <w:rPr>
        <w:rFonts w:hint="default"/>
        <w:lang w:val="en-US" w:eastAsia="en-US" w:bidi="ar-SA"/>
      </w:rPr>
    </w:lvl>
    <w:lvl w:ilvl="8">
      <w:start w:val="0"/>
      <w:numFmt w:val="bullet"/>
      <w:lvlText w:val="•"/>
      <w:lvlJc w:val="left"/>
      <w:pPr>
        <w:ind w:left="8752" w:hanging="540"/>
      </w:pPr>
      <w:rPr>
        <w:rFonts w:hint="default"/>
        <w:lang w:val="en-US" w:eastAsia="en-US" w:bidi="ar-SA"/>
      </w:rPr>
    </w:lvl>
  </w:abstractNum>
  <w:abstractNum w:abstractNumId="8">
    <w:multiLevelType w:val="hybridMultilevel"/>
    <w:lvl w:ilvl="0">
      <w:start w:val="12"/>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1"/>
        <w:w w:val="100"/>
        <w:sz w:val="18"/>
        <w:szCs w:val="18"/>
        <w:lang w:val="en-US" w:eastAsia="en-US" w:bidi="ar-SA"/>
      </w:rPr>
    </w:lvl>
    <w:lvl w:ilvl="2">
      <w:start w:val="1"/>
      <w:numFmt w:val="lowerLetter"/>
      <w:lvlText w:val="(%3)"/>
      <w:lvlJc w:val="left"/>
      <w:pPr>
        <w:ind w:left="995" w:hanging="360"/>
        <w:jc w:val="left"/>
      </w:pPr>
      <w:rPr>
        <w:rFonts w:hint="default" w:ascii="Arial MT" w:hAnsi="Arial MT" w:eastAsia="Arial MT" w:cs="Arial MT"/>
        <w:b w:val="0"/>
        <w:bCs w:val="0"/>
        <w:i w:val="0"/>
        <w:iCs w:val="0"/>
        <w:color w:val="231F20"/>
        <w:spacing w:val="-6"/>
        <w:w w:val="99"/>
        <w:sz w:val="18"/>
        <w:szCs w:val="18"/>
        <w:lang w:val="en-US" w:eastAsia="en-US" w:bidi="ar-SA"/>
      </w:rPr>
    </w:lvl>
    <w:lvl w:ilvl="3">
      <w:start w:val="0"/>
      <w:numFmt w:val="bullet"/>
      <w:lvlText w:val="•"/>
      <w:lvlJc w:val="left"/>
      <w:pPr>
        <w:ind w:left="3173" w:hanging="360"/>
      </w:pPr>
      <w:rPr>
        <w:rFonts w:hint="default"/>
        <w:lang w:val="en-US" w:eastAsia="en-US" w:bidi="ar-SA"/>
      </w:rPr>
    </w:lvl>
    <w:lvl w:ilvl="4">
      <w:start w:val="0"/>
      <w:numFmt w:val="bullet"/>
      <w:lvlText w:val="•"/>
      <w:lvlJc w:val="left"/>
      <w:pPr>
        <w:ind w:left="4260" w:hanging="360"/>
      </w:pPr>
      <w:rPr>
        <w:rFonts w:hint="default"/>
        <w:lang w:val="en-US" w:eastAsia="en-US" w:bidi="ar-SA"/>
      </w:rPr>
    </w:lvl>
    <w:lvl w:ilvl="5">
      <w:start w:val="0"/>
      <w:numFmt w:val="bullet"/>
      <w:lvlText w:val="•"/>
      <w:lvlJc w:val="left"/>
      <w:pPr>
        <w:ind w:left="5346" w:hanging="360"/>
      </w:pPr>
      <w:rPr>
        <w:rFonts w:hint="default"/>
        <w:lang w:val="en-US" w:eastAsia="en-US" w:bidi="ar-SA"/>
      </w:rPr>
    </w:lvl>
    <w:lvl w:ilvl="6">
      <w:start w:val="0"/>
      <w:numFmt w:val="bullet"/>
      <w:lvlText w:val="•"/>
      <w:lvlJc w:val="left"/>
      <w:pPr>
        <w:ind w:left="6433"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606" w:hanging="360"/>
      </w:pPr>
      <w:rPr>
        <w:rFonts w:hint="default"/>
        <w:lang w:val="en-US" w:eastAsia="en-US" w:bidi="ar-SA"/>
      </w:rPr>
    </w:lvl>
  </w:abstractNum>
  <w:abstractNum w:abstractNumId="7">
    <w:multiLevelType w:val="hybridMultilevel"/>
    <w:lvl w:ilvl="0">
      <w:start w:val="11"/>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1"/>
      </w:pPr>
      <w:rPr>
        <w:rFonts w:hint="default"/>
        <w:lang w:val="en-US" w:eastAsia="en-US" w:bidi="ar-SA"/>
      </w:rPr>
    </w:lvl>
    <w:lvl w:ilvl="3">
      <w:start w:val="0"/>
      <w:numFmt w:val="bullet"/>
      <w:lvlText w:val="•"/>
      <w:lvlJc w:val="left"/>
      <w:pPr>
        <w:ind w:left="3682" w:hanging="541"/>
      </w:pPr>
      <w:rPr>
        <w:rFonts w:hint="default"/>
        <w:lang w:val="en-US" w:eastAsia="en-US" w:bidi="ar-SA"/>
      </w:rPr>
    </w:lvl>
    <w:lvl w:ilvl="4">
      <w:start w:val="0"/>
      <w:numFmt w:val="bullet"/>
      <w:lvlText w:val="•"/>
      <w:lvlJc w:val="left"/>
      <w:pPr>
        <w:ind w:left="4696" w:hanging="541"/>
      </w:pPr>
      <w:rPr>
        <w:rFonts w:hint="default"/>
        <w:lang w:val="en-US" w:eastAsia="en-US" w:bidi="ar-SA"/>
      </w:rPr>
    </w:lvl>
    <w:lvl w:ilvl="5">
      <w:start w:val="0"/>
      <w:numFmt w:val="bullet"/>
      <w:lvlText w:val="•"/>
      <w:lvlJc w:val="left"/>
      <w:pPr>
        <w:ind w:left="5710" w:hanging="541"/>
      </w:pPr>
      <w:rPr>
        <w:rFonts w:hint="default"/>
        <w:lang w:val="en-US" w:eastAsia="en-US" w:bidi="ar-SA"/>
      </w:rPr>
    </w:lvl>
    <w:lvl w:ilvl="6">
      <w:start w:val="0"/>
      <w:numFmt w:val="bullet"/>
      <w:lvlText w:val="•"/>
      <w:lvlJc w:val="left"/>
      <w:pPr>
        <w:ind w:left="6724" w:hanging="541"/>
      </w:pPr>
      <w:rPr>
        <w:rFonts w:hint="default"/>
        <w:lang w:val="en-US" w:eastAsia="en-US" w:bidi="ar-SA"/>
      </w:rPr>
    </w:lvl>
    <w:lvl w:ilvl="7">
      <w:start w:val="0"/>
      <w:numFmt w:val="bullet"/>
      <w:lvlText w:val="•"/>
      <w:lvlJc w:val="left"/>
      <w:pPr>
        <w:ind w:left="7738" w:hanging="541"/>
      </w:pPr>
      <w:rPr>
        <w:rFonts w:hint="default"/>
        <w:lang w:val="en-US" w:eastAsia="en-US" w:bidi="ar-SA"/>
      </w:rPr>
    </w:lvl>
    <w:lvl w:ilvl="8">
      <w:start w:val="0"/>
      <w:numFmt w:val="bullet"/>
      <w:lvlText w:val="•"/>
      <w:lvlJc w:val="left"/>
      <w:pPr>
        <w:ind w:left="8752" w:hanging="541"/>
      </w:pPr>
      <w:rPr>
        <w:rFonts w:hint="default"/>
        <w:lang w:val="en-US" w:eastAsia="en-US" w:bidi="ar-SA"/>
      </w:rPr>
    </w:lvl>
  </w:abstractNum>
  <w:abstractNum w:abstractNumId="6">
    <w:multiLevelType w:val="hybridMultilevel"/>
    <w:lvl w:ilvl="0">
      <w:start w:val="10"/>
      <w:numFmt w:val="decimal"/>
      <w:lvlText w:val="%1"/>
      <w:lvlJc w:val="left"/>
      <w:pPr>
        <w:ind w:left="635" w:hanging="540"/>
        <w:jc w:val="left"/>
      </w:pPr>
      <w:rPr>
        <w:rFonts w:hint="default"/>
        <w:lang w:val="en-US" w:eastAsia="en-US" w:bidi="ar-SA"/>
      </w:rPr>
    </w:lvl>
    <w:lvl w:ilvl="1">
      <w:start w:val="1"/>
      <w:numFmt w:val="decimal"/>
      <w:lvlText w:val="%1.%2"/>
      <w:lvlJc w:val="left"/>
      <w:pPr>
        <w:ind w:left="635" w:hanging="540"/>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0"/>
      </w:pPr>
      <w:rPr>
        <w:rFonts w:hint="default"/>
        <w:lang w:val="en-US" w:eastAsia="en-US" w:bidi="ar-SA"/>
      </w:rPr>
    </w:lvl>
    <w:lvl w:ilvl="3">
      <w:start w:val="0"/>
      <w:numFmt w:val="bullet"/>
      <w:lvlText w:val="•"/>
      <w:lvlJc w:val="left"/>
      <w:pPr>
        <w:ind w:left="3682" w:hanging="540"/>
      </w:pPr>
      <w:rPr>
        <w:rFonts w:hint="default"/>
        <w:lang w:val="en-US" w:eastAsia="en-US" w:bidi="ar-SA"/>
      </w:rPr>
    </w:lvl>
    <w:lvl w:ilvl="4">
      <w:start w:val="0"/>
      <w:numFmt w:val="bullet"/>
      <w:lvlText w:val="•"/>
      <w:lvlJc w:val="left"/>
      <w:pPr>
        <w:ind w:left="4696" w:hanging="540"/>
      </w:pPr>
      <w:rPr>
        <w:rFonts w:hint="default"/>
        <w:lang w:val="en-US" w:eastAsia="en-US" w:bidi="ar-SA"/>
      </w:rPr>
    </w:lvl>
    <w:lvl w:ilvl="5">
      <w:start w:val="0"/>
      <w:numFmt w:val="bullet"/>
      <w:lvlText w:val="•"/>
      <w:lvlJc w:val="left"/>
      <w:pPr>
        <w:ind w:left="5710" w:hanging="540"/>
      </w:pPr>
      <w:rPr>
        <w:rFonts w:hint="default"/>
        <w:lang w:val="en-US" w:eastAsia="en-US" w:bidi="ar-SA"/>
      </w:rPr>
    </w:lvl>
    <w:lvl w:ilvl="6">
      <w:start w:val="0"/>
      <w:numFmt w:val="bullet"/>
      <w:lvlText w:val="•"/>
      <w:lvlJc w:val="left"/>
      <w:pPr>
        <w:ind w:left="6724" w:hanging="540"/>
      </w:pPr>
      <w:rPr>
        <w:rFonts w:hint="default"/>
        <w:lang w:val="en-US" w:eastAsia="en-US" w:bidi="ar-SA"/>
      </w:rPr>
    </w:lvl>
    <w:lvl w:ilvl="7">
      <w:start w:val="0"/>
      <w:numFmt w:val="bullet"/>
      <w:lvlText w:val="•"/>
      <w:lvlJc w:val="left"/>
      <w:pPr>
        <w:ind w:left="7738" w:hanging="540"/>
      </w:pPr>
      <w:rPr>
        <w:rFonts w:hint="default"/>
        <w:lang w:val="en-US" w:eastAsia="en-US" w:bidi="ar-SA"/>
      </w:rPr>
    </w:lvl>
    <w:lvl w:ilvl="8">
      <w:start w:val="0"/>
      <w:numFmt w:val="bullet"/>
      <w:lvlText w:val="•"/>
      <w:lvlJc w:val="left"/>
      <w:pPr>
        <w:ind w:left="8752" w:hanging="540"/>
      </w:pPr>
      <w:rPr>
        <w:rFonts w:hint="default"/>
        <w:lang w:val="en-US" w:eastAsia="en-US" w:bidi="ar-SA"/>
      </w:rPr>
    </w:lvl>
  </w:abstractNum>
  <w:abstractNum w:abstractNumId="5">
    <w:multiLevelType w:val="hybridMultilevel"/>
    <w:lvl w:ilvl="0">
      <w:start w:val="9"/>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1"/>
      </w:pPr>
      <w:rPr>
        <w:rFonts w:hint="default"/>
        <w:lang w:val="en-US" w:eastAsia="en-US" w:bidi="ar-SA"/>
      </w:rPr>
    </w:lvl>
    <w:lvl w:ilvl="3">
      <w:start w:val="0"/>
      <w:numFmt w:val="bullet"/>
      <w:lvlText w:val="•"/>
      <w:lvlJc w:val="left"/>
      <w:pPr>
        <w:ind w:left="3682" w:hanging="541"/>
      </w:pPr>
      <w:rPr>
        <w:rFonts w:hint="default"/>
        <w:lang w:val="en-US" w:eastAsia="en-US" w:bidi="ar-SA"/>
      </w:rPr>
    </w:lvl>
    <w:lvl w:ilvl="4">
      <w:start w:val="0"/>
      <w:numFmt w:val="bullet"/>
      <w:lvlText w:val="•"/>
      <w:lvlJc w:val="left"/>
      <w:pPr>
        <w:ind w:left="4696" w:hanging="541"/>
      </w:pPr>
      <w:rPr>
        <w:rFonts w:hint="default"/>
        <w:lang w:val="en-US" w:eastAsia="en-US" w:bidi="ar-SA"/>
      </w:rPr>
    </w:lvl>
    <w:lvl w:ilvl="5">
      <w:start w:val="0"/>
      <w:numFmt w:val="bullet"/>
      <w:lvlText w:val="•"/>
      <w:lvlJc w:val="left"/>
      <w:pPr>
        <w:ind w:left="5710" w:hanging="541"/>
      </w:pPr>
      <w:rPr>
        <w:rFonts w:hint="default"/>
        <w:lang w:val="en-US" w:eastAsia="en-US" w:bidi="ar-SA"/>
      </w:rPr>
    </w:lvl>
    <w:lvl w:ilvl="6">
      <w:start w:val="0"/>
      <w:numFmt w:val="bullet"/>
      <w:lvlText w:val="•"/>
      <w:lvlJc w:val="left"/>
      <w:pPr>
        <w:ind w:left="6724" w:hanging="541"/>
      </w:pPr>
      <w:rPr>
        <w:rFonts w:hint="default"/>
        <w:lang w:val="en-US" w:eastAsia="en-US" w:bidi="ar-SA"/>
      </w:rPr>
    </w:lvl>
    <w:lvl w:ilvl="7">
      <w:start w:val="0"/>
      <w:numFmt w:val="bullet"/>
      <w:lvlText w:val="•"/>
      <w:lvlJc w:val="left"/>
      <w:pPr>
        <w:ind w:left="7738" w:hanging="541"/>
      </w:pPr>
      <w:rPr>
        <w:rFonts w:hint="default"/>
        <w:lang w:val="en-US" w:eastAsia="en-US" w:bidi="ar-SA"/>
      </w:rPr>
    </w:lvl>
    <w:lvl w:ilvl="8">
      <w:start w:val="0"/>
      <w:numFmt w:val="bullet"/>
      <w:lvlText w:val="•"/>
      <w:lvlJc w:val="left"/>
      <w:pPr>
        <w:ind w:left="8752" w:hanging="541"/>
      </w:pPr>
      <w:rPr>
        <w:rFonts w:hint="default"/>
        <w:lang w:val="en-US" w:eastAsia="en-US" w:bidi="ar-SA"/>
      </w:rPr>
    </w:lvl>
  </w:abstractNum>
  <w:abstractNum w:abstractNumId="4">
    <w:multiLevelType w:val="hybridMultilevel"/>
    <w:lvl w:ilvl="0">
      <w:start w:val="8"/>
      <w:numFmt w:val="decimal"/>
      <w:lvlText w:val="%1"/>
      <w:lvlJc w:val="left"/>
      <w:pPr>
        <w:ind w:left="635" w:hanging="540"/>
        <w:jc w:val="left"/>
      </w:pPr>
      <w:rPr>
        <w:rFonts w:hint="default"/>
        <w:lang w:val="en-US" w:eastAsia="en-US" w:bidi="ar-SA"/>
      </w:rPr>
    </w:lvl>
    <w:lvl w:ilvl="1">
      <w:start w:val="1"/>
      <w:numFmt w:val="decimal"/>
      <w:lvlText w:val="%1.%2"/>
      <w:lvlJc w:val="left"/>
      <w:pPr>
        <w:ind w:left="635" w:hanging="540"/>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0"/>
      </w:pPr>
      <w:rPr>
        <w:rFonts w:hint="default"/>
        <w:lang w:val="en-US" w:eastAsia="en-US" w:bidi="ar-SA"/>
      </w:rPr>
    </w:lvl>
    <w:lvl w:ilvl="3">
      <w:start w:val="0"/>
      <w:numFmt w:val="bullet"/>
      <w:lvlText w:val="•"/>
      <w:lvlJc w:val="left"/>
      <w:pPr>
        <w:ind w:left="3682" w:hanging="540"/>
      </w:pPr>
      <w:rPr>
        <w:rFonts w:hint="default"/>
        <w:lang w:val="en-US" w:eastAsia="en-US" w:bidi="ar-SA"/>
      </w:rPr>
    </w:lvl>
    <w:lvl w:ilvl="4">
      <w:start w:val="0"/>
      <w:numFmt w:val="bullet"/>
      <w:lvlText w:val="•"/>
      <w:lvlJc w:val="left"/>
      <w:pPr>
        <w:ind w:left="4696" w:hanging="540"/>
      </w:pPr>
      <w:rPr>
        <w:rFonts w:hint="default"/>
        <w:lang w:val="en-US" w:eastAsia="en-US" w:bidi="ar-SA"/>
      </w:rPr>
    </w:lvl>
    <w:lvl w:ilvl="5">
      <w:start w:val="0"/>
      <w:numFmt w:val="bullet"/>
      <w:lvlText w:val="•"/>
      <w:lvlJc w:val="left"/>
      <w:pPr>
        <w:ind w:left="5710" w:hanging="540"/>
      </w:pPr>
      <w:rPr>
        <w:rFonts w:hint="default"/>
        <w:lang w:val="en-US" w:eastAsia="en-US" w:bidi="ar-SA"/>
      </w:rPr>
    </w:lvl>
    <w:lvl w:ilvl="6">
      <w:start w:val="0"/>
      <w:numFmt w:val="bullet"/>
      <w:lvlText w:val="•"/>
      <w:lvlJc w:val="left"/>
      <w:pPr>
        <w:ind w:left="6724" w:hanging="540"/>
      </w:pPr>
      <w:rPr>
        <w:rFonts w:hint="default"/>
        <w:lang w:val="en-US" w:eastAsia="en-US" w:bidi="ar-SA"/>
      </w:rPr>
    </w:lvl>
    <w:lvl w:ilvl="7">
      <w:start w:val="0"/>
      <w:numFmt w:val="bullet"/>
      <w:lvlText w:val="•"/>
      <w:lvlJc w:val="left"/>
      <w:pPr>
        <w:ind w:left="7738" w:hanging="540"/>
      </w:pPr>
      <w:rPr>
        <w:rFonts w:hint="default"/>
        <w:lang w:val="en-US" w:eastAsia="en-US" w:bidi="ar-SA"/>
      </w:rPr>
    </w:lvl>
    <w:lvl w:ilvl="8">
      <w:start w:val="0"/>
      <w:numFmt w:val="bullet"/>
      <w:lvlText w:val="•"/>
      <w:lvlJc w:val="left"/>
      <w:pPr>
        <w:ind w:left="8752" w:hanging="540"/>
      </w:pPr>
      <w:rPr>
        <w:rFonts w:hint="default"/>
        <w:lang w:val="en-US" w:eastAsia="en-US" w:bidi="ar-SA"/>
      </w:rPr>
    </w:lvl>
  </w:abstractNum>
  <w:abstractNum w:abstractNumId="3">
    <w:multiLevelType w:val="hybridMultilevel"/>
    <w:lvl w:ilvl="0">
      <w:start w:val="6"/>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1"/>
        <w:w w:val="100"/>
        <w:sz w:val="18"/>
        <w:szCs w:val="18"/>
        <w:lang w:val="en-US" w:eastAsia="en-US" w:bidi="ar-SA"/>
      </w:rPr>
    </w:lvl>
    <w:lvl w:ilvl="2">
      <w:start w:val="1"/>
      <w:numFmt w:val="lowerLetter"/>
      <w:lvlText w:val="(%3)"/>
      <w:lvlJc w:val="left"/>
      <w:pPr>
        <w:ind w:left="995" w:hanging="360"/>
        <w:jc w:val="left"/>
      </w:pPr>
      <w:rPr>
        <w:rFonts w:hint="default" w:ascii="Arial MT" w:hAnsi="Arial MT" w:eastAsia="Arial MT" w:cs="Arial MT"/>
        <w:b w:val="0"/>
        <w:bCs w:val="0"/>
        <w:i w:val="0"/>
        <w:iCs w:val="0"/>
        <w:color w:val="231F20"/>
        <w:spacing w:val="-6"/>
        <w:w w:val="99"/>
        <w:sz w:val="18"/>
        <w:szCs w:val="18"/>
        <w:lang w:val="en-US" w:eastAsia="en-US" w:bidi="ar-SA"/>
      </w:rPr>
    </w:lvl>
    <w:lvl w:ilvl="3">
      <w:start w:val="0"/>
      <w:numFmt w:val="bullet"/>
      <w:lvlText w:val="•"/>
      <w:lvlJc w:val="left"/>
      <w:pPr>
        <w:ind w:left="3173" w:hanging="360"/>
      </w:pPr>
      <w:rPr>
        <w:rFonts w:hint="default"/>
        <w:lang w:val="en-US" w:eastAsia="en-US" w:bidi="ar-SA"/>
      </w:rPr>
    </w:lvl>
    <w:lvl w:ilvl="4">
      <w:start w:val="0"/>
      <w:numFmt w:val="bullet"/>
      <w:lvlText w:val="•"/>
      <w:lvlJc w:val="left"/>
      <w:pPr>
        <w:ind w:left="4260" w:hanging="360"/>
      </w:pPr>
      <w:rPr>
        <w:rFonts w:hint="default"/>
        <w:lang w:val="en-US" w:eastAsia="en-US" w:bidi="ar-SA"/>
      </w:rPr>
    </w:lvl>
    <w:lvl w:ilvl="5">
      <w:start w:val="0"/>
      <w:numFmt w:val="bullet"/>
      <w:lvlText w:val="•"/>
      <w:lvlJc w:val="left"/>
      <w:pPr>
        <w:ind w:left="5346" w:hanging="360"/>
      </w:pPr>
      <w:rPr>
        <w:rFonts w:hint="default"/>
        <w:lang w:val="en-US" w:eastAsia="en-US" w:bidi="ar-SA"/>
      </w:rPr>
    </w:lvl>
    <w:lvl w:ilvl="6">
      <w:start w:val="0"/>
      <w:numFmt w:val="bullet"/>
      <w:lvlText w:val="•"/>
      <w:lvlJc w:val="left"/>
      <w:pPr>
        <w:ind w:left="6433"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606" w:hanging="360"/>
      </w:pPr>
      <w:rPr>
        <w:rFonts w:hint="default"/>
        <w:lang w:val="en-US" w:eastAsia="en-US" w:bidi="ar-SA"/>
      </w:rPr>
    </w:lvl>
  </w:abstractNum>
  <w:abstractNum w:abstractNumId="2">
    <w:multiLevelType w:val="hybridMultilevel"/>
    <w:lvl w:ilvl="0">
      <w:start w:val="4"/>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1"/>
      </w:pPr>
      <w:rPr>
        <w:rFonts w:hint="default"/>
        <w:lang w:val="en-US" w:eastAsia="en-US" w:bidi="ar-SA"/>
      </w:rPr>
    </w:lvl>
    <w:lvl w:ilvl="3">
      <w:start w:val="0"/>
      <w:numFmt w:val="bullet"/>
      <w:lvlText w:val="•"/>
      <w:lvlJc w:val="left"/>
      <w:pPr>
        <w:ind w:left="3682" w:hanging="541"/>
      </w:pPr>
      <w:rPr>
        <w:rFonts w:hint="default"/>
        <w:lang w:val="en-US" w:eastAsia="en-US" w:bidi="ar-SA"/>
      </w:rPr>
    </w:lvl>
    <w:lvl w:ilvl="4">
      <w:start w:val="0"/>
      <w:numFmt w:val="bullet"/>
      <w:lvlText w:val="•"/>
      <w:lvlJc w:val="left"/>
      <w:pPr>
        <w:ind w:left="4696" w:hanging="541"/>
      </w:pPr>
      <w:rPr>
        <w:rFonts w:hint="default"/>
        <w:lang w:val="en-US" w:eastAsia="en-US" w:bidi="ar-SA"/>
      </w:rPr>
    </w:lvl>
    <w:lvl w:ilvl="5">
      <w:start w:val="0"/>
      <w:numFmt w:val="bullet"/>
      <w:lvlText w:val="•"/>
      <w:lvlJc w:val="left"/>
      <w:pPr>
        <w:ind w:left="5710" w:hanging="541"/>
      </w:pPr>
      <w:rPr>
        <w:rFonts w:hint="default"/>
        <w:lang w:val="en-US" w:eastAsia="en-US" w:bidi="ar-SA"/>
      </w:rPr>
    </w:lvl>
    <w:lvl w:ilvl="6">
      <w:start w:val="0"/>
      <w:numFmt w:val="bullet"/>
      <w:lvlText w:val="•"/>
      <w:lvlJc w:val="left"/>
      <w:pPr>
        <w:ind w:left="6724" w:hanging="541"/>
      </w:pPr>
      <w:rPr>
        <w:rFonts w:hint="default"/>
        <w:lang w:val="en-US" w:eastAsia="en-US" w:bidi="ar-SA"/>
      </w:rPr>
    </w:lvl>
    <w:lvl w:ilvl="7">
      <w:start w:val="0"/>
      <w:numFmt w:val="bullet"/>
      <w:lvlText w:val="•"/>
      <w:lvlJc w:val="left"/>
      <w:pPr>
        <w:ind w:left="7738" w:hanging="541"/>
      </w:pPr>
      <w:rPr>
        <w:rFonts w:hint="default"/>
        <w:lang w:val="en-US" w:eastAsia="en-US" w:bidi="ar-SA"/>
      </w:rPr>
    </w:lvl>
    <w:lvl w:ilvl="8">
      <w:start w:val="0"/>
      <w:numFmt w:val="bullet"/>
      <w:lvlText w:val="•"/>
      <w:lvlJc w:val="left"/>
      <w:pPr>
        <w:ind w:left="8752" w:hanging="541"/>
      </w:pPr>
      <w:rPr>
        <w:rFonts w:hint="default"/>
        <w:lang w:val="en-US" w:eastAsia="en-US" w:bidi="ar-SA"/>
      </w:rPr>
    </w:lvl>
  </w:abstractNum>
  <w:abstractNum w:abstractNumId="1">
    <w:multiLevelType w:val="hybridMultilevel"/>
    <w:lvl w:ilvl="0">
      <w:start w:val="3"/>
      <w:numFmt w:val="decimal"/>
      <w:lvlText w:val="%1"/>
      <w:lvlJc w:val="left"/>
      <w:pPr>
        <w:ind w:left="635" w:hanging="540"/>
        <w:jc w:val="left"/>
      </w:pPr>
      <w:rPr>
        <w:rFonts w:hint="default"/>
        <w:lang w:val="en-US" w:eastAsia="en-US" w:bidi="ar-SA"/>
      </w:rPr>
    </w:lvl>
    <w:lvl w:ilvl="1">
      <w:start w:val="1"/>
      <w:numFmt w:val="decimal"/>
      <w:lvlText w:val="%1.%2"/>
      <w:lvlJc w:val="left"/>
      <w:pPr>
        <w:ind w:left="635" w:hanging="540"/>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0"/>
      </w:pPr>
      <w:rPr>
        <w:rFonts w:hint="default"/>
        <w:lang w:val="en-US" w:eastAsia="en-US" w:bidi="ar-SA"/>
      </w:rPr>
    </w:lvl>
    <w:lvl w:ilvl="3">
      <w:start w:val="0"/>
      <w:numFmt w:val="bullet"/>
      <w:lvlText w:val="•"/>
      <w:lvlJc w:val="left"/>
      <w:pPr>
        <w:ind w:left="3682" w:hanging="540"/>
      </w:pPr>
      <w:rPr>
        <w:rFonts w:hint="default"/>
        <w:lang w:val="en-US" w:eastAsia="en-US" w:bidi="ar-SA"/>
      </w:rPr>
    </w:lvl>
    <w:lvl w:ilvl="4">
      <w:start w:val="0"/>
      <w:numFmt w:val="bullet"/>
      <w:lvlText w:val="•"/>
      <w:lvlJc w:val="left"/>
      <w:pPr>
        <w:ind w:left="4696" w:hanging="540"/>
      </w:pPr>
      <w:rPr>
        <w:rFonts w:hint="default"/>
        <w:lang w:val="en-US" w:eastAsia="en-US" w:bidi="ar-SA"/>
      </w:rPr>
    </w:lvl>
    <w:lvl w:ilvl="5">
      <w:start w:val="0"/>
      <w:numFmt w:val="bullet"/>
      <w:lvlText w:val="•"/>
      <w:lvlJc w:val="left"/>
      <w:pPr>
        <w:ind w:left="5710" w:hanging="540"/>
      </w:pPr>
      <w:rPr>
        <w:rFonts w:hint="default"/>
        <w:lang w:val="en-US" w:eastAsia="en-US" w:bidi="ar-SA"/>
      </w:rPr>
    </w:lvl>
    <w:lvl w:ilvl="6">
      <w:start w:val="0"/>
      <w:numFmt w:val="bullet"/>
      <w:lvlText w:val="•"/>
      <w:lvlJc w:val="left"/>
      <w:pPr>
        <w:ind w:left="6724" w:hanging="540"/>
      </w:pPr>
      <w:rPr>
        <w:rFonts w:hint="default"/>
        <w:lang w:val="en-US" w:eastAsia="en-US" w:bidi="ar-SA"/>
      </w:rPr>
    </w:lvl>
    <w:lvl w:ilvl="7">
      <w:start w:val="0"/>
      <w:numFmt w:val="bullet"/>
      <w:lvlText w:val="•"/>
      <w:lvlJc w:val="left"/>
      <w:pPr>
        <w:ind w:left="7738" w:hanging="540"/>
      </w:pPr>
      <w:rPr>
        <w:rFonts w:hint="default"/>
        <w:lang w:val="en-US" w:eastAsia="en-US" w:bidi="ar-SA"/>
      </w:rPr>
    </w:lvl>
    <w:lvl w:ilvl="8">
      <w:start w:val="0"/>
      <w:numFmt w:val="bullet"/>
      <w:lvlText w:val="•"/>
      <w:lvlJc w:val="left"/>
      <w:pPr>
        <w:ind w:left="8752" w:hanging="540"/>
      </w:pPr>
      <w:rPr>
        <w:rFonts w:hint="default"/>
        <w:lang w:val="en-US" w:eastAsia="en-US" w:bidi="ar-SA"/>
      </w:rPr>
    </w:lvl>
  </w:abstractNum>
  <w:abstractNum w:abstractNumId="0">
    <w:multiLevelType w:val="hybridMultilevel"/>
    <w:lvl w:ilvl="0">
      <w:start w:val="1"/>
      <w:numFmt w:val="decimal"/>
      <w:lvlText w:val="%1"/>
      <w:lvlJc w:val="left"/>
      <w:pPr>
        <w:ind w:left="635" w:hanging="541"/>
        <w:jc w:val="left"/>
      </w:pPr>
      <w:rPr>
        <w:rFonts w:hint="default"/>
        <w:lang w:val="en-US" w:eastAsia="en-US" w:bidi="ar-SA"/>
      </w:rPr>
    </w:lvl>
    <w:lvl w:ilvl="1">
      <w:start w:val="1"/>
      <w:numFmt w:val="decimal"/>
      <w:lvlText w:val="%1.%2"/>
      <w:lvlJc w:val="left"/>
      <w:pPr>
        <w:ind w:left="635" w:hanging="541"/>
        <w:jc w:val="left"/>
      </w:pPr>
      <w:rPr>
        <w:rFonts w:hint="default" w:ascii="Arial" w:hAnsi="Arial" w:eastAsia="Arial" w:cs="Arial"/>
        <w:b/>
        <w:bCs/>
        <w:i w:val="0"/>
        <w:iCs w:val="0"/>
        <w:color w:val="231F20"/>
        <w:spacing w:val="-11"/>
        <w:w w:val="100"/>
        <w:sz w:val="18"/>
        <w:szCs w:val="18"/>
        <w:lang w:val="en-US" w:eastAsia="en-US" w:bidi="ar-SA"/>
      </w:rPr>
    </w:lvl>
    <w:lvl w:ilvl="2">
      <w:start w:val="0"/>
      <w:numFmt w:val="bullet"/>
      <w:lvlText w:val="•"/>
      <w:lvlJc w:val="left"/>
      <w:pPr>
        <w:ind w:left="2668" w:hanging="541"/>
      </w:pPr>
      <w:rPr>
        <w:rFonts w:hint="default"/>
        <w:lang w:val="en-US" w:eastAsia="en-US" w:bidi="ar-SA"/>
      </w:rPr>
    </w:lvl>
    <w:lvl w:ilvl="3">
      <w:start w:val="0"/>
      <w:numFmt w:val="bullet"/>
      <w:lvlText w:val="•"/>
      <w:lvlJc w:val="left"/>
      <w:pPr>
        <w:ind w:left="3682" w:hanging="541"/>
      </w:pPr>
      <w:rPr>
        <w:rFonts w:hint="default"/>
        <w:lang w:val="en-US" w:eastAsia="en-US" w:bidi="ar-SA"/>
      </w:rPr>
    </w:lvl>
    <w:lvl w:ilvl="4">
      <w:start w:val="0"/>
      <w:numFmt w:val="bullet"/>
      <w:lvlText w:val="•"/>
      <w:lvlJc w:val="left"/>
      <w:pPr>
        <w:ind w:left="4696" w:hanging="541"/>
      </w:pPr>
      <w:rPr>
        <w:rFonts w:hint="default"/>
        <w:lang w:val="en-US" w:eastAsia="en-US" w:bidi="ar-SA"/>
      </w:rPr>
    </w:lvl>
    <w:lvl w:ilvl="5">
      <w:start w:val="0"/>
      <w:numFmt w:val="bullet"/>
      <w:lvlText w:val="•"/>
      <w:lvlJc w:val="left"/>
      <w:pPr>
        <w:ind w:left="5710" w:hanging="541"/>
      </w:pPr>
      <w:rPr>
        <w:rFonts w:hint="default"/>
        <w:lang w:val="en-US" w:eastAsia="en-US" w:bidi="ar-SA"/>
      </w:rPr>
    </w:lvl>
    <w:lvl w:ilvl="6">
      <w:start w:val="0"/>
      <w:numFmt w:val="bullet"/>
      <w:lvlText w:val="•"/>
      <w:lvlJc w:val="left"/>
      <w:pPr>
        <w:ind w:left="6724" w:hanging="541"/>
      </w:pPr>
      <w:rPr>
        <w:rFonts w:hint="default"/>
        <w:lang w:val="en-US" w:eastAsia="en-US" w:bidi="ar-SA"/>
      </w:rPr>
    </w:lvl>
    <w:lvl w:ilvl="7">
      <w:start w:val="0"/>
      <w:numFmt w:val="bullet"/>
      <w:lvlText w:val="•"/>
      <w:lvlJc w:val="left"/>
      <w:pPr>
        <w:ind w:left="7738" w:hanging="541"/>
      </w:pPr>
      <w:rPr>
        <w:rFonts w:hint="default"/>
        <w:lang w:val="en-US" w:eastAsia="en-US" w:bidi="ar-SA"/>
      </w:rPr>
    </w:lvl>
    <w:lvl w:ilvl="8">
      <w:start w:val="0"/>
      <w:numFmt w:val="bullet"/>
      <w:lvlText w:val="•"/>
      <w:lvlJc w:val="left"/>
      <w:pPr>
        <w:ind w:left="8752" w:hanging="541"/>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0"/>
    </w:pPr>
    <w:rPr>
      <w:rFonts w:ascii="Arial" w:hAnsi="Arial" w:eastAsia="Arial" w:cs="Arial"/>
      <w:i/>
      <w:iCs/>
      <w:sz w:val="12"/>
      <w:szCs w:val="1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635"/>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2026-04-10T16:31:17Z</dcterms:created>
  <dcterms:modified xsi:type="dcterms:W3CDTF">2026-04-10T16:31:17Z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2014-07-17T00:00:00Z</vt:filetime>
  </property>
  <property fmtid="{D5CDD505-2E9C-101B-9397-08002B2CF9AE}" pid="3" name="Creator">
    <vt:lpwstr>Adobe InDesign CS6 (Windows)</vt:lpwstr>
  </property>
  <property fmtid="{D5CDD505-2E9C-101B-9397-08002B2CF9AE}" pid="4" name="LastSaved">
    <vt:filetime>2026-04-10T00:00:00Z</vt:filetime>
  </property>
  <property fmtid="{D5CDD505-2E9C-101B-9397-08002B2CF9AE}" pid="5" name="Producer">
    <vt:lpwstr>Adobe PDF Library 10.0.1</vt:lpwstr>
  </property>
</Properties>
</file>